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8A6BEE" w14:textId="77777777" w:rsidR="005620F2" w:rsidRPr="00435978" w:rsidRDefault="005620F2" w:rsidP="009D2BED">
      <w:pPr>
        <w:rPr>
          <w:rFonts w:asciiTheme="minorHAnsi" w:hAnsiTheme="minorHAnsi" w:cstheme="minorHAnsi"/>
          <w:sz w:val="36"/>
          <w:szCs w:val="36"/>
        </w:rPr>
      </w:pPr>
    </w:p>
    <w:p w14:paraId="078A6BF0" w14:textId="77777777" w:rsidR="009D2BED" w:rsidRPr="00435978" w:rsidRDefault="009D2BED" w:rsidP="009D2BED">
      <w:pPr>
        <w:rPr>
          <w:rFonts w:asciiTheme="minorHAnsi" w:hAnsiTheme="minorHAnsi" w:cstheme="minorHAnsi"/>
          <w:color w:val="274191"/>
          <w:sz w:val="22"/>
          <w:szCs w:val="22"/>
        </w:rPr>
      </w:pPr>
      <w:r w:rsidRPr="00435978">
        <w:rPr>
          <w:rFonts w:asciiTheme="minorHAnsi" w:hAnsiTheme="minorHAnsi" w:cstheme="minorHAnsi"/>
          <w:color w:val="274191"/>
          <w:sz w:val="36"/>
          <w:szCs w:val="36"/>
        </w:rPr>
        <w:t>PATIENT CHART</w:t>
      </w:r>
    </w:p>
    <w:p w14:paraId="078A6BF1" w14:textId="77777777" w:rsidR="009D2BED" w:rsidRPr="00435978" w:rsidRDefault="009D2BED" w:rsidP="009D2BED">
      <w:pPr>
        <w:rPr>
          <w:rFonts w:asciiTheme="minorHAnsi" w:hAnsiTheme="minorHAnsi" w:cstheme="minorHAnsi"/>
          <w:sz w:val="22"/>
          <w:szCs w:val="22"/>
        </w:rPr>
      </w:pPr>
    </w:p>
    <w:p w14:paraId="078A6BF2" w14:textId="77777777" w:rsidR="009D2BED" w:rsidRPr="00435978" w:rsidRDefault="009D2BED" w:rsidP="009D2BED">
      <w:pPr>
        <w:rPr>
          <w:rFonts w:asciiTheme="minorHAnsi" w:hAnsiTheme="minorHAnsi" w:cstheme="minorHAnsi"/>
        </w:rPr>
      </w:pPr>
      <w:r w:rsidRPr="00435978">
        <w:rPr>
          <w:rFonts w:asciiTheme="minorHAnsi" w:hAnsiTheme="minorHAnsi" w:cstheme="minorHAnsi"/>
        </w:rPr>
        <w:t xml:space="preserve">Chart for </w:t>
      </w:r>
      <w:r w:rsidR="00BC7465" w:rsidRPr="00435978">
        <w:rPr>
          <w:rFonts w:asciiTheme="minorHAnsi" w:hAnsiTheme="minorHAnsi" w:cstheme="minorHAnsi"/>
        </w:rPr>
        <w:t xml:space="preserve">Angela Foster, </w:t>
      </w:r>
      <w:r w:rsidRPr="00435978">
        <w:rPr>
          <w:rFonts w:asciiTheme="minorHAnsi" w:hAnsiTheme="minorHAnsi" w:cstheme="minorHAnsi"/>
        </w:rPr>
        <w:t>Simulation #</w:t>
      </w:r>
      <w:r w:rsidR="00BC7465" w:rsidRPr="00435978">
        <w:rPr>
          <w:rFonts w:asciiTheme="minorHAnsi" w:hAnsiTheme="minorHAnsi" w:cstheme="minorHAnsi"/>
        </w:rPr>
        <w:t>3</w:t>
      </w:r>
    </w:p>
    <w:p w14:paraId="078A6BF3" w14:textId="30FB4C53" w:rsidR="009D2BED" w:rsidRPr="00435978" w:rsidRDefault="009D2BED" w:rsidP="009D2BED">
      <w:pPr>
        <w:rPr>
          <w:rFonts w:asciiTheme="minorHAnsi" w:hAnsiTheme="minorHAnsi" w:cstheme="minorHAnsi"/>
        </w:rPr>
      </w:pPr>
    </w:p>
    <w:p w14:paraId="465C050B" w14:textId="1E832A94" w:rsidR="005B58AC" w:rsidRPr="00435978" w:rsidRDefault="005B58AC" w:rsidP="005B58AC">
      <w:pPr>
        <w:shd w:val="clear" w:color="auto" w:fill="FFFFCC"/>
        <w:rPr>
          <w:rFonts w:asciiTheme="minorHAnsi" w:hAnsiTheme="minorHAnsi" w:cstheme="minorHAnsi"/>
        </w:rPr>
      </w:pPr>
      <w:r w:rsidRPr="00435978">
        <w:rPr>
          <w:rFonts w:asciiTheme="minorHAnsi" w:hAnsiTheme="minorHAnsi" w:cstheme="minorHAnsi"/>
        </w:rPr>
        <w:t>This simulation is somewhat different than those you may have experienced in the past. While you will be caring for both the patient and the caregiver, the focus of the simulation is the caregiver.</w:t>
      </w:r>
    </w:p>
    <w:p w14:paraId="33ABD296" w14:textId="4DDD859F" w:rsidR="005B58AC" w:rsidRPr="00435978" w:rsidRDefault="005B58AC" w:rsidP="009D2BED">
      <w:pPr>
        <w:rPr>
          <w:rFonts w:asciiTheme="minorHAnsi" w:hAnsiTheme="minorHAnsi" w:cstheme="minorHAnsi"/>
        </w:rPr>
      </w:pPr>
    </w:p>
    <w:p w14:paraId="0CFB21BA" w14:textId="77777777" w:rsidR="00470322" w:rsidRPr="00435978" w:rsidRDefault="00470322">
      <w:pPr>
        <w:spacing w:after="200" w:line="276" w:lineRule="auto"/>
        <w:rPr>
          <w:rFonts w:asciiTheme="minorHAnsi" w:hAnsiTheme="minorHAnsi" w:cstheme="minorHAnsi"/>
          <w:sz w:val="36"/>
          <w:szCs w:val="28"/>
        </w:rPr>
      </w:pPr>
      <w:r w:rsidRPr="00435978">
        <w:rPr>
          <w:rFonts w:asciiTheme="minorHAnsi" w:hAnsiTheme="minorHAnsi" w:cstheme="minorHAnsi"/>
          <w:sz w:val="36"/>
          <w:szCs w:val="28"/>
        </w:rPr>
        <w:br w:type="page"/>
      </w:r>
    </w:p>
    <w:p w14:paraId="078A6BF5" w14:textId="1949A28E" w:rsidR="004D2126" w:rsidRPr="00603D00" w:rsidRDefault="004D2126" w:rsidP="004211D2">
      <w:pPr>
        <w:spacing w:line="276" w:lineRule="auto"/>
        <w:jc w:val="center"/>
        <w:outlineLvl w:val="1"/>
        <w:rPr>
          <w:rFonts w:asciiTheme="minorHAnsi" w:hAnsiTheme="minorHAnsi" w:cstheme="minorHAnsi"/>
          <w:color w:val="274191"/>
          <w:sz w:val="36"/>
          <w:szCs w:val="28"/>
        </w:rPr>
      </w:pPr>
      <w:r w:rsidRPr="00603D00">
        <w:rPr>
          <w:rFonts w:asciiTheme="minorHAnsi" w:hAnsiTheme="minorHAnsi" w:cstheme="minorHAnsi"/>
          <w:color w:val="274191"/>
          <w:sz w:val="36"/>
          <w:szCs w:val="28"/>
        </w:rPr>
        <w:lastRenderedPageBreak/>
        <w:t>SBAR Report Students Will Receive Before Simulation</w:t>
      </w:r>
    </w:p>
    <w:p w14:paraId="078A6BF6" w14:textId="77777777" w:rsidR="004D2126" w:rsidRPr="00603D00" w:rsidRDefault="004D2126" w:rsidP="004D2126">
      <w:pPr>
        <w:spacing w:line="276" w:lineRule="auto"/>
        <w:rPr>
          <w:rFonts w:asciiTheme="minorHAnsi" w:hAnsiTheme="minorHAnsi" w:cstheme="minorHAnsi"/>
          <w:b/>
        </w:rPr>
      </w:pPr>
    </w:p>
    <w:p w14:paraId="2100EEFD" w14:textId="77777777" w:rsidR="00470322" w:rsidRPr="00603D00" w:rsidRDefault="00470322" w:rsidP="00470322">
      <w:pPr>
        <w:rPr>
          <w:rFonts w:asciiTheme="minorHAnsi" w:hAnsiTheme="minorHAnsi" w:cstheme="minorHAnsi"/>
          <w:b/>
        </w:rPr>
      </w:pPr>
      <w:r w:rsidRPr="00603D00">
        <w:rPr>
          <w:rFonts w:asciiTheme="minorHAnsi" w:hAnsiTheme="minorHAnsi" w:cstheme="minorHAnsi"/>
          <w:b/>
        </w:rPr>
        <w:t xml:space="preserve">Time: </w:t>
      </w:r>
      <w:r w:rsidRPr="00603D00">
        <w:rPr>
          <w:rFonts w:asciiTheme="minorHAnsi" w:hAnsiTheme="minorHAnsi" w:cstheme="minorHAnsi"/>
        </w:rPr>
        <w:t>1100</w:t>
      </w:r>
    </w:p>
    <w:p w14:paraId="3BDD2C90" w14:textId="77777777" w:rsidR="00470322" w:rsidRPr="00603D00" w:rsidRDefault="00470322" w:rsidP="00470322">
      <w:pPr>
        <w:rPr>
          <w:rFonts w:asciiTheme="minorHAnsi" w:hAnsiTheme="minorHAnsi" w:cstheme="minorHAnsi"/>
          <w:b/>
        </w:rPr>
      </w:pPr>
    </w:p>
    <w:p w14:paraId="2F03632F" w14:textId="7C6C0F47" w:rsidR="00470322" w:rsidRPr="00603D00" w:rsidRDefault="00470322" w:rsidP="00470322">
      <w:pPr>
        <w:rPr>
          <w:rFonts w:asciiTheme="minorHAnsi" w:hAnsiTheme="minorHAnsi" w:cstheme="minorHAnsi"/>
        </w:rPr>
      </w:pPr>
      <w:r w:rsidRPr="00603D00">
        <w:rPr>
          <w:rFonts w:asciiTheme="minorHAnsi" w:hAnsiTheme="minorHAnsi" w:cstheme="minorHAnsi"/>
          <w:b/>
        </w:rPr>
        <w:t xml:space="preserve">Person providing report: </w:t>
      </w:r>
      <w:r w:rsidRPr="00603D00">
        <w:rPr>
          <w:rFonts w:asciiTheme="minorHAnsi" w:hAnsiTheme="minorHAnsi" w:cstheme="minorHAnsi"/>
        </w:rPr>
        <w:t xml:space="preserve">Cancer </w:t>
      </w:r>
      <w:r w:rsidR="00703765" w:rsidRPr="00603D00">
        <w:rPr>
          <w:rFonts w:asciiTheme="minorHAnsi" w:hAnsiTheme="minorHAnsi" w:cstheme="minorHAnsi"/>
        </w:rPr>
        <w:t xml:space="preserve">Care </w:t>
      </w:r>
      <w:r w:rsidRPr="00603D00">
        <w:rPr>
          <w:rFonts w:asciiTheme="minorHAnsi" w:hAnsiTheme="minorHAnsi" w:cstheme="minorHAnsi"/>
        </w:rPr>
        <w:t>Center, Chemotherapy team charge RN</w:t>
      </w:r>
    </w:p>
    <w:p w14:paraId="3000D7DE" w14:textId="77777777" w:rsidR="00470322" w:rsidRPr="00603D00" w:rsidRDefault="00470322" w:rsidP="00470322">
      <w:pPr>
        <w:rPr>
          <w:rFonts w:asciiTheme="minorHAnsi" w:hAnsiTheme="minorHAnsi" w:cstheme="minorHAnsi"/>
          <w:b/>
        </w:rPr>
      </w:pPr>
    </w:p>
    <w:p w14:paraId="2B6638AA" w14:textId="01271133" w:rsidR="00470322" w:rsidRPr="00603D00" w:rsidRDefault="00470322" w:rsidP="00470322">
      <w:pPr>
        <w:rPr>
          <w:rFonts w:asciiTheme="minorHAnsi" w:hAnsiTheme="minorHAnsi" w:cstheme="minorHAnsi"/>
          <w:b/>
        </w:rPr>
      </w:pPr>
      <w:r w:rsidRPr="00603D00">
        <w:rPr>
          <w:rFonts w:asciiTheme="minorHAnsi" w:hAnsiTheme="minorHAnsi" w:cstheme="minorHAnsi"/>
          <w:b/>
        </w:rPr>
        <w:t xml:space="preserve">Situation: </w:t>
      </w:r>
      <w:r w:rsidRPr="00603D00">
        <w:rPr>
          <w:rFonts w:asciiTheme="minorHAnsi" w:hAnsiTheme="minorHAnsi" w:cstheme="minorHAnsi"/>
        </w:rPr>
        <w:t>Angela is a 60-year-old patient with breast cancer. She is here for her second weekly chemotherapy appointment</w:t>
      </w:r>
      <w:r w:rsidR="00735E07" w:rsidRPr="00603D00">
        <w:rPr>
          <w:rFonts w:asciiTheme="minorHAnsi" w:hAnsiTheme="minorHAnsi" w:cstheme="minorHAnsi"/>
        </w:rPr>
        <w:t>.</w:t>
      </w:r>
    </w:p>
    <w:p w14:paraId="0B98A382" w14:textId="77777777" w:rsidR="00470322" w:rsidRPr="00603D00" w:rsidRDefault="00470322" w:rsidP="00470322">
      <w:pPr>
        <w:rPr>
          <w:rFonts w:asciiTheme="minorHAnsi" w:hAnsiTheme="minorHAnsi" w:cstheme="minorHAnsi"/>
          <w:b/>
        </w:rPr>
      </w:pPr>
    </w:p>
    <w:p w14:paraId="79C56C38" w14:textId="77777777" w:rsidR="00470322" w:rsidRPr="00603D00" w:rsidRDefault="00470322" w:rsidP="00470322">
      <w:pPr>
        <w:rPr>
          <w:rFonts w:asciiTheme="minorHAnsi" w:hAnsiTheme="minorHAnsi" w:cstheme="minorHAnsi"/>
        </w:rPr>
      </w:pPr>
      <w:r w:rsidRPr="00603D00">
        <w:rPr>
          <w:rFonts w:asciiTheme="minorHAnsi" w:hAnsiTheme="minorHAnsi" w:cstheme="minorHAnsi"/>
          <w:b/>
        </w:rPr>
        <w:t xml:space="preserve">Background: </w:t>
      </w:r>
      <w:r w:rsidRPr="00603D00">
        <w:rPr>
          <w:rFonts w:asciiTheme="minorHAnsi" w:hAnsiTheme="minorHAnsi" w:cstheme="minorHAnsi"/>
        </w:rPr>
        <w:t xml:space="preserve">Angela will be receiving chemotherapy weekly for several months. She comes here to the Cancer Care Center for treatments and is here for 2 hours each time. Angela is divorced and her friend Eileen was able to bring her for her first treatment. She is here today for the second chemotherapy treatment. Eileen has some other family commitments and she is worried she will no longer be able to bring her friend to appointments. </w:t>
      </w:r>
    </w:p>
    <w:p w14:paraId="25D590D0" w14:textId="77777777" w:rsidR="00470322" w:rsidRPr="00603D00" w:rsidRDefault="00470322" w:rsidP="00470322">
      <w:pPr>
        <w:rPr>
          <w:rFonts w:asciiTheme="minorHAnsi" w:hAnsiTheme="minorHAnsi" w:cstheme="minorHAnsi"/>
          <w:b/>
        </w:rPr>
      </w:pPr>
    </w:p>
    <w:p w14:paraId="0D2147C5" w14:textId="77777777" w:rsidR="00470322" w:rsidRPr="00603D00" w:rsidRDefault="00470322" w:rsidP="00470322">
      <w:pPr>
        <w:rPr>
          <w:rFonts w:asciiTheme="minorHAnsi" w:hAnsiTheme="minorHAnsi" w:cstheme="minorHAnsi"/>
        </w:rPr>
      </w:pPr>
      <w:r w:rsidRPr="00603D00">
        <w:rPr>
          <w:rFonts w:asciiTheme="minorHAnsi" w:hAnsiTheme="minorHAnsi" w:cstheme="minorHAnsi"/>
          <w:b/>
        </w:rPr>
        <w:t xml:space="preserve">Assessment: </w:t>
      </w:r>
      <w:r w:rsidRPr="00603D00">
        <w:rPr>
          <w:rFonts w:asciiTheme="minorHAnsi" w:hAnsiTheme="minorHAnsi" w:cstheme="minorHAnsi"/>
        </w:rPr>
        <w:t>Angela reports weakness, lack of appetite, and 2 days of severe nausea following her last treatment. She has lost 9 pounds since she had her mastectomy a few months ago.</w:t>
      </w:r>
    </w:p>
    <w:p w14:paraId="50CAF9A0" w14:textId="77777777" w:rsidR="00470322" w:rsidRPr="00603D00" w:rsidRDefault="00470322" w:rsidP="00470322">
      <w:pPr>
        <w:rPr>
          <w:rFonts w:asciiTheme="minorHAnsi" w:hAnsiTheme="minorHAnsi" w:cstheme="minorHAnsi"/>
          <w:b/>
        </w:rPr>
      </w:pPr>
    </w:p>
    <w:p w14:paraId="15D75DA6" w14:textId="77777777" w:rsidR="00470322" w:rsidRPr="00603D00" w:rsidRDefault="00470322" w:rsidP="00470322">
      <w:pPr>
        <w:rPr>
          <w:rFonts w:asciiTheme="minorHAnsi" w:hAnsiTheme="minorHAnsi" w:cstheme="minorHAnsi"/>
        </w:rPr>
      </w:pPr>
      <w:r w:rsidRPr="00603D00">
        <w:rPr>
          <w:rFonts w:asciiTheme="minorHAnsi" w:hAnsiTheme="minorHAnsi" w:cstheme="minorHAnsi"/>
          <w:b/>
        </w:rPr>
        <w:t xml:space="preserve">Recommendation: </w:t>
      </w:r>
      <w:r w:rsidRPr="00603D00">
        <w:rPr>
          <w:rFonts w:asciiTheme="minorHAnsi" w:hAnsiTheme="minorHAnsi" w:cstheme="minorHAnsi"/>
        </w:rPr>
        <w:t>The meds are being mixed in pharmacy. The chemotherapy RN will be here to administer them. Please do vital signs and check her lungs. She needs an assessment of how she did with last week’s treatment. Her labs were drawn today, and results are pending. Assess whether she is in need of any other resources since she lives alone.</w:t>
      </w:r>
    </w:p>
    <w:p w14:paraId="30C3D4E3" w14:textId="77777777" w:rsidR="00470322" w:rsidRPr="00603D00" w:rsidRDefault="00470322">
      <w:pPr>
        <w:spacing w:after="200" w:line="276" w:lineRule="auto"/>
        <w:rPr>
          <w:rFonts w:asciiTheme="minorHAnsi" w:hAnsiTheme="minorHAnsi" w:cstheme="minorHAnsi"/>
          <w:bCs/>
        </w:rPr>
      </w:pPr>
      <w:r w:rsidRPr="00603D00">
        <w:rPr>
          <w:rFonts w:asciiTheme="minorHAnsi" w:hAnsiTheme="minorHAnsi" w:cstheme="minorHAnsi"/>
          <w:bCs/>
        </w:rPr>
        <w:br w:type="page"/>
      </w:r>
    </w:p>
    <w:p w14:paraId="757EA85D" w14:textId="77777777" w:rsidR="00470322" w:rsidRPr="00603D00" w:rsidRDefault="00470322" w:rsidP="004211D2">
      <w:pPr>
        <w:jc w:val="center"/>
        <w:rPr>
          <w:rFonts w:asciiTheme="minorHAnsi" w:hAnsiTheme="minorHAnsi" w:cstheme="minorHAnsi"/>
          <w:bCs/>
          <w:sz w:val="36"/>
          <w:szCs w:val="36"/>
        </w:rPr>
      </w:pPr>
    </w:p>
    <w:p w14:paraId="078A6C07" w14:textId="63CAC89A" w:rsidR="004D2126" w:rsidRPr="00603D00" w:rsidRDefault="004D2126" w:rsidP="004211D2">
      <w:pPr>
        <w:jc w:val="center"/>
        <w:rPr>
          <w:rFonts w:asciiTheme="minorHAnsi" w:hAnsiTheme="minorHAnsi" w:cstheme="minorHAnsi"/>
          <w:bCs/>
          <w:color w:val="274191"/>
          <w:sz w:val="36"/>
          <w:szCs w:val="36"/>
        </w:rPr>
      </w:pPr>
      <w:r w:rsidRPr="00603D00">
        <w:rPr>
          <w:rFonts w:asciiTheme="minorHAnsi" w:hAnsiTheme="minorHAnsi" w:cstheme="minorHAnsi"/>
          <w:bCs/>
          <w:color w:val="274191"/>
          <w:sz w:val="36"/>
          <w:szCs w:val="36"/>
        </w:rPr>
        <w:t>Progress Notes</w:t>
      </w:r>
    </w:p>
    <w:p w14:paraId="078A6C08" w14:textId="77777777" w:rsidR="004D2126" w:rsidRPr="00603D00" w:rsidRDefault="004D2126" w:rsidP="004D2126">
      <w:pPr>
        <w:rPr>
          <w:rFonts w:asciiTheme="minorHAnsi" w:hAnsiTheme="minorHAnsi" w:cstheme="minorHAnsi"/>
        </w:rPr>
      </w:pPr>
    </w:p>
    <w:tbl>
      <w:tblPr>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1"/>
        <w:gridCol w:w="8465"/>
      </w:tblGrid>
      <w:tr w:rsidR="004D2126" w:rsidRPr="00603D00" w14:paraId="078A6C0B" w14:textId="77777777">
        <w:trPr>
          <w:trHeight w:val="199"/>
          <w:jc w:val="center"/>
        </w:trPr>
        <w:tc>
          <w:tcPr>
            <w:tcW w:w="1341" w:type="dxa"/>
            <w:tcBorders>
              <w:top w:val="single" w:sz="4" w:space="0" w:color="auto"/>
              <w:left w:val="single" w:sz="4" w:space="0" w:color="auto"/>
              <w:bottom w:val="single" w:sz="4" w:space="0" w:color="auto"/>
              <w:right w:val="single" w:sz="4" w:space="0" w:color="auto"/>
            </w:tcBorders>
            <w:shd w:val="clear" w:color="auto" w:fill="C6D9F1"/>
          </w:tcPr>
          <w:p w14:paraId="078A6C09" w14:textId="77777777" w:rsidR="004D2126" w:rsidRPr="00603D00" w:rsidRDefault="004D2126" w:rsidP="00CE70D7">
            <w:pPr>
              <w:rPr>
                <w:rFonts w:asciiTheme="minorHAnsi" w:hAnsiTheme="minorHAnsi" w:cstheme="minorHAnsi"/>
                <w:b/>
              </w:rPr>
            </w:pPr>
            <w:r w:rsidRPr="00603D00">
              <w:rPr>
                <w:rFonts w:asciiTheme="minorHAnsi" w:hAnsiTheme="minorHAnsi" w:cstheme="minorHAnsi"/>
                <w:b/>
                <w:sz w:val="22"/>
                <w:szCs w:val="22"/>
              </w:rPr>
              <w:t>Date/Time:</w:t>
            </w:r>
          </w:p>
        </w:tc>
        <w:tc>
          <w:tcPr>
            <w:tcW w:w="8465" w:type="dxa"/>
            <w:tcBorders>
              <w:top w:val="single" w:sz="4" w:space="0" w:color="auto"/>
              <w:left w:val="single" w:sz="4" w:space="0" w:color="auto"/>
              <w:bottom w:val="single" w:sz="4" w:space="0" w:color="auto"/>
              <w:right w:val="single" w:sz="4" w:space="0" w:color="auto"/>
            </w:tcBorders>
            <w:shd w:val="clear" w:color="auto" w:fill="C6D9F1"/>
          </w:tcPr>
          <w:p w14:paraId="078A6C0A" w14:textId="77777777" w:rsidR="004D2126" w:rsidRPr="00603D00" w:rsidRDefault="004D2126" w:rsidP="00CE70D7">
            <w:pPr>
              <w:jc w:val="center"/>
              <w:rPr>
                <w:rFonts w:asciiTheme="minorHAnsi" w:hAnsiTheme="minorHAnsi" w:cstheme="minorHAnsi"/>
              </w:rPr>
            </w:pPr>
          </w:p>
        </w:tc>
      </w:tr>
      <w:tr w:rsidR="004D2126" w:rsidRPr="00603D00" w14:paraId="078A6C0E" w14:textId="77777777">
        <w:trPr>
          <w:trHeight w:val="292"/>
          <w:jc w:val="center"/>
        </w:trPr>
        <w:tc>
          <w:tcPr>
            <w:tcW w:w="1341" w:type="dxa"/>
            <w:tcBorders>
              <w:top w:val="single" w:sz="4" w:space="0" w:color="auto"/>
              <w:left w:val="single" w:sz="4" w:space="0" w:color="auto"/>
              <w:bottom w:val="single" w:sz="4" w:space="0" w:color="auto"/>
              <w:right w:val="single" w:sz="4" w:space="0" w:color="auto"/>
            </w:tcBorders>
          </w:tcPr>
          <w:p w14:paraId="078A6C0C" w14:textId="77777777" w:rsidR="004D2126" w:rsidRPr="00603D00" w:rsidRDefault="004D2126" w:rsidP="00D96476">
            <w:pPr>
              <w:rPr>
                <w:rFonts w:asciiTheme="minorHAnsi" w:hAnsiTheme="minorHAnsi" w:cstheme="minorHAnsi"/>
              </w:rPr>
            </w:pPr>
            <w:r w:rsidRPr="00603D00">
              <w:rPr>
                <w:rFonts w:asciiTheme="minorHAnsi" w:hAnsiTheme="minorHAnsi" w:cstheme="minorHAnsi"/>
                <w:sz w:val="22"/>
                <w:szCs w:val="22"/>
              </w:rPr>
              <w:t>Day 1</w:t>
            </w:r>
          </w:p>
        </w:tc>
        <w:tc>
          <w:tcPr>
            <w:tcW w:w="8465" w:type="dxa"/>
            <w:tcBorders>
              <w:top w:val="single" w:sz="4" w:space="0" w:color="auto"/>
              <w:left w:val="single" w:sz="4" w:space="0" w:color="auto"/>
              <w:bottom w:val="single" w:sz="4" w:space="0" w:color="auto"/>
              <w:right w:val="single" w:sz="4" w:space="0" w:color="auto"/>
            </w:tcBorders>
          </w:tcPr>
          <w:p w14:paraId="078A6C0D" w14:textId="52EE67DC" w:rsidR="004D2126" w:rsidRPr="00603D00" w:rsidRDefault="00BC7465" w:rsidP="00D96476">
            <w:pPr>
              <w:rPr>
                <w:rFonts w:asciiTheme="minorHAnsi" w:hAnsiTheme="minorHAnsi" w:cstheme="minorHAnsi"/>
              </w:rPr>
            </w:pPr>
            <w:r w:rsidRPr="00603D00">
              <w:rPr>
                <w:rFonts w:asciiTheme="minorHAnsi" w:hAnsiTheme="minorHAnsi" w:cstheme="minorHAnsi"/>
                <w:sz w:val="22"/>
                <w:szCs w:val="22"/>
              </w:rPr>
              <w:t xml:space="preserve">Angela is here for her second chemotherapy appointment. See details and dose in chemo chart in pharmacy. </w:t>
            </w:r>
            <w:r w:rsidR="00603D00" w:rsidRPr="00603D00">
              <w:rPr>
                <w:rFonts w:asciiTheme="minorHAnsi" w:hAnsiTheme="minorHAnsi" w:cstheme="minorHAnsi"/>
                <w:sz w:val="22"/>
                <w:szCs w:val="22"/>
              </w:rPr>
              <w:t xml:space="preserve">  </w:t>
            </w:r>
            <w:r w:rsidR="00603D00" w:rsidRPr="00603D00">
              <w:rPr>
                <w:rFonts w:ascii="Lucida Handwriting" w:hAnsi="Lucida Handwriting" w:cstheme="minorHAnsi"/>
                <w:sz w:val="22"/>
                <w:szCs w:val="22"/>
              </w:rPr>
              <w:t>Dr. Elizabeth Martino</w:t>
            </w:r>
          </w:p>
        </w:tc>
      </w:tr>
      <w:tr w:rsidR="004D2126" w:rsidRPr="00603D00" w14:paraId="078A6C14" w14:textId="77777777">
        <w:trPr>
          <w:trHeight w:val="287"/>
          <w:jc w:val="center"/>
        </w:trPr>
        <w:tc>
          <w:tcPr>
            <w:tcW w:w="1341" w:type="dxa"/>
            <w:tcBorders>
              <w:top w:val="single" w:sz="4" w:space="0" w:color="auto"/>
              <w:left w:val="single" w:sz="4" w:space="0" w:color="auto"/>
              <w:bottom w:val="single" w:sz="4" w:space="0" w:color="auto"/>
              <w:right w:val="single" w:sz="4" w:space="0" w:color="auto"/>
            </w:tcBorders>
          </w:tcPr>
          <w:p w14:paraId="078A6C12" w14:textId="77777777" w:rsidR="004D2126" w:rsidRPr="00603D00" w:rsidRDefault="004D2126" w:rsidP="00D96476">
            <w:pPr>
              <w:rPr>
                <w:rFonts w:asciiTheme="minorHAnsi" w:hAnsiTheme="minorHAnsi" w:cstheme="minorHAnsi"/>
              </w:rPr>
            </w:pPr>
            <w:r w:rsidRPr="00603D00">
              <w:rPr>
                <w:rFonts w:asciiTheme="minorHAnsi" w:hAnsiTheme="minorHAnsi" w:cstheme="minorHAnsi"/>
                <w:sz w:val="22"/>
                <w:szCs w:val="22"/>
              </w:rPr>
              <w:t>Day 2</w:t>
            </w:r>
          </w:p>
        </w:tc>
        <w:tc>
          <w:tcPr>
            <w:tcW w:w="8465" w:type="dxa"/>
            <w:tcBorders>
              <w:top w:val="single" w:sz="4" w:space="0" w:color="auto"/>
              <w:left w:val="single" w:sz="4" w:space="0" w:color="auto"/>
              <w:bottom w:val="single" w:sz="4" w:space="0" w:color="auto"/>
              <w:right w:val="single" w:sz="4" w:space="0" w:color="auto"/>
            </w:tcBorders>
          </w:tcPr>
          <w:p w14:paraId="078A6C13" w14:textId="77777777" w:rsidR="004D2126" w:rsidRPr="00603D00" w:rsidRDefault="004D2126" w:rsidP="00D96476">
            <w:pPr>
              <w:rPr>
                <w:rFonts w:asciiTheme="minorHAnsi" w:hAnsiTheme="minorHAnsi" w:cstheme="minorHAnsi"/>
              </w:rPr>
            </w:pPr>
          </w:p>
        </w:tc>
      </w:tr>
      <w:tr w:rsidR="004D2126" w:rsidRPr="00603D00" w14:paraId="078A6C17" w14:textId="77777777">
        <w:trPr>
          <w:trHeight w:val="287"/>
          <w:jc w:val="center"/>
        </w:trPr>
        <w:tc>
          <w:tcPr>
            <w:tcW w:w="1341" w:type="dxa"/>
            <w:tcBorders>
              <w:top w:val="single" w:sz="4" w:space="0" w:color="auto"/>
              <w:left w:val="single" w:sz="4" w:space="0" w:color="auto"/>
              <w:bottom w:val="single" w:sz="4" w:space="0" w:color="auto"/>
              <w:right w:val="single" w:sz="4" w:space="0" w:color="auto"/>
            </w:tcBorders>
          </w:tcPr>
          <w:p w14:paraId="078A6C15" w14:textId="77777777" w:rsidR="004D2126" w:rsidRPr="00603D00" w:rsidRDefault="004D2126" w:rsidP="00D96476">
            <w:pPr>
              <w:rPr>
                <w:rFonts w:asciiTheme="minorHAnsi" w:hAnsiTheme="minorHAnsi" w:cstheme="minorHAnsi"/>
              </w:rPr>
            </w:pPr>
          </w:p>
        </w:tc>
        <w:tc>
          <w:tcPr>
            <w:tcW w:w="8465" w:type="dxa"/>
            <w:tcBorders>
              <w:top w:val="single" w:sz="4" w:space="0" w:color="auto"/>
              <w:left w:val="single" w:sz="4" w:space="0" w:color="auto"/>
              <w:bottom w:val="single" w:sz="4" w:space="0" w:color="auto"/>
              <w:right w:val="single" w:sz="4" w:space="0" w:color="auto"/>
            </w:tcBorders>
          </w:tcPr>
          <w:p w14:paraId="078A6C16" w14:textId="63931203" w:rsidR="004D2126" w:rsidRPr="00603D00" w:rsidRDefault="004D2126" w:rsidP="00D96476">
            <w:pPr>
              <w:rPr>
                <w:rFonts w:asciiTheme="minorHAnsi" w:hAnsiTheme="minorHAnsi" w:cstheme="minorHAnsi"/>
              </w:rPr>
            </w:pPr>
          </w:p>
        </w:tc>
      </w:tr>
    </w:tbl>
    <w:p w14:paraId="078A6CEF" w14:textId="77777777" w:rsidR="005620F2" w:rsidRPr="00603D00" w:rsidRDefault="005620F2">
      <w:pPr>
        <w:rPr>
          <w:rFonts w:asciiTheme="minorHAnsi" w:hAnsiTheme="minorHAnsi" w:cstheme="minorHAnsi"/>
        </w:rPr>
      </w:pPr>
    </w:p>
    <w:sectPr w:rsidR="005620F2" w:rsidRPr="00603D00" w:rsidSect="004E07CB">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E76FD" w14:textId="77777777" w:rsidR="004D7E8E" w:rsidRDefault="004D7E8E" w:rsidP="009D2BED">
      <w:r>
        <w:separator/>
      </w:r>
    </w:p>
  </w:endnote>
  <w:endnote w:type="continuationSeparator" w:id="0">
    <w:p w14:paraId="3E891890" w14:textId="77777777" w:rsidR="004D7E8E" w:rsidRDefault="004D7E8E" w:rsidP="009D2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MS ??">
    <w:altName w:val="Arial Unicode MS"/>
    <w:charset w:val="80"/>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A0D38" w14:textId="77777777" w:rsidR="00417D2B" w:rsidRDefault="00417D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0EED4" w14:textId="77777777" w:rsidR="00D96476" w:rsidRPr="00435978" w:rsidRDefault="00D96476" w:rsidP="00D96476">
    <w:pPr>
      <w:pStyle w:val="Footer"/>
      <w:jc w:val="center"/>
      <w:rPr>
        <w:rFonts w:asciiTheme="minorHAnsi" w:eastAsia="MS ??" w:hAnsiTheme="minorHAnsi" w:cstheme="minorHAnsi"/>
        <w:sz w:val="20"/>
        <w:szCs w:val="20"/>
      </w:rPr>
    </w:pPr>
  </w:p>
  <w:p w14:paraId="0967142F" w14:textId="77777777" w:rsidR="00D96476" w:rsidRPr="00435978" w:rsidRDefault="00D96476" w:rsidP="00D96476">
    <w:pPr>
      <w:pStyle w:val="Footer"/>
      <w:jc w:val="center"/>
      <w:rPr>
        <w:rFonts w:asciiTheme="minorHAnsi" w:eastAsia="MS ??" w:hAnsiTheme="minorHAnsi" w:cstheme="minorHAnsi"/>
        <w:sz w:val="20"/>
        <w:szCs w:val="20"/>
      </w:rPr>
    </w:pPr>
    <w:r w:rsidRPr="00435978">
      <w:rPr>
        <w:rFonts w:asciiTheme="minorHAnsi" w:eastAsia="MS ??" w:hAnsiTheme="minorHAnsi" w:cstheme="minorHAnsi"/>
        <w:sz w:val="20"/>
        <w:szCs w:val="20"/>
      </w:rPr>
      <w:t>Chart materials Angela Foster - Simulation 3</w:t>
    </w:r>
  </w:p>
  <w:p w14:paraId="078A6CF7" w14:textId="5DE2403E" w:rsidR="009D2BED" w:rsidRPr="00435978" w:rsidRDefault="00D96476" w:rsidP="00D96476">
    <w:pPr>
      <w:tabs>
        <w:tab w:val="center" w:pos="4819"/>
        <w:tab w:val="right" w:pos="9638"/>
      </w:tabs>
      <w:jc w:val="right"/>
      <w:rPr>
        <w:rFonts w:asciiTheme="minorHAnsi" w:eastAsia="MS ??" w:hAnsiTheme="minorHAnsi" w:cstheme="minorHAnsi"/>
        <w:sz w:val="20"/>
        <w:szCs w:val="20"/>
      </w:rPr>
    </w:pPr>
    <w:r w:rsidRPr="00435978">
      <w:rPr>
        <w:rFonts w:asciiTheme="minorHAnsi" w:eastAsia="MS ??" w:hAnsiTheme="minorHAnsi" w:cstheme="minorHAnsi"/>
        <w:noProof/>
        <w:sz w:val="20"/>
        <w:szCs w:val="20"/>
      </w:rPr>
      <w:fldChar w:fldCharType="begin"/>
    </w:r>
    <w:r w:rsidRPr="00435978">
      <w:rPr>
        <w:rFonts w:asciiTheme="minorHAnsi" w:eastAsia="MS ??" w:hAnsiTheme="minorHAnsi" w:cstheme="minorHAnsi"/>
        <w:noProof/>
        <w:sz w:val="20"/>
        <w:szCs w:val="20"/>
      </w:rPr>
      <w:instrText xml:space="preserve"> PAGE   \* MERGEFORMAT </w:instrText>
    </w:r>
    <w:r w:rsidRPr="00435978">
      <w:rPr>
        <w:rFonts w:asciiTheme="minorHAnsi" w:eastAsia="MS ??" w:hAnsiTheme="minorHAnsi" w:cstheme="minorHAnsi"/>
        <w:noProof/>
        <w:sz w:val="20"/>
        <w:szCs w:val="20"/>
      </w:rPr>
      <w:fldChar w:fldCharType="separate"/>
    </w:r>
    <w:r w:rsidRPr="00435978">
      <w:rPr>
        <w:rFonts w:asciiTheme="minorHAnsi" w:eastAsia="MS ??" w:hAnsiTheme="minorHAnsi" w:cstheme="minorHAnsi"/>
        <w:noProof/>
        <w:sz w:val="20"/>
        <w:szCs w:val="20"/>
      </w:rPr>
      <w:t>2</w:t>
    </w:r>
    <w:r w:rsidRPr="00435978">
      <w:rPr>
        <w:rFonts w:asciiTheme="minorHAnsi" w:eastAsia="MS ??" w:hAnsiTheme="minorHAnsi" w:cstheme="minorHAnsi"/>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64F93" w14:textId="77777777" w:rsidR="00D96476" w:rsidRPr="00435978" w:rsidRDefault="00D96476" w:rsidP="00D96476">
    <w:pPr>
      <w:pStyle w:val="Footer"/>
      <w:jc w:val="center"/>
      <w:rPr>
        <w:rFonts w:asciiTheme="minorHAnsi" w:hAnsiTheme="minorHAnsi" w:cstheme="minorHAnsi"/>
        <w:sz w:val="20"/>
        <w:szCs w:val="20"/>
      </w:rPr>
    </w:pPr>
    <w:r w:rsidRPr="00435978">
      <w:rPr>
        <w:rFonts w:asciiTheme="minorHAnsi" w:hAnsiTheme="minorHAnsi" w:cstheme="minorHAnsi"/>
        <w:sz w:val="20"/>
        <w:szCs w:val="20"/>
      </w:rPr>
      <w:t>Chart Materials Angela Foster - Simulation 3</w:t>
    </w:r>
  </w:p>
  <w:p w14:paraId="01B79598" w14:textId="0D823CBB" w:rsidR="00D96476" w:rsidRPr="00435978" w:rsidRDefault="00D96476" w:rsidP="00D96476">
    <w:pPr>
      <w:tabs>
        <w:tab w:val="center" w:pos="4819"/>
        <w:tab w:val="right" w:pos="9638"/>
      </w:tabs>
      <w:jc w:val="center"/>
      <w:rPr>
        <w:rFonts w:asciiTheme="minorHAnsi" w:hAnsiTheme="minorHAnsi" w:cstheme="minorHAnsi"/>
        <w:sz w:val="20"/>
        <w:szCs w:val="20"/>
      </w:rPr>
    </w:pPr>
    <w:r w:rsidRPr="00435978">
      <w:rPr>
        <w:rFonts w:asciiTheme="minorHAnsi" w:hAnsiTheme="minorHAnsi" w:cstheme="minorHAnsi"/>
        <w:sz w:val="20"/>
        <w:szCs w:val="20"/>
      </w:rPr>
      <w:t>© National League for Nursing, 20</w:t>
    </w:r>
    <w:r w:rsidR="00200079" w:rsidRPr="00435978">
      <w:rPr>
        <w:rFonts w:asciiTheme="minorHAnsi" w:hAnsiTheme="minorHAnsi" w:cstheme="minorHAnsi"/>
        <w:sz w:val="20"/>
        <w:szCs w:val="20"/>
      </w:rPr>
      <w:t>20</w:t>
    </w:r>
  </w:p>
  <w:p w14:paraId="078A6CFB" w14:textId="07629355" w:rsidR="004E07CB" w:rsidRPr="00435978" w:rsidRDefault="00D96476" w:rsidP="00D96476">
    <w:pPr>
      <w:tabs>
        <w:tab w:val="center" w:pos="4819"/>
        <w:tab w:val="right" w:pos="9638"/>
      </w:tabs>
      <w:jc w:val="right"/>
      <w:rPr>
        <w:rFonts w:asciiTheme="minorHAnsi" w:hAnsiTheme="minorHAnsi" w:cstheme="minorHAnsi"/>
        <w:sz w:val="20"/>
        <w:szCs w:val="20"/>
      </w:rPr>
    </w:pPr>
    <w:r w:rsidRPr="00435978">
      <w:rPr>
        <w:rFonts w:asciiTheme="minorHAnsi" w:hAnsiTheme="minorHAnsi" w:cstheme="minorHAnsi"/>
        <w:noProof/>
        <w:sz w:val="20"/>
        <w:szCs w:val="20"/>
      </w:rPr>
      <w:fldChar w:fldCharType="begin"/>
    </w:r>
    <w:r w:rsidRPr="00435978">
      <w:rPr>
        <w:rFonts w:asciiTheme="minorHAnsi" w:hAnsiTheme="minorHAnsi" w:cstheme="minorHAnsi"/>
        <w:noProof/>
        <w:sz w:val="20"/>
        <w:szCs w:val="20"/>
      </w:rPr>
      <w:instrText xml:space="preserve"> PAGE   \* MERGEFORMAT </w:instrText>
    </w:r>
    <w:r w:rsidRPr="00435978">
      <w:rPr>
        <w:rFonts w:asciiTheme="minorHAnsi" w:hAnsiTheme="minorHAnsi" w:cstheme="minorHAnsi"/>
        <w:noProof/>
        <w:sz w:val="20"/>
        <w:szCs w:val="20"/>
      </w:rPr>
      <w:fldChar w:fldCharType="separate"/>
    </w:r>
    <w:r w:rsidRPr="00435978">
      <w:rPr>
        <w:rFonts w:asciiTheme="minorHAnsi" w:hAnsiTheme="minorHAnsi" w:cstheme="minorHAnsi"/>
        <w:noProof/>
        <w:sz w:val="20"/>
        <w:szCs w:val="20"/>
      </w:rPr>
      <w:t>1</w:t>
    </w:r>
    <w:r w:rsidRPr="00435978">
      <w:rPr>
        <w:rFonts w:asciiTheme="minorHAnsi" w:hAnsiTheme="minorHAnsi" w:cstheme="minorHAnsi"/>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EC9DED" w14:textId="77777777" w:rsidR="004D7E8E" w:rsidRDefault="004D7E8E" w:rsidP="009D2BED">
      <w:r>
        <w:separator/>
      </w:r>
    </w:p>
  </w:footnote>
  <w:footnote w:type="continuationSeparator" w:id="0">
    <w:p w14:paraId="03D95B85" w14:textId="77777777" w:rsidR="004D7E8E" w:rsidRDefault="004D7E8E" w:rsidP="009D2B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7B5A5" w14:textId="77777777" w:rsidR="00417D2B" w:rsidRDefault="00417D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B8278" w14:textId="034944B9" w:rsidR="004429BA" w:rsidRDefault="004429BA" w:rsidP="009D2BED">
    <w:pPr>
      <w:pStyle w:val="Header"/>
      <w:jc w:val="right"/>
    </w:pPr>
    <w:r w:rsidRPr="004A1E70">
      <w:rPr>
        <w:noProof/>
      </w:rPr>
      <w:drawing>
        <wp:inline distT="0" distB="0" distL="0" distR="0" wp14:anchorId="14412E8E" wp14:editId="4A04EBF7">
          <wp:extent cx="1354306" cy="681282"/>
          <wp:effectExtent l="0" t="0" r="0" b="5080"/>
          <wp:docPr id="3" name="Picture 3" descr="ACE.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CE.C logo"/>
                  <pic:cNvPicPr/>
                </pic:nvPicPr>
                <pic:blipFill>
                  <a:blip r:embed="rId1">
                    <a:extLst>
                      <a:ext uri="{28A0092B-C50C-407E-A947-70E740481C1C}">
                        <a14:useLocalDpi xmlns:a14="http://schemas.microsoft.com/office/drawing/2010/main" val="0"/>
                      </a:ext>
                    </a:extLst>
                  </a:blip>
                  <a:stretch>
                    <a:fillRect/>
                  </a:stretch>
                </pic:blipFill>
                <pic:spPr>
                  <a:xfrm>
                    <a:off x="0" y="0"/>
                    <a:ext cx="1354306" cy="681282"/>
                  </a:xfrm>
                  <a:prstGeom prst="rect">
                    <a:avLst/>
                  </a:prstGeom>
                </pic:spPr>
              </pic:pic>
            </a:graphicData>
          </a:graphic>
        </wp:inline>
      </w:drawing>
    </w:r>
  </w:p>
  <w:p w14:paraId="4B2DC821" w14:textId="77777777" w:rsidR="004429BA" w:rsidRPr="00417D2B" w:rsidRDefault="004429BA" w:rsidP="009D2BED">
    <w:pPr>
      <w:pStyle w:val="Header"/>
      <w:jc w:val="right"/>
      <w:rPr>
        <w:sz w:val="8"/>
        <w:szCs w:val="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96956" w14:textId="4E2A791D" w:rsidR="004429BA" w:rsidRPr="00D96476" w:rsidRDefault="004429BA" w:rsidP="00D96476">
    <w:pPr>
      <w:pStyle w:val="Header"/>
      <w:jc w:val="right"/>
    </w:pPr>
    <w:r w:rsidRPr="004A1E70">
      <w:rPr>
        <w:noProof/>
      </w:rPr>
      <w:drawing>
        <wp:inline distT="0" distB="0" distL="0" distR="0" wp14:anchorId="2B884B3E" wp14:editId="2713C040">
          <wp:extent cx="1354306" cy="681282"/>
          <wp:effectExtent l="0" t="0" r="0" b="5080"/>
          <wp:docPr id="1" name="Picture 1" descr="ACE.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CE.C logo"/>
                  <pic:cNvPicPr/>
                </pic:nvPicPr>
                <pic:blipFill>
                  <a:blip r:embed="rId1">
                    <a:extLst>
                      <a:ext uri="{28A0092B-C50C-407E-A947-70E740481C1C}">
                        <a14:useLocalDpi xmlns:a14="http://schemas.microsoft.com/office/drawing/2010/main" val="0"/>
                      </a:ext>
                    </a:extLst>
                  </a:blip>
                  <a:stretch>
                    <a:fillRect/>
                  </a:stretch>
                </pic:blipFill>
                <pic:spPr>
                  <a:xfrm>
                    <a:off x="0" y="0"/>
                    <a:ext cx="1354306" cy="68128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F0B"/>
    <w:rsid w:val="0000148B"/>
    <w:rsid w:val="000014BC"/>
    <w:rsid w:val="000A5554"/>
    <w:rsid w:val="000D1DA9"/>
    <w:rsid w:val="000E7966"/>
    <w:rsid w:val="00121057"/>
    <w:rsid w:val="001471CC"/>
    <w:rsid w:val="001575F3"/>
    <w:rsid w:val="00196067"/>
    <w:rsid w:val="00197975"/>
    <w:rsid w:val="00200079"/>
    <w:rsid w:val="002305F3"/>
    <w:rsid w:val="00243F0B"/>
    <w:rsid w:val="00271D89"/>
    <w:rsid w:val="002867F6"/>
    <w:rsid w:val="00336D76"/>
    <w:rsid w:val="003A21EA"/>
    <w:rsid w:val="003A5516"/>
    <w:rsid w:val="003D1855"/>
    <w:rsid w:val="003E5B33"/>
    <w:rsid w:val="00417D2B"/>
    <w:rsid w:val="004211D2"/>
    <w:rsid w:val="00435978"/>
    <w:rsid w:val="004429BA"/>
    <w:rsid w:val="00470322"/>
    <w:rsid w:val="0047606A"/>
    <w:rsid w:val="004D2126"/>
    <w:rsid w:val="004D7E8E"/>
    <w:rsid w:val="004E07CB"/>
    <w:rsid w:val="005620F2"/>
    <w:rsid w:val="005712E0"/>
    <w:rsid w:val="005B58AC"/>
    <w:rsid w:val="00603D00"/>
    <w:rsid w:val="006223B6"/>
    <w:rsid w:val="00703765"/>
    <w:rsid w:val="00735E07"/>
    <w:rsid w:val="007572C6"/>
    <w:rsid w:val="007771FB"/>
    <w:rsid w:val="00785697"/>
    <w:rsid w:val="007E3468"/>
    <w:rsid w:val="00823F00"/>
    <w:rsid w:val="0099716D"/>
    <w:rsid w:val="009A3B87"/>
    <w:rsid w:val="009D2BED"/>
    <w:rsid w:val="00A167A9"/>
    <w:rsid w:val="00A32CC9"/>
    <w:rsid w:val="00A37FD3"/>
    <w:rsid w:val="00A45BF8"/>
    <w:rsid w:val="00AD717B"/>
    <w:rsid w:val="00BB7B4F"/>
    <w:rsid w:val="00BC7465"/>
    <w:rsid w:val="00C03745"/>
    <w:rsid w:val="00D22986"/>
    <w:rsid w:val="00D25ED8"/>
    <w:rsid w:val="00D30608"/>
    <w:rsid w:val="00D41FDF"/>
    <w:rsid w:val="00D96476"/>
    <w:rsid w:val="00D96F37"/>
    <w:rsid w:val="00DA116E"/>
    <w:rsid w:val="00DA7873"/>
    <w:rsid w:val="00DC6657"/>
    <w:rsid w:val="00DE26F7"/>
    <w:rsid w:val="00E00FA4"/>
    <w:rsid w:val="00E02C0C"/>
    <w:rsid w:val="00EC26BD"/>
    <w:rsid w:val="00ED4F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78A6BEE"/>
  <w15:docId w15:val="{8A4FE142-C948-4D8E-9A51-97D6C5621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F0B"/>
    <w:pPr>
      <w:spacing w:after="0" w:line="240" w:lineRule="auto"/>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2BED"/>
    <w:pPr>
      <w:tabs>
        <w:tab w:val="center" w:pos="4680"/>
        <w:tab w:val="right" w:pos="9360"/>
      </w:tabs>
    </w:pPr>
  </w:style>
  <w:style w:type="character" w:customStyle="1" w:styleId="HeaderChar">
    <w:name w:val="Header Char"/>
    <w:basedOn w:val="DefaultParagraphFont"/>
    <w:link w:val="Header"/>
    <w:uiPriority w:val="99"/>
    <w:rsid w:val="009D2BED"/>
    <w:rPr>
      <w:rFonts w:ascii="Times New Roman" w:eastAsia="Calibri" w:hAnsi="Times New Roman" w:cs="Times New Roman"/>
      <w:sz w:val="24"/>
      <w:szCs w:val="24"/>
    </w:rPr>
  </w:style>
  <w:style w:type="paragraph" w:styleId="Footer">
    <w:name w:val="footer"/>
    <w:basedOn w:val="Normal"/>
    <w:link w:val="FooterChar"/>
    <w:uiPriority w:val="99"/>
    <w:unhideWhenUsed/>
    <w:rsid w:val="009D2BED"/>
    <w:pPr>
      <w:tabs>
        <w:tab w:val="center" w:pos="4680"/>
        <w:tab w:val="right" w:pos="9360"/>
      </w:tabs>
    </w:pPr>
  </w:style>
  <w:style w:type="character" w:customStyle="1" w:styleId="FooterChar">
    <w:name w:val="Footer Char"/>
    <w:basedOn w:val="DefaultParagraphFont"/>
    <w:link w:val="Footer"/>
    <w:uiPriority w:val="99"/>
    <w:rsid w:val="009D2BED"/>
    <w:rPr>
      <w:rFonts w:ascii="Times New Roman" w:eastAsia="Calibri" w:hAnsi="Times New Roman" w:cs="Times New Roman"/>
      <w:sz w:val="24"/>
      <w:szCs w:val="24"/>
    </w:rPr>
  </w:style>
  <w:style w:type="table" w:styleId="TableGrid">
    <w:name w:val="Table Grid"/>
    <w:basedOn w:val="TableNormal"/>
    <w:uiPriority w:val="39"/>
    <w:rsid w:val="004D2126"/>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4D2126"/>
    <w:pPr>
      <w:spacing w:before="100" w:beforeAutospacing="1" w:after="100" w:afterAutospacing="1"/>
    </w:pPr>
  </w:style>
  <w:style w:type="character" w:styleId="Hyperlink">
    <w:name w:val="Hyperlink"/>
    <w:basedOn w:val="DefaultParagraphFont"/>
    <w:rsid w:val="00271D89"/>
    <w:rPr>
      <w:rFonts w:cs="Times New Roman"/>
      <w:color w:val="0000FF"/>
      <w:u w:val="single"/>
    </w:rPr>
  </w:style>
  <w:style w:type="table" w:customStyle="1" w:styleId="TableGrid2">
    <w:name w:val="Table Grid2"/>
    <w:basedOn w:val="TableNormal"/>
    <w:next w:val="TableGrid"/>
    <w:uiPriority w:val="59"/>
    <w:rsid w:val="00BB7B4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9647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6476"/>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971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B84CCAAB2D8B94C9E80AEE0F968D4E3" ma:contentTypeVersion="16" ma:contentTypeDescription="Create a new document." ma:contentTypeScope="" ma:versionID="d63d8fec38fad7d1a60de83c4ac9f338">
  <xsd:schema xmlns:xsd="http://www.w3.org/2001/XMLSchema" xmlns:xs="http://www.w3.org/2001/XMLSchema" xmlns:p="http://schemas.microsoft.com/office/2006/metadata/properties" xmlns:ns2="115335aa-b14d-43fc-bc3f-f6c2eb8e2e98" xmlns:ns3="e6718f48-bae5-4a3b-98de-cc0791a0f4dd" targetNamespace="http://schemas.microsoft.com/office/2006/metadata/properties" ma:root="true" ma:fieldsID="25a4bd9ba85c517d8a2420a09b45e86f" ns2:_="" ns3:_="">
    <xsd:import namespace="115335aa-b14d-43fc-bc3f-f6c2eb8e2e98"/>
    <xsd:import namespace="e6718f48-bae5-4a3b-98de-cc0791a0f4d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5335aa-b14d-43fc-bc3f-f6c2eb8e2e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7d5b859-ebfe-4755-9808-2198ae9c603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6718f48-bae5-4a3b-98de-cc0791a0f4d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682f190-dbc2-421d-b101-020c9c793152}" ma:internalName="TaxCatchAll" ma:showField="CatchAllData" ma:web="e6718f48-bae5-4a3b-98de-cc0791a0f4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15335aa-b14d-43fc-bc3f-f6c2eb8e2e98">
      <Terms xmlns="http://schemas.microsoft.com/office/infopath/2007/PartnerControls"/>
    </lcf76f155ced4ddcb4097134ff3c332f>
    <TaxCatchAll xmlns="e6718f48-bae5-4a3b-98de-cc0791a0f4dd" xsi:nil="true"/>
  </documentManagement>
</p:properties>
</file>

<file path=customXml/itemProps1.xml><?xml version="1.0" encoding="utf-8"?>
<ds:datastoreItem xmlns:ds="http://schemas.openxmlformats.org/officeDocument/2006/customXml" ds:itemID="{DE8541E5-1595-4728-B00C-7A16F8AED02D}">
  <ds:schemaRefs>
    <ds:schemaRef ds:uri="http://schemas.microsoft.com/sharepoint/v3/contenttype/forms"/>
  </ds:schemaRefs>
</ds:datastoreItem>
</file>

<file path=customXml/itemProps2.xml><?xml version="1.0" encoding="utf-8"?>
<ds:datastoreItem xmlns:ds="http://schemas.openxmlformats.org/officeDocument/2006/customXml" ds:itemID="{1F2C118F-2CCD-4D5D-84A7-A89CBD2B70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5335aa-b14d-43fc-bc3f-f6c2eb8e2e98"/>
    <ds:schemaRef ds:uri="e6718f48-bae5-4a3b-98de-cc0791a0f4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E32CC1-6E60-4A11-8020-AD74D2544053}">
  <ds:schemaRefs>
    <ds:schemaRef ds:uri="http://schemas.microsoft.com/office/2006/metadata/properties"/>
    <ds:schemaRef ds:uri="http://schemas.microsoft.com/office/infopath/2007/PartnerControls"/>
    <ds:schemaRef ds:uri="115335aa-b14d-43fc-bc3f-f6c2eb8e2e98"/>
    <ds:schemaRef ds:uri="e6718f48-bae5-4a3b-98de-cc0791a0f4d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248</Words>
  <Characters>1419</Characters>
  <Application>Microsoft Office Word</Application>
  <DocSecurity>0</DocSecurity>
  <Lines>11</Lines>
  <Paragraphs>3</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vt:lpstr>
      <vt:lpstr>    SBAR Report Students Will Receive Before Simulation</vt:lpstr>
    </vt:vector>
  </TitlesOfParts>
  <Company/>
  <LinksUpToDate>false</LinksUpToDate>
  <CharactersWithSpaces>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Angela Foster chart materials simulation 3</dc:title>
  <dc:creator>National League for Nursing</dc:creator>
  <cp:keywords>ACE.C</cp:keywords>
  <cp:lastModifiedBy>Andrea L. Browning</cp:lastModifiedBy>
  <cp:revision>2</cp:revision>
  <cp:lastPrinted>2019-08-10T19:30:00Z</cp:lastPrinted>
  <dcterms:created xsi:type="dcterms:W3CDTF">2023-06-21T19:54:00Z</dcterms:created>
  <dcterms:modified xsi:type="dcterms:W3CDTF">2023-06-21T19:54:00Z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0x010100FB84CCAAB2D8B94C9E80AEE0F968D4E3</vt:lpwstr>
  </property>
</Properties>
</file>