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1818" w14:textId="77777777" w:rsidR="007A6395" w:rsidRPr="00C551C6" w:rsidRDefault="007A6395" w:rsidP="007A6395">
      <w:pPr>
        <w:jc w:val="center"/>
        <w:outlineLvl w:val="1"/>
        <w:rPr>
          <w:rFonts w:asciiTheme="minorHAnsi" w:hAnsiTheme="minorHAnsi" w:cstheme="minorHAnsi"/>
          <w:color w:val="274191"/>
          <w:sz w:val="48"/>
          <w:szCs w:val="28"/>
        </w:rPr>
      </w:pPr>
      <w:r w:rsidRPr="00C551C6">
        <w:rPr>
          <w:rFonts w:asciiTheme="minorHAnsi" w:hAnsiTheme="minorHAnsi" w:cstheme="minorHAnsi"/>
          <w:color w:val="274191"/>
          <w:sz w:val="48"/>
          <w:szCs w:val="28"/>
        </w:rPr>
        <w:t>Simulation Design Template</w:t>
      </w:r>
    </w:p>
    <w:p w14:paraId="75A2FE92" w14:textId="125A515C" w:rsidR="007A6395" w:rsidRPr="00C551C6" w:rsidRDefault="0094284B" w:rsidP="007A6395">
      <w:pPr>
        <w:tabs>
          <w:tab w:val="center" w:pos="4320"/>
          <w:tab w:val="right" w:pos="8640"/>
        </w:tabs>
        <w:jc w:val="center"/>
        <w:rPr>
          <w:rFonts w:asciiTheme="minorHAnsi" w:hAnsiTheme="minorHAnsi" w:cstheme="minorHAnsi"/>
          <w:sz w:val="22"/>
          <w:szCs w:val="22"/>
        </w:rPr>
      </w:pPr>
      <w:r w:rsidRPr="00C551C6">
        <w:rPr>
          <w:rFonts w:asciiTheme="minorHAnsi" w:hAnsiTheme="minorHAnsi" w:cstheme="minorHAnsi"/>
          <w:sz w:val="36"/>
          <w:szCs w:val="28"/>
        </w:rPr>
        <w:t>Peggy Nelson</w:t>
      </w:r>
      <w:r w:rsidR="00675053" w:rsidRPr="00C551C6">
        <w:rPr>
          <w:rFonts w:asciiTheme="minorHAnsi" w:hAnsiTheme="minorHAnsi" w:cstheme="minorHAnsi"/>
          <w:sz w:val="36"/>
          <w:szCs w:val="28"/>
        </w:rPr>
        <w:t xml:space="preserve"> </w:t>
      </w:r>
      <w:r w:rsidR="00D37A54" w:rsidRPr="00C551C6">
        <w:rPr>
          <w:rFonts w:asciiTheme="minorHAnsi" w:hAnsiTheme="minorHAnsi" w:cstheme="minorHAnsi"/>
          <w:sz w:val="36"/>
          <w:szCs w:val="28"/>
        </w:rPr>
        <w:t xml:space="preserve">and Daughter Bridget </w:t>
      </w:r>
      <w:r w:rsidR="00FE4405" w:rsidRPr="00C551C6">
        <w:rPr>
          <w:rFonts w:asciiTheme="minorHAnsi" w:hAnsiTheme="minorHAnsi" w:cstheme="minorHAnsi"/>
          <w:sz w:val="36"/>
          <w:szCs w:val="28"/>
        </w:rPr>
        <w:t>Simulation</w:t>
      </w:r>
      <w:r w:rsidR="005D387C" w:rsidRPr="00C551C6">
        <w:rPr>
          <w:rFonts w:asciiTheme="minorHAnsi" w:hAnsiTheme="minorHAnsi" w:cstheme="minorHAnsi"/>
          <w:sz w:val="36"/>
          <w:szCs w:val="28"/>
        </w:rPr>
        <w:t xml:space="preserve"> #</w:t>
      </w:r>
      <w:r w:rsidR="005E5AC9" w:rsidRPr="00C551C6">
        <w:rPr>
          <w:rFonts w:asciiTheme="minorHAnsi" w:hAnsiTheme="minorHAnsi" w:cstheme="minorHAnsi"/>
          <w:sz w:val="36"/>
          <w:szCs w:val="28"/>
        </w:rPr>
        <w:t>2</w:t>
      </w:r>
    </w:p>
    <w:p w14:paraId="090D2D8A" w14:textId="77777777" w:rsidR="007A6395" w:rsidRPr="00C551C6" w:rsidRDefault="007A6395" w:rsidP="007A6395">
      <w:pPr>
        <w:tabs>
          <w:tab w:val="center" w:pos="4320"/>
          <w:tab w:val="right" w:pos="8640"/>
        </w:tabs>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765"/>
        <w:gridCol w:w="4451"/>
      </w:tblGrid>
      <w:tr w:rsidR="007A6395" w:rsidRPr="00C551C6" w14:paraId="317D4BAF" w14:textId="77777777" w:rsidTr="00801AA2">
        <w:trPr>
          <w:trHeight w:val="1403"/>
          <w:jc w:val="center"/>
        </w:trPr>
        <w:tc>
          <w:tcPr>
            <w:tcW w:w="4765" w:type="dxa"/>
            <w:shd w:val="clear" w:color="auto" w:fill="auto"/>
          </w:tcPr>
          <w:p w14:paraId="5998BC68" w14:textId="77777777" w:rsidR="007A6395" w:rsidRPr="00C551C6" w:rsidRDefault="007A6395" w:rsidP="007A6395">
            <w:pPr>
              <w:rPr>
                <w:rFonts w:asciiTheme="minorHAnsi" w:hAnsiTheme="minorHAnsi" w:cstheme="minorHAnsi"/>
                <w:b/>
                <w:szCs w:val="28"/>
              </w:rPr>
            </w:pPr>
            <w:r w:rsidRPr="00C551C6">
              <w:rPr>
                <w:rFonts w:asciiTheme="minorHAnsi" w:hAnsiTheme="minorHAnsi" w:cstheme="minorHAnsi"/>
                <w:b/>
                <w:sz w:val="22"/>
                <w:szCs w:val="28"/>
              </w:rPr>
              <w:t xml:space="preserve">Date: </w:t>
            </w:r>
          </w:p>
          <w:p w14:paraId="5380C13D" w14:textId="77777777" w:rsidR="007A6395" w:rsidRPr="00C551C6" w:rsidRDefault="007A6395" w:rsidP="007A6395">
            <w:pPr>
              <w:rPr>
                <w:rFonts w:asciiTheme="minorHAnsi" w:hAnsiTheme="minorHAnsi" w:cstheme="minorHAnsi"/>
                <w:szCs w:val="28"/>
              </w:rPr>
            </w:pPr>
            <w:r w:rsidRPr="00C551C6">
              <w:rPr>
                <w:rFonts w:asciiTheme="minorHAnsi" w:hAnsiTheme="minorHAnsi" w:cstheme="minorHAnsi"/>
                <w:b/>
                <w:sz w:val="22"/>
                <w:szCs w:val="28"/>
              </w:rPr>
              <w:t>Discipline:</w:t>
            </w:r>
            <w:r w:rsidRPr="00C551C6">
              <w:rPr>
                <w:rFonts w:asciiTheme="minorHAnsi" w:hAnsiTheme="minorHAnsi" w:cstheme="minorHAnsi"/>
                <w:sz w:val="22"/>
                <w:szCs w:val="28"/>
              </w:rPr>
              <w:t xml:space="preserve"> Nursing</w:t>
            </w:r>
          </w:p>
          <w:p w14:paraId="0D822ABD" w14:textId="77777777" w:rsidR="007A6395" w:rsidRPr="00C551C6" w:rsidRDefault="25F182B2" w:rsidP="25F182B2">
            <w:pPr>
              <w:rPr>
                <w:rFonts w:asciiTheme="minorHAnsi" w:hAnsiTheme="minorHAnsi" w:cstheme="minorHAnsi"/>
              </w:rPr>
            </w:pPr>
            <w:r w:rsidRPr="00C551C6">
              <w:rPr>
                <w:rFonts w:asciiTheme="minorHAnsi" w:hAnsiTheme="minorHAnsi" w:cstheme="minorHAnsi"/>
                <w:b/>
                <w:bCs/>
                <w:sz w:val="22"/>
                <w:szCs w:val="22"/>
              </w:rPr>
              <w:t>Expected Simulation Run Time:</w:t>
            </w:r>
            <w:r w:rsidRPr="00C551C6">
              <w:rPr>
                <w:rFonts w:asciiTheme="minorHAnsi" w:hAnsiTheme="minorHAnsi" w:cstheme="minorHAnsi"/>
                <w:sz w:val="22"/>
                <w:szCs w:val="22"/>
              </w:rPr>
              <w:t xml:space="preserve"> 20 minutes</w:t>
            </w:r>
          </w:p>
          <w:p w14:paraId="55AE4583" w14:textId="40CA5A95" w:rsidR="007A6395" w:rsidRPr="00C551C6" w:rsidRDefault="502D6938" w:rsidP="502D6938">
            <w:pPr>
              <w:rPr>
                <w:rFonts w:asciiTheme="minorHAnsi" w:hAnsiTheme="minorHAnsi" w:cstheme="minorHAnsi"/>
                <w:sz w:val="22"/>
                <w:szCs w:val="22"/>
              </w:rPr>
            </w:pPr>
            <w:r w:rsidRPr="00C551C6">
              <w:rPr>
                <w:rFonts w:asciiTheme="minorHAnsi" w:hAnsiTheme="minorHAnsi" w:cstheme="minorHAnsi"/>
                <w:b/>
                <w:bCs/>
                <w:sz w:val="22"/>
                <w:szCs w:val="22"/>
              </w:rPr>
              <w:t xml:space="preserve">Location: </w:t>
            </w:r>
            <w:r w:rsidRPr="00C551C6">
              <w:rPr>
                <w:rFonts w:asciiTheme="minorHAnsi" w:hAnsiTheme="minorHAnsi" w:cstheme="minorHAnsi"/>
                <w:bCs/>
                <w:sz w:val="22"/>
                <w:szCs w:val="22"/>
              </w:rPr>
              <w:t>Rehabilitation unit</w:t>
            </w:r>
          </w:p>
          <w:p w14:paraId="19AD9CEA" w14:textId="5D6B4FB4" w:rsidR="00675053" w:rsidRPr="00C551C6" w:rsidRDefault="00675053" w:rsidP="007A6395">
            <w:pPr>
              <w:rPr>
                <w:rFonts w:asciiTheme="minorHAnsi" w:hAnsiTheme="minorHAnsi" w:cstheme="minorHAnsi"/>
                <w:szCs w:val="28"/>
              </w:rPr>
            </w:pPr>
            <w:r w:rsidRPr="00C551C6">
              <w:rPr>
                <w:rFonts w:asciiTheme="minorHAnsi" w:hAnsiTheme="minorHAnsi" w:cstheme="minorHAnsi"/>
                <w:b/>
                <w:sz w:val="22"/>
                <w:szCs w:val="28"/>
              </w:rPr>
              <w:t>Today’s Date:</w:t>
            </w:r>
            <w:r w:rsidR="0058081C" w:rsidRPr="00C551C6">
              <w:rPr>
                <w:rFonts w:asciiTheme="minorHAnsi" w:hAnsiTheme="minorHAnsi" w:cstheme="minorHAnsi"/>
                <w:b/>
                <w:sz w:val="22"/>
                <w:szCs w:val="28"/>
              </w:rPr>
              <w:t xml:space="preserve"> </w:t>
            </w:r>
          </w:p>
        </w:tc>
        <w:tc>
          <w:tcPr>
            <w:tcW w:w="4451" w:type="dxa"/>
            <w:shd w:val="clear" w:color="auto" w:fill="auto"/>
          </w:tcPr>
          <w:p w14:paraId="206411F1" w14:textId="77777777" w:rsidR="00646C10" w:rsidRPr="00C551C6" w:rsidRDefault="007A6395" w:rsidP="007A6395">
            <w:pPr>
              <w:rPr>
                <w:rFonts w:asciiTheme="minorHAnsi" w:hAnsiTheme="minorHAnsi" w:cstheme="minorHAnsi"/>
                <w:b/>
                <w:sz w:val="22"/>
                <w:szCs w:val="28"/>
              </w:rPr>
            </w:pPr>
            <w:r w:rsidRPr="00C551C6">
              <w:rPr>
                <w:rFonts w:asciiTheme="minorHAnsi" w:hAnsiTheme="minorHAnsi" w:cstheme="minorHAnsi"/>
                <w:b/>
                <w:sz w:val="22"/>
                <w:szCs w:val="28"/>
              </w:rPr>
              <w:t>File Name:</w:t>
            </w:r>
          </w:p>
          <w:p w14:paraId="34698D2F" w14:textId="3A45BCAD" w:rsidR="007A6395" w:rsidRPr="00C551C6" w:rsidRDefault="007A6395" w:rsidP="007A6395">
            <w:pPr>
              <w:rPr>
                <w:rFonts w:asciiTheme="minorHAnsi" w:hAnsiTheme="minorHAnsi" w:cstheme="minorHAnsi"/>
                <w:szCs w:val="28"/>
              </w:rPr>
            </w:pPr>
            <w:r w:rsidRPr="00C551C6">
              <w:rPr>
                <w:rFonts w:asciiTheme="minorHAnsi" w:hAnsiTheme="minorHAnsi" w:cstheme="minorHAnsi"/>
                <w:b/>
                <w:sz w:val="22"/>
                <w:szCs w:val="28"/>
              </w:rPr>
              <w:t>Student Level:</w:t>
            </w:r>
            <w:r w:rsidRPr="00C551C6">
              <w:rPr>
                <w:rFonts w:asciiTheme="minorHAnsi" w:hAnsiTheme="minorHAnsi" w:cstheme="minorHAnsi"/>
                <w:sz w:val="22"/>
                <w:szCs w:val="28"/>
              </w:rPr>
              <w:t xml:space="preserve"> </w:t>
            </w:r>
          </w:p>
          <w:p w14:paraId="505A0530" w14:textId="77777777" w:rsidR="007A6395" w:rsidRPr="00C551C6" w:rsidRDefault="007A6395" w:rsidP="007A6395">
            <w:pPr>
              <w:rPr>
                <w:rFonts w:asciiTheme="minorHAnsi" w:hAnsiTheme="minorHAnsi" w:cstheme="minorHAnsi"/>
                <w:szCs w:val="28"/>
              </w:rPr>
            </w:pPr>
            <w:r w:rsidRPr="00C551C6">
              <w:rPr>
                <w:rFonts w:asciiTheme="minorHAnsi" w:hAnsiTheme="minorHAnsi" w:cstheme="minorHAnsi"/>
                <w:b/>
                <w:sz w:val="22"/>
                <w:szCs w:val="28"/>
              </w:rPr>
              <w:t>Guided Reflection Time:</w:t>
            </w:r>
            <w:r w:rsidR="005D387C" w:rsidRPr="00C551C6">
              <w:rPr>
                <w:rFonts w:asciiTheme="minorHAnsi" w:hAnsiTheme="minorHAnsi" w:cstheme="minorHAnsi"/>
                <w:sz w:val="22"/>
                <w:szCs w:val="28"/>
              </w:rPr>
              <w:t xml:space="preserve"> </w:t>
            </w:r>
            <w:r w:rsidR="00675053" w:rsidRPr="00C551C6">
              <w:rPr>
                <w:rFonts w:asciiTheme="minorHAnsi" w:hAnsiTheme="minorHAnsi" w:cstheme="minorHAnsi"/>
                <w:sz w:val="22"/>
                <w:szCs w:val="28"/>
              </w:rPr>
              <w:t>Twice the amount o</w:t>
            </w:r>
            <w:r w:rsidR="00BD2D22" w:rsidRPr="00C551C6">
              <w:rPr>
                <w:rFonts w:asciiTheme="minorHAnsi" w:hAnsiTheme="minorHAnsi" w:cstheme="minorHAnsi"/>
                <w:sz w:val="22"/>
                <w:szCs w:val="28"/>
              </w:rPr>
              <w:t>f time that the simulation runs</w:t>
            </w:r>
          </w:p>
          <w:p w14:paraId="2885D65C" w14:textId="77777777" w:rsidR="007A6395" w:rsidRPr="00C551C6" w:rsidRDefault="007A6395" w:rsidP="007A6395">
            <w:pPr>
              <w:rPr>
                <w:rFonts w:asciiTheme="minorHAnsi" w:hAnsiTheme="minorHAnsi" w:cstheme="minorHAnsi"/>
                <w:szCs w:val="28"/>
              </w:rPr>
            </w:pPr>
            <w:r w:rsidRPr="00C551C6">
              <w:rPr>
                <w:rFonts w:asciiTheme="minorHAnsi" w:hAnsiTheme="minorHAnsi" w:cstheme="minorHAnsi"/>
                <w:b/>
                <w:sz w:val="22"/>
                <w:szCs w:val="28"/>
              </w:rPr>
              <w:t>Location for Reflection:</w:t>
            </w:r>
            <w:r w:rsidRPr="00C551C6">
              <w:rPr>
                <w:rFonts w:asciiTheme="minorHAnsi" w:hAnsiTheme="minorHAnsi" w:cstheme="minorHAnsi"/>
                <w:sz w:val="22"/>
                <w:szCs w:val="28"/>
              </w:rPr>
              <w:t xml:space="preserve"> </w:t>
            </w:r>
          </w:p>
        </w:tc>
      </w:tr>
    </w:tbl>
    <w:p w14:paraId="59FB3F83" w14:textId="77777777" w:rsidR="007A6395" w:rsidRPr="00C551C6" w:rsidRDefault="007A6395" w:rsidP="00C94346">
      <w:pPr>
        <w:tabs>
          <w:tab w:val="center" w:pos="4320"/>
          <w:tab w:val="right" w:pos="8640"/>
        </w:tabs>
        <w:rPr>
          <w:rFonts w:asciiTheme="minorHAnsi" w:hAnsiTheme="minorHAnsi" w:cstheme="minorHAnsi"/>
          <w:sz w:val="22"/>
          <w:szCs w:val="22"/>
        </w:rPr>
      </w:pPr>
    </w:p>
    <w:p w14:paraId="16C06121" w14:textId="77777777" w:rsidR="00542E48" w:rsidRPr="00C551C6" w:rsidRDefault="00542E48" w:rsidP="00542E48">
      <w:pPr>
        <w:pBdr>
          <w:top w:val="single" w:sz="4" w:space="1" w:color="auto"/>
          <w:left w:val="single" w:sz="4" w:space="4" w:color="auto"/>
          <w:bottom w:val="single" w:sz="4" w:space="17" w:color="auto"/>
          <w:right w:val="single" w:sz="4" w:space="5" w:color="auto"/>
        </w:pBdr>
        <w:jc w:val="center"/>
        <w:outlineLvl w:val="1"/>
        <w:rPr>
          <w:rFonts w:asciiTheme="minorHAnsi" w:hAnsiTheme="minorHAnsi" w:cstheme="minorHAnsi"/>
          <w:color w:val="274191"/>
          <w:sz w:val="36"/>
          <w:szCs w:val="28"/>
        </w:rPr>
      </w:pPr>
      <w:r w:rsidRPr="00C551C6">
        <w:rPr>
          <w:rFonts w:asciiTheme="minorHAnsi" w:hAnsiTheme="minorHAnsi" w:cstheme="minorHAnsi"/>
          <w:color w:val="274191"/>
          <w:sz w:val="36"/>
          <w:szCs w:val="28"/>
        </w:rPr>
        <w:t>Brief Description of Patient</w:t>
      </w:r>
    </w:p>
    <w:p w14:paraId="6D5AEEF9" w14:textId="3A10FCE7" w:rsidR="00542E48" w:rsidRPr="00AF79A6" w:rsidRDefault="00542E48" w:rsidP="00AF79A6">
      <w:pPr>
        <w:pBdr>
          <w:top w:val="single" w:sz="4" w:space="1" w:color="auto"/>
          <w:left w:val="single" w:sz="4" w:space="4" w:color="auto"/>
          <w:bottom w:val="single" w:sz="4" w:space="17" w:color="auto"/>
          <w:right w:val="single" w:sz="4" w:space="5" w:color="auto"/>
        </w:pBdr>
        <w:tabs>
          <w:tab w:val="left" w:pos="4890"/>
        </w:tabs>
        <w:rPr>
          <w:rFonts w:asciiTheme="minorHAnsi" w:hAnsiTheme="minorHAnsi" w:cstheme="minorHAnsi"/>
          <w:sz w:val="22"/>
          <w:szCs w:val="22"/>
        </w:rPr>
      </w:pPr>
    </w:p>
    <w:p w14:paraId="342C8A31" w14:textId="16A8DC4E" w:rsidR="00773E42" w:rsidRPr="00AF79A6" w:rsidRDefault="00773E42" w:rsidP="00A956B1">
      <w:pPr>
        <w:pBdr>
          <w:top w:val="single" w:sz="4" w:space="1" w:color="auto"/>
          <w:left w:val="single" w:sz="4" w:space="4" w:color="auto"/>
          <w:bottom w:val="single" w:sz="4" w:space="17" w:color="auto"/>
          <w:right w:val="single" w:sz="4" w:space="5" w:color="auto"/>
        </w:pBdr>
        <w:spacing w:after="100"/>
        <w:rPr>
          <w:rFonts w:asciiTheme="minorHAnsi" w:hAnsiTheme="minorHAnsi" w:cstheme="minorHAnsi"/>
          <w:sz w:val="22"/>
          <w:szCs w:val="22"/>
        </w:rPr>
      </w:pPr>
      <w:r w:rsidRPr="00AF79A6">
        <w:rPr>
          <w:rFonts w:asciiTheme="minorHAnsi" w:hAnsiTheme="minorHAnsi" w:cstheme="minorHAnsi"/>
          <w:b/>
          <w:sz w:val="22"/>
          <w:szCs w:val="22"/>
        </w:rPr>
        <w:t xml:space="preserve">Name: </w:t>
      </w:r>
      <w:r w:rsidRPr="00AF79A6">
        <w:rPr>
          <w:rFonts w:asciiTheme="minorHAnsi" w:hAnsiTheme="minorHAnsi" w:cstheme="minorHAnsi"/>
          <w:sz w:val="22"/>
          <w:szCs w:val="22"/>
        </w:rPr>
        <w:t>Peggy Nelson</w:t>
      </w:r>
      <w:r w:rsidR="00A42905" w:rsidRPr="00AF79A6">
        <w:rPr>
          <w:rFonts w:asciiTheme="minorHAnsi" w:hAnsiTheme="minorHAnsi" w:cstheme="minorHAnsi"/>
          <w:sz w:val="22"/>
          <w:szCs w:val="22"/>
        </w:rPr>
        <w:tab/>
      </w:r>
      <w:r w:rsidR="00A42905" w:rsidRPr="00AF79A6">
        <w:rPr>
          <w:rFonts w:asciiTheme="minorHAnsi" w:hAnsiTheme="minorHAnsi" w:cstheme="minorHAnsi"/>
          <w:sz w:val="22"/>
          <w:szCs w:val="22"/>
        </w:rPr>
        <w:tab/>
      </w:r>
      <w:r w:rsidR="00A42905" w:rsidRPr="00AF79A6">
        <w:rPr>
          <w:rFonts w:asciiTheme="minorHAnsi" w:hAnsiTheme="minorHAnsi" w:cstheme="minorHAnsi"/>
          <w:sz w:val="22"/>
          <w:szCs w:val="22"/>
        </w:rPr>
        <w:tab/>
      </w:r>
      <w:r w:rsidR="00A42905" w:rsidRPr="00AF79A6">
        <w:rPr>
          <w:rFonts w:asciiTheme="minorHAnsi" w:hAnsiTheme="minorHAnsi" w:cstheme="minorHAnsi"/>
          <w:sz w:val="22"/>
          <w:szCs w:val="22"/>
        </w:rPr>
        <w:tab/>
      </w:r>
      <w:r w:rsidR="00A42905" w:rsidRPr="00AF79A6">
        <w:rPr>
          <w:rFonts w:asciiTheme="minorHAnsi" w:hAnsiTheme="minorHAnsi" w:cstheme="minorHAnsi"/>
          <w:b/>
          <w:bCs/>
          <w:sz w:val="22"/>
          <w:szCs w:val="22"/>
        </w:rPr>
        <w:t>Pronouns:</w:t>
      </w:r>
      <w:r w:rsidR="00A42905" w:rsidRPr="00AF79A6">
        <w:rPr>
          <w:rFonts w:asciiTheme="minorHAnsi" w:hAnsiTheme="minorHAnsi" w:cstheme="minorHAnsi"/>
          <w:sz w:val="22"/>
          <w:szCs w:val="22"/>
        </w:rPr>
        <w:t xml:space="preserve"> she/her</w:t>
      </w:r>
    </w:p>
    <w:p w14:paraId="084D024A" w14:textId="61F35D26" w:rsidR="0077086C" w:rsidRPr="00AF79A6" w:rsidRDefault="0077086C" w:rsidP="00A956B1">
      <w:pPr>
        <w:pBdr>
          <w:top w:val="single" w:sz="4" w:space="1" w:color="auto"/>
          <w:left w:val="single" w:sz="4" w:space="4" w:color="auto"/>
          <w:bottom w:val="single" w:sz="4" w:space="17" w:color="auto"/>
          <w:right w:val="single" w:sz="4" w:space="5" w:color="auto"/>
        </w:pBdr>
        <w:shd w:val="clear" w:color="auto" w:fill="FFFF99"/>
        <w:spacing w:before="200" w:after="100"/>
        <w:rPr>
          <w:rFonts w:asciiTheme="minorHAnsi" w:hAnsiTheme="minorHAnsi" w:cstheme="minorHAnsi"/>
          <w:b/>
          <w:sz w:val="22"/>
          <w:szCs w:val="22"/>
        </w:rPr>
      </w:pPr>
      <w:r w:rsidRPr="007A3BB1">
        <w:rPr>
          <w:rFonts w:asciiTheme="minorHAnsi" w:hAnsiTheme="minorHAnsi" w:cstheme="minorHAnsi"/>
          <w:b/>
          <w:bCs/>
          <w:sz w:val="22"/>
          <w:szCs w:val="22"/>
        </w:rPr>
        <w:t>Caregiver</w:t>
      </w:r>
      <w:r w:rsidRPr="007A3BB1">
        <w:rPr>
          <w:rFonts w:asciiTheme="minorHAnsi" w:hAnsiTheme="minorHAnsi" w:cstheme="minorHAnsi"/>
          <w:sz w:val="22"/>
          <w:szCs w:val="22"/>
        </w:rPr>
        <w:t xml:space="preserve">: Bridget Nelson Hardy (daughter) </w:t>
      </w:r>
      <w:r w:rsidRPr="007A3BB1">
        <w:rPr>
          <w:rFonts w:asciiTheme="minorHAnsi" w:hAnsiTheme="minorHAnsi" w:cstheme="minorHAnsi"/>
          <w:sz w:val="22"/>
          <w:szCs w:val="22"/>
        </w:rPr>
        <w:tab/>
      </w:r>
      <w:r w:rsidRPr="007A3BB1">
        <w:rPr>
          <w:rFonts w:asciiTheme="minorHAnsi" w:hAnsiTheme="minorHAnsi" w:cstheme="minorHAnsi"/>
          <w:b/>
          <w:bCs/>
          <w:sz w:val="22"/>
          <w:szCs w:val="22"/>
        </w:rPr>
        <w:t>Caregiver Pronouns:</w:t>
      </w:r>
      <w:r w:rsidRPr="007A3BB1">
        <w:rPr>
          <w:rFonts w:asciiTheme="minorHAnsi" w:hAnsiTheme="minorHAnsi" w:cstheme="minorHAnsi"/>
          <w:sz w:val="22"/>
          <w:szCs w:val="22"/>
        </w:rPr>
        <w:t xml:space="preserve"> she/her</w:t>
      </w:r>
      <w:r w:rsidR="00AF79A6" w:rsidRPr="007A3BB1">
        <w:rPr>
          <w:rFonts w:asciiTheme="minorHAnsi" w:hAnsiTheme="minorHAnsi" w:cstheme="minorHAnsi"/>
          <w:sz w:val="22"/>
          <w:szCs w:val="22"/>
        </w:rPr>
        <w:tab/>
      </w:r>
      <w:r w:rsidR="00AF79A6" w:rsidRPr="007A3BB1">
        <w:rPr>
          <w:rFonts w:asciiTheme="minorHAnsi" w:hAnsiTheme="minorHAnsi" w:cstheme="minorHAnsi"/>
          <w:sz w:val="22"/>
          <w:szCs w:val="22"/>
        </w:rPr>
        <w:tab/>
      </w:r>
      <w:r w:rsidR="00AF79A6" w:rsidRPr="007A3BB1">
        <w:rPr>
          <w:rFonts w:asciiTheme="minorHAnsi" w:hAnsiTheme="minorHAnsi" w:cstheme="minorHAnsi"/>
          <w:b/>
          <w:bCs/>
          <w:sz w:val="22"/>
          <w:szCs w:val="22"/>
        </w:rPr>
        <w:t>Caregiver Phone</w:t>
      </w:r>
      <w:r w:rsidR="00AF79A6" w:rsidRPr="007A3BB1">
        <w:rPr>
          <w:rFonts w:asciiTheme="minorHAnsi" w:hAnsiTheme="minorHAnsi" w:cstheme="minorHAnsi"/>
          <w:sz w:val="22"/>
          <w:szCs w:val="22"/>
        </w:rPr>
        <w:t>: 888-888-8888</w:t>
      </w:r>
    </w:p>
    <w:p w14:paraId="3B7C9BB7" w14:textId="6718482B"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b/>
          <w:bCs/>
          <w:sz w:val="22"/>
          <w:szCs w:val="22"/>
        </w:rPr>
      </w:pPr>
      <w:r w:rsidRPr="00AF79A6">
        <w:rPr>
          <w:rFonts w:asciiTheme="minorHAnsi" w:hAnsiTheme="minorHAnsi" w:cstheme="minorHAnsi"/>
          <w:b/>
          <w:bCs/>
          <w:sz w:val="22"/>
          <w:szCs w:val="22"/>
        </w:rPr>
        <w:t xml:space="preserve">Date of Birth: </w:t>
      </w:r>
      <w:r w:rsidRPr="00AF79A6">
        <w:rPr>
          <w:rFonts w:asciiTheme="minorHAnsi" w:hAnsiTheme="minorHAnsi" w:cstheme="minorHAnsi"/>
          <w:bCs/>
          <w:sz w:val="22"/>
          <w:szCs w:val="22"/>
        </w:rPr>
        <w:t>7/12/</w:t>
      </w:r>
      <w:r w:rsidR="00A42905" w:rsidRPr="00AF79A6">
        <w:rPr>
          <w:rFonts w:asciiTheme="minorHAnsi" w:hAnsiTheme="minorHAnsi" w:cstheme="minorHAnsi"/>
          <w:bCs/>
          <w:sz w:val="22"/>
          <w:szCs w:val="22"/>
        </w:rPr>
        <w:t>YYYY (reflect age 83)</w:t>
      </w:r>
      <w:r w:rsidR="00A42905" w:rsidRPr="00AF79A6">
        <w:rPr>
          <w:rFonts w:asciiTheme="minorHAnsi" w:hAnsiTheme="minorHAnsi" w:cstheme="minorHAnsi"/>
          <w:bCs/>
          <w:sz w:val="22"/>
          <w:szCs w:val="22"/>
        </w:rPr>
        <w:tab/>
      </w:r>
      <w:r w:rsidR="00A42905" w:rsidRPr="00AF79A6">
        <w:rPr>
          <w:rFonts w:asciiTheme="minorHAnsi" w:hAnsiTheme="minorHAnsi" w:cstheme="minorHAnsi"/>
          <w:b/>
          <w:sz w:val="22"/>
          <w:szCs w:val="22"/>
        </w:rPr>
        <w:t>Age</w:t>
      </w:r>
      <w:r w:rsidR="00A42905" w:rsidRPr="00AF79A6">
        <w:rPr>
          <w:rFonts w:asciiTheme="minorHAnsi" w:hAnsiTheme="minorHAnsi" w:cstheme="minorHAnsi"/>
          <w:sz w:val="22"/>
          <w:szCs w:val="22"/>
        </w:rPr>
        <w:t>: 83</w:t>
      </w:r>
    </w:p>
    <w:p w14:paraId="0608C39C" w14:textId="77777777" w:rsidR="0086444A" w:rsidRDefault="0086444A"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3D3462">
        <w:rPr>
          <w:rFonts w:asciiTheme="minorHAnsi" w:hAnsiTheme="minorHAnsi" w:cstheme="minorHAnsi"/>
          <w:b/>
          <w:sz w:val="22"/>
          <w:szCs w:val="22"/>
        </w:rPr>
        <w:t>Sex Assigned at Birth:</w:t>
      </w:r>
      <w:r w:rsidRPr="003D3462">
        <w:rPr>
          <w:rFonts w:asciiTheme="minorHAnsi" w:hAnsiTheme="minorHAnsi" w:cstheme="minorHAnsi"/>
          <w:bCs/>
          <w:sz w:val="22"/>
          <w:szCs w:val="22"/>
        </w:rPr>
        <w:t xml:space="preserve"> Female</w:t>
      </w:r>
      <w:r w:rsidRPr="003D3462">
        <w:rPr>
          <w:rFonts w:asciiTheme="minorHAnsi" w:hAnsiTheme="minorHAnsi" w:cstheme="minorHAnsi"/>
          <w:bCs/>
          <w:sz w:val="22"/>
          <w:szCs w:val="22"/>
        </w:rPr>
        <w:tab/>
      </w:r>
      <w:r w:rsidRPr="003D3462">
        <w:rPr>
          <w:rFonts w:asciiTheme="minorHAnsi" w:hAnsiTheme="minorHAnsi" w:cstheme="minorHAnsi"/>
          <w:bCs/>
          <w:sz w:val="22"/>
          <w:szCs w:val="22"/>
        </w:rPr>
        <w:tab/>
      </w:r>
      <w:r>
        <w:rPr>
          <w:rFonts w:asciiTheme="minorHAnsi" w:hAnsiTheme="minorHAnsi" w:cstheme="minorHAnsi"/>
          <w:bCs/>
          <w:sz w:val="22"/>
          <w:szCs w:val="22"/>
        </w:rPr>
        <w:tab/>
      </w:r>
      <w:r w:rsidRPr="003D3462">
        <w:rPr>
          <w:rFonts w:asciiTheme="minorHAnsi" w:hAnsiTheme="minorHAnsi" w:cstheme="minorHAnsi"/>
          <w:b/>
          <w:sz w:val="22"/>
          <w:szCs w:val="22"/>
        </w:rPr>
        <w:t>Gender Identity</w:t>
      </w:r>
      <w:r w:rsidRPr="003D3462">
        <w:rPr>
          <w:rFonts w:asciiTheme="minorHAnsi" w:hAnsiTheme="minorHAnsi" w:cstheme="minorHAnsi"/>
          <w:sz w:val="22"/>
          <w:szCs w:val="22"/>
        </w:rPr>
        <w:t>: Female</w:t>
      </w:r>
    </w:p>
    <w:p w14:paraId="07EC9453" w14:textId="77777777" w:rsidR="00377408" w:rsidRPr="009D50B2" w:rsidRDefault="00377408"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F62BBD">
        <w:rPr>
          <w:rFonts w:asciiTheme="minorHAnsi" w:hAnsiTheme="minorHAnsi" w:cstheme="minorHAnsi"/>
          <w:b/>
          <w:bCs/>
          <w:sz w:val="22"/>
          <w:szCs w:val="22"/>
        </w:rPr>
        <w:t>Sexual Orientation:</w:t>
      </w:r>
      <w:r w:rsidRPr="00F62BBD">
        <w:rPr>
          <w:rFonts w:asciiTheme="minorHAnsi" w:hAnsiTheme="minorHAnsi" w:cstheme="minorHAnsi"/>
          <w:sz w:val="22"/>
          <w:szCs w:val="22"/>
        </w:rPr>
        <w:t xml:space="preserve"> heterosexual</w:t>
      </w:r>
      <w:r w:rsidRPr="00F62BBD">
        <w:rPr>
          <w:rFonts w:asciiTheme="minorHAnsi" w:hAnsiTheme="minorHAnsi" w:cstheme="minorHAnsi"/>
          <w:sz w:val="22"/>
          <w:szCs w:val="22"/>
        </w:rPr>
        <w:tab/>
      </w:r>
      <w:r w:rsidRPr="00F62BBD">
        <w:rPr>
          <w:rFonts w:asciiTheme="minorHAnsi" w:hAnsiTheme="minorHAnsi" w:cstheme="minorHAnsi"/>
          <w:sz w:val="22"/>
          <w:szCs w:val="22"/>
        </w:rPr>
        <w:tab/>
      </w:r>
      <w:r w:rsidRPr="00F62BBD">
        <w:rPr>
          <w:rFonts w:asciiTheme="minorHAnsi" w:hAnsiTheme="minorHAnsi" w:cstheme="minorHAnsi"/>
          <w:b/>
          <w:bCs/>
          <w:sz w:val="22"/>
          <w:szCs w:val="22"/>
        </w:rPr>
        <w:t>Marital Status:</w:t>
      </w:r>
      <w:r w:rsidRPr="00F62BBD">
        <w:rPr>
          <w:rFonts w:asciiTheme="minorHAnsi" w:hAnsiTheme="minorHAnsi" w:cstheme="minorHAnsi"/>
          <w:sz w:val="22"/>
          <w:szCs w:val="22"/>
        </w:rPr>
        <w:t xml:space="preserve"> widow</w:t>
      </w:r>
    </w:p>
    <w:p w14:paraId="48020363" w14:textId="66F99656" w:rsidR="00773E42" w:rsidRPr="00AF79A6" w:rsidRDefault="00620256"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sz w:val="22"/>
          <w:szCs w:val="22"/>
        </w:rPr>
        <w:t>W</w:t>
      </w:r>
      <w:r w:rsidR="00773E42" w:rsidRPr="00AF79A6">
        <w:rPr>
          <w:rFonts w:asciiTheme="minorHAnsi" w:hAnsiTheme="minorHAnsi" w:cstheme="minorHAnsi"/>
          <w:b/>
          <w:sz w:val="22"/>
          <w:szCs w:val="22"/>
        </w:rPr>
        <w:t>eight</w:t>
      </w:r>
      <w:r w:rsidR="00773E42" w:rsidRPr="00AF79A6">
        <w:rPr>
          <w:rFonts w:asciiTheme="minorHAnsi" w:hAnsiTheme="minorHAnsi" w:cstheme="minorHAnsi"/>
          <w:sz w:val="22"/>
          <w:szCs w:val="22"/>
        </w:rPr>
        <w:t>: 1</w:t>
      </w:r>
      <w:r w:rsidR="009F74DB" w:rsidRPr="00AF79A6">
        <w:rPr>
          <w:rFonts w:asciiTheme="minorHAnsi" w:hAnsiTheme="minorHAnsi" w:cstheme="minorHAnsi"/>
          <w:sz w:val="22"/>
          <w:szCs w:val="22"/>
        </w:rPr>
        <w:t>38</w:t>
      </w:r>
      <w:r w:rsidR="00773E42" w:rsidRPr="00AF79A6">
        <w:rPr>
          <w:rFonts w:asciiTheme="minorHAnsi" w:hAnsiTheme="minorHAnsi" w:cstheme="minorHAnsi"/>
          <w:sz w:val="22"/>
          <w:szCs w:val="22"/>
        </w:rPr>
        <w:t xml:space="preserve"> lbs.</w:t>
      </w:r>
      <w:r w:rsidR="00773E42" w:rsidRPr="00AF79A6">
        <w:rPr>
          <w:rFonts w:asciiTheme="minorHAnsi" w:hAnsiTheme="minorHAnsi" w:cstheme="minorHAnsi"/>
          <w:sz w:val="22"/>
          <w:szCs w:val="22"/>
        </w:rPr>
        <w:tab/>
      </w:r>
      <w:r w:rsidR="00773E42" w:rsidRPr="00AF79A6">
        <w:rPr>
          <w:rFonts w:asciiTheme="minorHAnsi" w:hAnsiTheme="minorHAnsi" w:cstheme="minorHAnsi"/>
          <w:sz w:val="22"/>
          <w:szCs w:val="22"/>
        </w:rPr>
        <w:tab/>
      </w:r>
      <w:r w:rsidR="00C551C6" w:rsidRPr="00AF79A6">
        <w:rPr>
          <w:rFonts w:asciiTheme="minorHAnsi" w:hAnsiTheme="minorHAnsi" w:cstheme="minorHAnsi"/>
          <w:sz w:val="22"/>
          <w:szCs w:val="22"/>
        </w:rPr>
        <w:tab/>
      </w:r>
      <w:r w:rsidR="00C551C6" w:rsidRPr="00AF79A6">
        <w:rPr>
          <w:rFonts w:asciiTheme="minorHAnsi" w:hAnsiTheme="minorHAnsi" w:cstheme="minorHAnsi"/>
          <w:sz w:val="22"/>
          <w:szCs w:val="22"/>
        </w:rPr>
        <w:tab/>
      </w:r>
      <w:r w:rsidR="00773E42" w:rsidRPr="00AF79A6">
        <w:rPr>
          <w:rFonts w:asciiTheme="minorHAnsi" w:hAnsiTheme="minorHAnsi" w:cstheme="minorHAnsi"/>
          <w:b/>
          <w:sz w:val="22"/>
          <w:szCs w:val="22"/>
        </w:rPr>
        <w:t>Height</w:t>
      </w:r>
      <w:r w:rsidR="00773E42" w:rsidRPr="00AF79A6">
        <w:rPr>
          <w:rFonts w:asciiTheme="minorHAnsi" w:hAnsiTheme="minorHAnsi" w:cstheme="minorHAnsi"/>
          <w:sz w:val="22"/>
          <w:szCs w:val="22"/>
        </w:rPr>
        <w:t>: 5’3”</w:t>
      </w:r>
    </w:p>
    <w:p w14:paraId="54D9E92B" w14:textId="4625044E"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sz w:val="22"/>
          <w:szCs w:val="22"/>
        </w:rPr>
        <w:t>Rac</w:t>
      </w:r>
      <w:r w:rsidR="00620256" w:rsidRPr="00AF79A6">
        <w:rPr>
          <w:rFonts w:asciiTheme="minorHAnsi" w:hAnsiTheme="minorHAnsi" w:cstheme="minorHAnsi"/>
          <w:b/>
          <w:sz w:val="22"/>
          <w:szCs w:val="22"/>
        </w:rPr>
        <w:t>ial Group</w:t>
      </w:r>
      <w:r w:rsidRPr="00AF79A6">
        <w:rPr>
          <w:rFonts w:asciiTheme="minorHAnsi" w:hAnsiTheme="minorHAnsi" w:cstheme="minorHAnsi"/>
          <w:sz w:val="22"/>
          <w:szCs w:val="22"/>
        </w:rPr>
        <w:t>: (Faculty can select)</w:t>
      </w:r>
      <w:r w:rsidR="00C94346" w:rsidRPr="00AF79A6">
        <w:rPr>
          <w:rFonts w:asciiTheme="minorHAnsi" w:hAnsiTheme="minorHAnsi" w:cstheme="minorHAnsi"/>
          <w:sz w:val="22"/>
          <w:szCs w:val="22"/>
        </w:rPr>
        <w:tab/>
      </w:r>
      <w:r w:rsidR="00C551C6" w:rsidRPr="00AF79A6">
        <w:rPr>
          <w:rFonts w:asciiTheme="minorHAnsi" w:hAnsiTheme="minorHAnsi" w:cstheme="minorHAnsi"/>
          <w:sz w:val="22"/>
          <w:szCs w:val="22"/>
        </w:rPr>
        <w:tab/>
      </w:r>
      <w:r w:rsidR="00620256" w:rsidRPr="00AF79A6">
        <w:rPr>
          <w:rFonts w:asciiTheme="minorHAnsi" w:hAnsiTheme="minorHAnsi" w:cstheme="minorHAnsi"/>
          <w:b/>
          <w:bCs/>
          <w:sz w:val="22"/>
          <w:szCs w:val="22"/>
        </w:rPr>
        <w:t xml:space="preserve">Language: </w:t>
      </w:r>
      <w:r w:rsidR="00620256" w:rsidRPr="00AF79A6">
        <w:rPr>
          <w:rFonts w:asciiTheme="minorHAnsi" w:hAnsiTheme="minorHAnsi" w:cstheme="minorHAnsi"/>
          <w:sz w:val="22"/>
          <w:szCs w:val="22"/>
        </w:rPr>
        <w:t>English</w:t>
      </w:r>
      <w:r w:rsidR="00620256" w:rsidRPr="00AF79A6">
        <w:rPr>
          <w:rFonts w:asciiTheme="minorHAnsi" w:hAnsiTheme="minorHAnsi" w:cstheme="minorHAnsi"/>
          <w:sz w:val="22"/>
          <w:szCs w:val="22"/>
        </w:rPr>
        <w:tab/>
      </w:r>
      <w:r w:rsidRPr="00AF79A6">
        <w:rPr>
          <w:rFonts w:asciiTheme="minorHAnsi" w:hAnsiTheme="minorHAnsi" w:cstheme="minorHAnsi"/>
          <w:sz w:val="22"/>
          <w:szCs w:val="22"/>
        </w:rPr>
        <w:tab/>
      </w:r>
      <w:r w:rsidR="008A64B0" w:rsidRPr="00AF79A6">
        <w:rPr>
          <w:rFonts w:asciiTheme="minorHAnsi" w:hAnsiTheme="minorHAnsi" w:cstheme="minorHAnsi"/>
          <w:sz w:val="22"/>
          <w:szCs w:val="22"/>
        </w:rPr>
        <w:tab/>
      </w:r>
      <w:r w:rsidRPr="00AF79A6">
        <w:rPr>
          <w:rFonts w:asciiTheme="minorHAnsi" w:hAnsiTheme="minorHAnsi" w:cstheme="minorHAnsi"/>
          <w:b/>
          <w:sz w:val="22"/>
          <w:szCs w:val="22"/>
        </w:rPr>
        <w:t>Religion</w:t>
      </w:r>
      <w:r w:rsidRPr="00AF79A6">
        <w:rPr>
          <w:rFonts w:asciiTheme="minorHAnsi" w:hAnsiTheme="minorHAnsi" w:cstheme="minorHAnsi"/>
          <w:sz w:val="22"/>
          <w:szCs w:val="22"/>
        </w:rPr>
        <w:t>: (Faculty can select)</w:t>
      </w:r>
    </w:p>
    <w:p w14:paraId="1CB9652F" w14:textId="15230752" w:rsidR="00171747" w:rsidRPr="00AF79A6" w:rsidRDefault="00171747"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bCs/>
          <w:sz w:val="22"/>
          <w:szCs w:val="22"/>
        </w:rPr>
        <w:t>Employment Status:</w:t>
      </w:r>
      <w:r w:rsidRPr="00AF79A6">
        <w:rPr>
          <w:rFonts w:asciiTheme="minorHAnsi" w:hAnsiTheme="minorHAnsi" w:cstheme="minorHAnsi"/>
          <w:sz w:val="22"/>
          <w:szCs w:val="22"/>
        </w:rPr>
        <w:t xml:space="preserve"> retired</w:t>
      </w:r>
      <w:r w:rsidRPr="00AF79A6">
        <w:rPr>
          <w:rFonts w:asciiTheme="minorHAnsi" w:hAnsiTheme="minorHAnsi" w:cstheme="minorHAnsi"/>
          <w:sz w:val="22"/>
          <w:szCs w:val="22"/>
        </w:rPr>
        <w:tab/>
      </w:r>
      <w:r w:rsidRPr="00AF79A6">
        <w:rPr>
          <w:rFonts w:asciiTheme="minorHAnsi" w:hAnsiTheme="minorHAnsi" w:cstheme="minorHAnsi"/>
          <w:sz w:val="22"/>
          <w:szCs w:val="22"/>
        </w:rPr>
        <w:tab/>
      </w:r>
      <w:r w:rsidR="00D749B6" w:rsidRPr="00AF79A6">
        <w:rPr>
          <w:rFonts w:asciiTheme="minorHAnsi" w:hAnsiTheme="minorHAnsi" w:cstheme="minorHAnsi"/>
          <w:sz w:val="22"/>
          <w:szCs w:val="22"/>
        </w:rPr>
        <w:tab/>
      </w:r>
      <w:r w:rsidRPr="00AF79A6">
        <w:rPr>
          <w:rFonts w:asciiTheme="minorHAnsi" w:hAnsiTheme="minorHAnsi" w:cstheme="minorHAnsi"/>
          <w:b/>
          <w:bCs/>
          <w:sz w:val="22"/>
          <w:szCs w:val="22"/>
        </w:rPr>
        <w:t>Insurance Status:</w:t>
      </w:r>
      <w:r w:rsidRPr="00AF79A6">
        <w:rPr>
          <w:rFonts w:asciiTheme="minorHAnsi" w:hAnsiTheme="minorHAnsi" w:cstheme="minorHAnsi"/>
          <w:sz w:val="22"/>
          <w:szCs w:val="22"/>
        </w:rPr>
        <w:t xml:space="preserve"> Medicare</w:t>
      </w:r>
      <w:r w:rsidR="008A64B0" w:rsidRPr="00AF79A6">
        <w:rPr>
          <w:rFonts w:asciiTheme="minorHAnsi" w:hAnsiTheme="minorHAnsi" w:cstheme="minorHAnsi"/>
          <w:sz w:val="22"/>
          <w:szCs w:val="22"/>
        </w:rPr>
        <w:tab/>
      </w:r>
      <w:r w:rsidRPr="00AF79A6">
        <w:rPr>
          <w:rFonts w:asciiTheme="minorHAnsi" w:hAnsiTheme="minorHAnsi" w:cstheme="minorHAnsi"/>
          <w:sz w:val="22"/>
          <w:szCs w:val="22"/>
        </w:rPr>
        <w:tab/>
      </w:r>
      <w:r w:rsidRPr="00AF79A6">
        <w:rPr>
          <w:rFonts w:asciiTheme="minorHAnsi" w:hAnsiTheme="minorHAnsi" w:cstheme="minorHAnsi"/>
          <w:b/>
          <w:bCs/>
          <w:sz w:val="22"/>
          <w:szCs w:val="22"/>
        </w:rPr>
        <w:t xml:space="preserve">Veteran Status: </w:t>
      </w:r>
      <w:r w:rsidRPr="00AF79A6">
        <w:rPr>
          <w:rFonts w:asciiTheme="minorHAnsi" w:hAnsiTheme="minorHAnsi" w:cstheme="minorHAnsi"/>
          <w:sz w:val="22"/>
          <w:szCs w:val="22"/>
        </w:rPr>
        <w:t xml:space="preserve"> N/A</w:t>
      </w:r>
    </w:p>
    <w:p w14:paraId="73A38FC7" w14:textId="49110539" w:rsidR="00952AE6" w:rsidRPr="00AF79A6" w:rsidRDefault="00952AE6"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bCs/>
          <w:sz w:val="22"/>
          <w:szCs w:val="22"/>
        </w:rPr>
        <w:t xml:space="preserve">Allergies: </w:t>
      </w:r>
      <w:r w:rsidRPr="00AF79A6">
        <w:rPr>
          <w:rFonts w:asciiTheme="minorHAnsi" w:hAnsiTheme="minorHAnsi" w:cstheme="minorHAnsi"/>
          <w:sz w:val="22"/>
          <w:szCs w:val="22"/>
        </w:rPr>
        <w:t>Grass, tree pollen, pet dander</w:t>
      </w:r>
      <w:r w:rsidR="00AF79A6">
        <w:rPr>
          <w:rFonts w:asciiTheme="minorHAnsi" w:hAnsiTheme="minorHAnsi" w:cstheme="minorHAnsi"/>
          <w:sz w:val="22"/>
          <w:szCs w:val="22"/>
        </w:rPr>
        <w:tab/>
      </w:r>
      <w:r w:rsidRPr="00AF79A6">
        <w:rPr>
          <w:rFonts w:asciiTheme="minorHAnsi" w:hAnsiTheme="minorHAnsi" w:cstheme="minorHAnsi"/>
          <w:sz w:val="22"/>
          <w:szCs w:val="22"/>
        </w:rPr>
        <w:tab/>
      </w:r>
      <w:r w:rsidRPr="00AF79A6">
        <w:rPr>
          <w:rFonts w:asciiTheme="minorHAnsi" w:hAnsiTheme="minorHAnsi" w:cstheme="minorHAnsi"/>
          <w:b/>
          <w:bCs/>
          <w:sz w:val="22"/>
          <w:szCs w:val="22"/>
        </w:rPr>
        <w:t>Immunizations:</w:t>
      </w:r>
      <w:r w:rsidRPr="00AF79A6">
        <w:rPr>
          <w:rFonts w:asciiTheme="minorHAnsi" w:hAnsiTheme="minorHAnsi" w:cstheme="minorHAnsi"/>
          <w:sz w:val="22"/>
          <w:szCs w:val="22"/>
        </w:rPr>
        <w:t xml:space="preserve"> Up</w:t>
      </w:r>
      <w:r w:rsidR="00C43CDA" w:rsidRPr="00AF79A6">
        <w:rPr>
          <w:rFonts w:asciiTheme="minorHAnsi" w:hAnsiTheme="minorHAnsi" w:cstheme="minorHAnsi"/>
          <w:sz w:val="22"/>
          <w:szCs w:val="22"/>
        </w:rPr>
        <w:t xml:space="preserve"> </w:t>
      </w:r>
      <w:r w:rsidRPr="00AF79A6">
        <w:rPr>
          <w:rFonts w:asciiTheme="minorHAnsi" w:hAnsiTheme="minorHAnsi" w:cstheme="minorHAnsi"/>
          <w:sz w:val="22"/>
          <w:szCs w:val="22"/>
        </w:rPr>
        <w:t>to</w:t>
      </w:r>
      <w:r w:rsidR="00C43CDA" w:rsidRPr="00AF79A6">
        <w:rPr>
          <w:rFonts w:asciiTheme="minorHAnsi" w:hAnsiTheme="minorHAnsi" w:cstheme="minorHAnsi"/>
          <w:sz w:val="22"/>
          <w:szCs w:val="22"/>
        </w:rPr>
        <w:t xml:space="preserve"> </w:t>
      </w:r>
      <w:r w:rsidRPr="00AF79A6">
        <w:rPr>
          <w:rFonts w:asciiTheme="minorHAnsi" w:hAnsiTheme="minorHAnsi" w:cstheme="minorHAnsi"/>
          <w:sz w:val="22"/>
          <w:szCs w:val="22"/>
        </w:rPr>
        <w:t xml:space="preserve">date including influenza &amp; pneumococcal </w:t>
      </w:r>
    </w:p>
    <w:p w14:paraId="6B5C82C4" w14:textId="617606B9"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sz w:val="22"/>
          <w:szCs w:val="22"/>
        </w:rPr>
        <w:t>Attending Provider/Team:</w:t>
      </w:r>
      <w:r w:rsidRPr="00AF79A6">
        <w:rPr>
          <w:rFonts w:asciiTheme="minorHAnsi" w:hAnsiTheme="minorHAnsi" w:cstheme="minorHAnsi"/>
          <w:sz w:val="22"/>
          <w:szCs w:val="22"/>
        </w:rPr>
        <w:t xml:space="preserve"> Tremont </w:t>
      </w:r>
      <w:r w:rsidR="00BE59E1" w:rsidRPr="00AF79A6">
        <w:rPr>
          <w:rFonts w:asciiTheme="minorHAnsi" w:hAnsiTheme="minorHAnsi" w:cstheme="minorHAnsi"/>
          <w:sz w:val="22"/>
          <w:szCs w:val="22"/>
        </w:rPr>
        <w:t>Orthopedic</w:t>
      </w:r>
      <w:r w:rsidRPr="00AF79A6">
        <w:rPr>
          <w:rFonts w:asciiTheme="minorHAnsi" w:hAnsiTheme="minorHAnsi" w:cstheme="minorHAnsi"/>
          <w:sz w:val="22"/>
          <w:szCs w:val="22"/>
        </w:rPr>
        <w:t xml:space="preserve"> Associates PA</w:t>
      </w:r>
    </w:p>
    <w:p w14:paraId="544355A2" w14:textId="7ABE8003"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bCs/>
          <w:sz w:val="22"/>
          <w:szCs w:val="22"/>
        </w:rPr>
        <w:t xml:space="preserve">Past Medical History: </w:t>
      </w:r>
      <w:r w:rsidRPr="00AF79A6">
        <w:rPr>
          <w:rFonts w:asciiTheme="minorHAnsi" w:hAnsiTheme="minorHAnsi" w:cstheme="minorHAnsi"/>
          <w:sz w:val="22"/>
          <w:szCs w:val="22"/>
        </w:rPr>
        <w:t>Hypertension, rheumatoid arthritis, hypothyroidism. Fitted for a right ear hearing aid 2 months ago</w:t>
      </w:r>
    </w:p>
    <w:p w14:paraId="482D24FE" w14:textId="77777777"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b/>
          <w:bCs/>
          <w:sz w:val="22"/>
          <w:szCs w:val="22"/>
        </w:rPr>
      </w:pPr>
      <w:r w:rsidRPr="00AF79A6">
        <w:rPr>
          <w:rFonts w:asciiTheme="minorHAnsi" w:hAnsiTheme="minorHAnsi" w:cstheme="minorHAnsi"/>
          <w:b/>
          <w:bCs/>
          <w:sz w:val="22"/>
          <w:szCs w:val="22"/>
        </w:rPr>
        <w:t xml:space="preserve">History of Present Illness: </w:t>
      </w:r>
      <w:r w:rsidRPr="00AF79A6">
        <w:rPr>
          <w:rFonts w:asciiTheme="minorHAnsi" w:hAnsiTheme="minorHAnsi" w:cstheme="minorHAnsi"/>
          <w:sz w:val="22"/>
          <w:szCs w:val="22"/>
        </w:rPr>
        <w:t>Fractured left hip after a fall at home</w:t>
      </w:r>
    </w:p>
    <w:p w14:paraId="6717C748" w14:textId="6421925B"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b/>
          <w:bCs/>
          <w:sz w:val="22"/>
          <w:szCs w:val="22"/>
        </w:rPr>
      </w:pPr>
      <w:r w:rsidRPr="00AF79A6">
        <w:rPr>
          <w:rFonts w:asciiTheme="minorHAnsi" w:hAnsiTheme="minorHAnsi" w:cstheme="minorHAnsi"/>
          <w:b/>
          <w:bCs/>
          <w:sz w:val="22"/>
          <w:szCs w:val="22"/>
        </w:rPr>
        <w:t>Social History:</w:t>
      </w:r>
      <w:r w:rsidRPr="00AF79A6">
        <w:rPr>
          <w:rFonts w:asciiTheme="minorHAnsi" w:hAnsiTheme="minorHAnsi" w:cstheme="minorHAnsi"/>
          <w:sz w:val="22"/>
          <w:szCs w:val="22"/>
        </w:rPr>
        <w:t xml:space="preserve"> Widowed 15 years ago, has 2 grown children. Lives alone in a split-level home. Retired teache</w:t>
      </w:r>
      <w:r w:rsidR="00171747" w:rsidRPr="00AF79A6">
        <w:rPr>
          <w:rFonts w:asciiTheme="minorHAnsi" w:hAnsiTheme="minorHAnsi" w:cstheme="minorHAnsi"/>
          <w:sz w:val="22"/>
          <w:szCs w:val="22"/>
        </w:rPr>
        <w:t>r</w:t>
      </w:r>
      <w:r w:rsidRPr="00AF79A6">
        <w:rPr>
          <w:rFonts w:asciiTheme="minorHAnsi" w:hAnsiTheme="minorHAnsi" w:cstheme="minorHAnsi"/>
          <w:sz w:val="22"/>
          <w:szCs w:val="22"/>
        </w:rPr>
        <w:t>.</w:t>
      </w:r>
    </w:p>
    <w:p w14:paraId="70E17828" w14:textId="77777777" w:rsidR="00773E42"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bCs/>
          <w:sz w:val="22"/>
          <w:szCs w:val="22"/>
        </w:rPr>
        <w:t>Primary Medical Diagnosis:</w:t>
      </w:r>
      <w:r w:rsidRPr="00AF79A6">
        <w:rPr>
          <w:rFonts w:asciiTheme="minorHAnsi" w:hAnsiTheme="minorHAnsi" w:cstheme="minorHAnsi"/>
          <w:sz w:val="22"/>
          <w:szCs w:val="22"/>
        </w:rPr>
        <w:t xml:space="preserve"> Fractured left hip; new onset delirium</w:t>
      </w:r>
    </w:p>
    <w:p w14:paraId="6163006D" w14:textId="7B865EAD" w:rsidR="00542E48" w:rsidRPr="00AF79A6" w:rsidRDefault="00773E42" w:rsidP="00A956B1">
      <w:pPr>
        <w:pBdr>
          <w:top w:val="single" w:sz="4" w:space="1" w:color="auto"/>
          <w:left w:val="single" w:sz="4" w:space="4" w:color="auto"/>
          <w:bottom w:val="single" w:sz="4" w:space="17" w:color="auto"/>
          <w:right w:val="single" w:sz="4" w:space="5" w:color="auto"/>
        </w:pBdr>
        <w:spacing w:before="200" w:after="100"/>
        <w:rPr>
          <w:rFonts w:asciiTheme="minorHAnsi" w:hAnsiTheme="minorHAnsi" w:cstheme="minorHAnsi"/>
          <w:sz w:val="22"/>
          <w:szCs w:val="22"/>
        </w:rPr>
      </w:pPr>
      <w:r w:rsidRPr="00AF79A6">
        <w:rPr>
          <w:rFonts w:asciiTheme="minorHAnsi" w:hAnsiTheme="minorHAnsi" w:cstheme="minorHAnsi"/>
          <w:b/>
          <w:sz w:val="22"/>
          <w:szCs w:val="22"/>
        </w:rPr>
        <w:t>Surgeries/Procedures &amp; Dates:</w:t>
      </w:r>
      <w:r w:rsidRPr="00AF79A6">
        <w:rPr>
          <w:rFonts w:asciiTheme="minorHAnsi" w:hAnsiTheme="minorHAnsi" w:cstheme="minorHAnsi"/>
          <w:sz w:val="22"/>
          <w:szCs w:val="22"/>
        </w:rPr>
        <w:t xml:space="preserve"> Cataract removal 1 year ago; ORIF left hip 14 days ago</w:t>
      </w:r>
    </w:p>
    <w:p w14:paraId="5B973B5E" w14:textId="77777777" w:rsidR="00EC3558" w:rsidRPr="00C551C6" w:rsidRDefault="00EC3558" w:rsidP="00EC3558">
      <w:pPr>
        <w:outlineLvl w:val="1"/>
        <w:rPr>
          <w:rFonts w:asciiTheme="minorHAnsi" w:hAnsiTheme="minorHAnsi" w:cstheme="minorHAnsi"/>
          <w:color w:val="274191"/>
          <w:sz w:val="36"/>
          <w:szCs w:val="28"/>
        </w:rPr>
      </w:pPr>
      <w:r w:rsidRPr="00C551C6">
        <w:rPr>
          <w:rFonts w:asciiTheme="minorHAnsi" w:hAnsiTheme="minorHAnsi" w:cstheme="minorHAnsi"/>
          <w:color w:val="274191"/>
          <w:sz w:val="36"/>
          <w:szCs w:val="28"/>
        </w:rPr>
        <w:lastRenderedPageBreak/>
        <w:t xml:space="preserve">Psychomotor Skills Required </w:t>
      </w:r>
      <w:r w:rsidR="00136313" w:rsidRPr="00C551C6">
        <w:rPr>
          <w:rFonts w:asciiTheme="minorHAnsi" w:hAnsiTheme="minorHAnsi" w:cstheme="minorHAnsi"/>
          <w:color w:val="274191"/>
          <w:sz w:val="36"/>
          <w:szCs w:val="28"/>
        </w:rPr>
        <w:t xml:space="preserve">of Participants </w:t>
      </w:r>
      <w:r w:rsidRPr="00C551C6">
        <w:rPr>
          <w:rFonts w:asciiTheme="minorHAnsi" w:hAnsiTheme="minorHAnsi" w:cstheme="minorHAnsi"/>
          <w:color w:val="274191"/>
          <w:sz w:val="36"/>
          <w:szCs w:val="28"/>
        </w:rPr>
        <w:t xml:space="preserve">Prior to Simulation </w:t>
      </w:r>
    </w:p>
    <w:p w14:paraId="1863F369" w14:textId="77777777" w:rsidR="008A64B0" w:rsidRDefault="008A64B0" w:rsidP="00345898">
      <w:pPr>
        <w:rPr>
          <w:rFonts w:asciiTheme="minorHAnsi" w:hAnsiTheme="minorHAnsi" w:cstheme="minorHAnsi"/>
        </w:rPr>
      </w:pPr>
    </w:p>
    <w:p w14:paraId="09D0156E" w14:textId="20813892" w:rsidR="00542E48" w:rsidRPr="00C551C6" w:rsidRDefault="00345898" w:rsidP="00345898">
      <w:pPr>
        <w:rPr>
          <w:rFonts w:asciiTheme="minorHAnsi" w:hAnsiTheme="minorHAnsi" w:cstheme="minorHAnsi"/>
        </w:rPr>
      </w:pPr>
      <w:r w:rsidRPr="00C551C6">
        <w:rPr>
          <w:rFonts w:asciiTheme="minorHAnsi" w:hAnsiTheme="minorHAnsi" w:cstheme="minorHAnsi"/>
        </w:rPr>
        <w:t>None</w:t>
      </w:r>
    </w:p>
    <w:p w14:paraId="47F2319A" w14:textId="77777777" w:rsidR="00850F19" w:rsidRPr="00C551C6" w:rsidRDefault="00850F19" w:rsidP="00EC3558">
      <w:pPr>
        <w:rPr>
          <w:rFonts w:asciiTheme="minorHAnsi" w:hAnsiTheme="minorHAnsi" w:cstheme="minorHAnsi"/>
        </w:rPr>
      </w:pPr>
    </w:p>
    <w:p w14:paraId="26C1426F" w14:textId="73A0A6D5" w:rsidR="00836B7D" w:rsidRPr="00C551C6" w:rsidRDefault="00836B7D" w:rsidP="00D7261F">
      <w:pPr>
        <w:rPr>
          <w:rFonts w:asciiTheme="minorHAnsi" w:hAnsiTheme="minorHAnsi" w:cstheme="minorHAnsi"/>
        </w:rPr>
      </w:pPr>
    </w:p>
    <w:p w14:paraId="5F1E6D78" w14:textId="77777777" w:rsidR="00836B7D" w:rsidRPr="00C551C6" w:rsidRDefault="00836B7D" w:rsidP="00836B7D">
      <w:pPr>
        <w:outlineLvl w:val="1"/>
        <w:rPr>
          <w:rFonts w:asciiTheme="minorHAnsi" w:hAnsiTheme="minorHAnsi" w:cstheme="minorHAnsi"/>
          <w:color w:val="274191"/>
          <w:sz w:val="22"/>
          <w:szCs w:val="22"/>
        </w:rPr>
      </w:pPr>
      <w:bookmarkStart w:id="0" w:name="_Hlk16346870"/>
      <w:r w:rsidRPr="00C551C6">
        <w:rPr>
          <w:rFonts w:asciiTheme="minorHAnsi" w:hAnsiTheme="minorHAnsi" w:cstheme="minorHAnsi"/>
          <w:color w:val="274191"/>
          <w:sz w:val="36"/>
          <w:szCs w:val="28"/>
        </w:rPr>
        <w:t xml:space="preserve">Cognitive Activities Required </w:t>
      </w:r>
      <w:r w:rsidR="00136313" w:rsidRPr="00C551C6">
        <w:rPr>
          <w:rFonts w:asciiTheme="minorHAnsi" w:hAnsiTheme="minorHAnsi" w:cstheme="minorHAnsi"/>
          <w:color w:val="274191"/>
          <w:sz w:val="36"/>
          <w:szCs w:val="28"/>
        </w:rPr>
        <w:t xml:space="preserve">of Participants </w:t>
      </w:r>
      <w:r w:rsidRPr="00C551C6">
        <w:rPr>
          <w:rFonts w:asciiTheme="minorHAnsi" w:hAnsiTheme="minorHAnsi" w:cstheme="minorHAnsi"/>
          <w:color w:val="274191"/>
          <w:sz w:val="36"/>
          <w:szCs w:val="28"/>
        </w:rPr>
        <w:t>Prior to Simulation</w:t>
      </w:r>
    </w:p>
    <w:p w14:paraId="6BB9179B" w14:textId="77777777" w:rsidR="00B45D10" w:rsidRPr="00C551C6" w:rsidRDefault="00B45D10" w:rsidP="0067254C">
      <w:pPr>
        <w:rPr>
          <w:rFonts w:asciiTheme="minorHAnsi" w:hAnsiTheme="minorHAnsi" w:cstheme="minorHAnsi"/>
          <w:sz w:val="22"/>
          <w:szCs w:val="22"/>
        </w:rPr>
      </w:pPr>
    </w:p>
    <w:p w14:paraId="1FABB84F" w14:textId="5F37B342" w:rsidR="0067254C" w:rsidRPr="00C551C6" w:rsidRDefault="0067254C" w:rsidP="0067254C">
      <w:pPr>
        <w:rPr>
          <w:rFonts w:asciiTheme="minorHAnsi" w:hAnsiTheme="minorHAnsi" w:cstheme="minorHAnsi"/>
        </w:rPr>
      </w:pPr>
      <w:r w:rsidRPr="00C551C6">
        <w:rPr>
          <w:rFonts w:asciiTheme="minorHAnsi" w:hAnsiTheme="minorHAnsi" w:cstheme="minorHAnsi"/>
        </w:rPr>
        <w:t>Use textbook and other faculty-directed resources to review:</w:t>
      </w:r>
    </w:p>
    <w:p w14:paraId="070DA887" w14:textId="7C2A23CE" w:rsidR="0067254C" w:rsidRPr="00C551C6" w:rsidRDefault="00B45D10" w:rsidP="0067254C">
      <w:pPr>
        <w:pStyle w:val="ListParagraph"/>
        <w:numPr>
          <w:ilvl w:val="0"/>
          <w:numId w:val="14"/>
        </w:numPr>
        <w:rPr>
          <w:rFonts w:asciiTheme="minorHAnsi" w:hAnsiTheme="minorHAnsi" w:cstheme="minorHAnsi"/>
        </w:rPr>
      </w:pPr>
      <w:r w:rsidRPr="00C551C6">
        <w:rPr>
          <w:rFonts w:asciiTheme="minorHAnsi" w:hAnsiTheme="minorHAnsi" w:cstheme="minorHAnsi"/>
        </w:rPr>
        <w:t>Preparation for discharge</w:t>
      </w:r>
    </w:p>
    <w:p w14:paraId="3206FCE4" w14:textId="7841D17C" w:rsidR="0067254C" w:rsidRPr="00C551C6" w:rsidRDefault="00B45D10" w:rsidP="0067254C">
      <w:pPr>
        <w:pStyle w:val="ListParagraph"/>
        <w:numPr>
          <w:ilvl w:val="0"/>
          <w:numId w:val="14"/>
        </w:numPr>
        <w:rPr>
          <w:rFonts w:asciiTheme="minorHAnsi" w:hAnsiTheme="minorHAnsi" w:cstheme="minorHAnsi"/>
        </w:rPr>
      </w:pPr>
      <w:r w:rsidRPr="00C551C6">
        <w:rPr>
          <w:rFonts w:asciiTheme="minorHAnsi" w:hAnsiTheme="minorHAnsi" w:cstheme="minorHAnsi"/>
        </w:rPr>
        <w:t>Role of occupational therap</w:t>
      </w:r>
      <w:r w:rsidR="005B179D" w:rsidRPr="00C551C6">
        <w:rPr>
          <w:rFonts w:asciiTheme="minorHAnsi" w:hAnsiTheme="minorHAnsi" w:cstheme="minorHAnsi"/>
        </w:rPr>
        <w:t>ist and physical therapist</w:t>
      </w:r>
      <w:r w:rsidRPr="00C551C6">
        <w:rPr>
          <w:rFonts w:asciiTheme="minorHAnsi" w:hAnsiTheme="minorHAnsi" w:cstheme="minorHAnsi"/>
        </w:rPr>
        <w:t xml:space="preserve"> in </w:t>
      </w:r>
      <w:r w:rsidR="005B179D" w:rsidRPr="00C551C6">
        <w:rPr>
          <w:rFonts w:asciiTheme="minorHAnsi" w:hAnsiTheme="minorHAnsi" w:cstheme="minorHAnsi"/>
        </w:rPr>
        <w:t xml:space="preserve">care of patient and </w:t>
      </w:r>
      <w:r w:rsidRPr="00C551C6">
        <w:rPr>
          <w:rFonts w:asciiTheme="minorHAnsi" w:hAnsiTheme="minorHAnsi" w:cstheme="minorHAnsi"/>
        </w:rPr>
        <w:t>home assessment</w:t>
      </w:r>
    </w:p>
    <w:p w14:paraId="52BBB7C1" w14:textId="7E4A6122" w:rsidR="00B45D10" w:rsidRPr="00C551C6" w:rsidRDefault="00B45D10" w:rsidP="0067254C">
      <w:pPr>
        <w:pStyle w:val="ListParagraph"/>
        <w:numPr>
          <w:ilvl w:val="0"/>
          <w:numId w:val="14"/>
        </w:numPr>
        <w:rPr>
          <w:rFonts w:asciiTheme="minorHAnsi" w:hAnsiTheme="minorHAnsi" w:cstheme="minorHAnsi"/>
        </w:rPr>
      </w:pPr>
      <w:r w:rsidRPr="00C551C6">
        <w:rPr>
          <w:rFonts w:asciiTheme="minorHAnsi" w:hAnsiTheme="minorHAnsi" w:cstheme="minorHAnsi"/>
        </w:rPr>
        <w:t>Caregiver strain</w:t>
      </w:r>
    </w:p>
    <w:p w14:paraId="44DD956F" w14:textId="77777777" w:rsidR="0067254C" w:rsidRPr="00C551C6" w:rsidRDefault="0067254C" w:rsidP="0067254C">
      <w:pPr>
        <w:rPr>
          <w:rFonts w:asciiTheme="minorHAnsi" w:hAnsiTheme="minorHAnsi" w:cstheme="minorHAnsi"/>
        </w:rPr>
      </w:pPr>
    </w:p>
    <w:p w14:paraId="03BA96A6" w14:textId="77777777" w:rsidR="0067254C" w:rsidRPr="00C551C6" w:rsidRDefault="0067254C" w:rsidP="0067254C">
      <w:pPr>
        <w:rPr>
          <w:rFonts w:asciiTheme="minorHAnsi" w:hAnsiTheme="minorHAnsi" w:cstheme="minorHAnsi"/>
        </w:rPr>
      </w:pPr>
      <w:r w:rsidRPr="00C551C6">
        <w:rPr>
          <w:rFonts w:asciiTheme="minorHAnsi" w:hAnsiTheme="minorHAnsi" w:cstheme="minorHAnsi"/>
        </w:rPr>
        <w:t>Read/review the following:</w:t>
      </w:r>
    </w:p>
    <w:p w14:paraId="2832112F" w14:textId="0DB90B2F" w:rsidR="0067254C" w:rsidRPr="00C551C6" w:rsidRDefault="0067254C" w:rsidP="0067254C">
      <w:pPr>
        <w:pStyle w:val="ListParagraph"/>
        <w:numPr>
          <w:ilvl w:val="0"/>
          <w:numId w:val="15"/>
        </w:numPr>
        <w:contextualSpacing/>
        <w:rPr>
          <w:rFonts w:asciiTheme="minorHAnsi" w:hAnsiTheme="minorHAnsi" w:cstheme="minorHAnsi"/>
        </w:rPr>
      </w:pPr>
      <w:r w:rsidRPr="00C551C6">
        <w:rPr>
          <w:rFonts w:asciiTheme="minorHAnsi" w:hAnsiTheme="minorHAnsi" w:cstheme="minorHAnsi"/>
        </w:rPr>
        <w:t xml:space="preserve">The </w:t>
      </w:r>
      <w:r w:rsidR="00B45D10" w:rsidRPr="00C551C6">
        <w:rPr>
          <w:rFonts w:asciiTheme="minorHAnsi" w:hAnsiTheme="minorHAnsi" w:cstheme="minorHAnsi"/>
        </w:rPr>
        <w:t xml:space="preserve">Preparedness for </w:t>
      </w:r>
      <w:r w:rsidRPr="00C551C6">
        <w:rPr>
          <w:rFonts w:asciiTheme="minorHAnsi" w:hAnsiTheme="minorHAnsi" w:cstheme="minorHAnsi"/>
        </w:rPr>
        <w:t>C</w:t>
      </w:r>
      <w:r w:rsidR="00B45D10" w:rsidRPr="00C551C6">
        <w:rPr>
          <w:rFonts w:asciiTheme="minorHAnsi" w:hAnsiTheme="minorHAnsi" w:cstheme="minorHAnsi"/>
        </w:rPr>
        <w:t>aregiving Scale</w:t>
      </w:r>
    </w:p>
    <w:p w14:paraId="59B9477D" w14:textId="2F958417" w:rsidR="009A5765" w:rsidRPr="00C551C6" w:rsidRDefault="00AE5774" w:rsidP="009A5765">
      <w:pPr>
        <w:ind w:left="720"/>
        <w:rPr>
          <w:rFonts w:asciiTheme="minorHAnsi" w:eastAsia="Times New Roman" w:hAnsiTheme="minorHAnsi" w:cstheme="minorHAnsi"/>
          <w:color w:val="000000"/>
        </w:rPr>
      </w:pPr>
      <w:hyperlink r:id="rId11" w:history="1">
        <w:r w:rsidR="009A5765" w:rsidRPr="00C551C6">
          <w:rPr>
            <w:rStyle w:val="Hyperlink"/>
            <w:rFonts w:asciiTheme="minorHAnsi" w:eastAsia="Times New Roman" w:hAnsiTheme="minorHAnsi" w:cstheme="minorHAnsi"/>
          </w:rPr>
          <w:t>https://hign.org/sites/default/files/2020-06/Try_This_General_Assessment_28.pdf</w:t>
        </w:r>
      </w:hyperlink>
    </w:p>
    <w:bookmarkEnd w:id="0"/>
    <w:p w14:paraId="71B36422" w14:textId="055A485F" w:rsidR="64721CC8" w:rsidRPr="00C551C6" w:rsidRDefault="64721CC8" w:rsidP="00B45D10">
      <w:pPr>
        <w:pStyle w:val="ListParagraph"/>
        <w:numPr>
          <w:ilvl w:val="0"/>
          <w:numId w:val="15"/>
        </w:numPr>
        <w:contextualSpacing/>
        <w:rPr>
          <w:rFonts w:asciiTheme="minorHAnsi" w:hAnsiTheme="minorHAnsi" w:cstheme="minorHAnsi"/>
        </w:rPr>
      </w:pPr>
      <w:r w:rsidRPr="00C551C6">
        <w:rPr>
          <w:rFonts w:asciiTheme="minorHAnsi" w:eastAsia="Times New Roman" w:hAnsiTheme="minorHAnsi" w:cstheme="minorHAnsi"/>
        </w:rPr>
        <w:t xml:space="preserve">A Guide to Taking Care of Yourself </w:t>
      </w:r>
      <w:r w:rsidR="00B45D10" w:rsidRPr="00C551C6">
        <w:rPr>
          <w:rFonts w:asciiTheme="minorHAnsi" w:eastAsia="Times New Roman" w:hAnsiTheme="minorHAnsi" w:cstheme="minorHAnsi"/>
        </w:rPr>
        <w:t xml:space="preserve">from the Family Caregiver Alliance, National Center on Caregiving </w:t>
      </w:r>
      <w:hyperlink r:id="rId12" w:history="1">
        <w:r w:rsidR="00B45D10" w:rsidRPr="00C551C6">
          <w:rPr>
            <w:rStyle w:val="Hyperlink"/>
            <w:rFonts w:asciiTheme="minorHAnsi" w:eastAsia="Times New Roman" w:hAnsiTheme="minorHAnsi" w:cstheme="minorHAnsi"/>
          </w:rPr>
          <w:t>https://www.caregiver.org/guide-taking-care-yourself</w:t>
        </w:r>
      </w:hyperlink>
    </w:p>
    <w:p w14:paraId="391FB850" w14:textId="10EEAF81" w:rsidR="00EE225C" w:rsidRPr="00C551C6" w:rsidRDefault="00EE225C" w:rsidP="64721CC8">
      <w:pPr>
        <w:pStyle w:val="ListParagraph"/>
        <w:rPr>
          <w:rFonts w:asciiTheme="minorHAnsi" w:hAnsiTheme="minorHAnsi" w:cstheme="minorHAnsi"/>
        </w:rPr>
      </w:pPr>
    </w:p>
    <w:p w14:paraId="2FCFA48E" w14:textId="7B205B74" w:rsidR="00EE225C" w:rsidRPr="00C551C6" w:rsidRDefault="00EE225C" w:rsidP="00EE225C">
      <w:pPr>
        <w:pStyle w:val="ListParagraph"/>
        <w:ind w:left="360"/>
        <w:rPr>
          <w:rFonts w:asciiTheme="minorHAnsi" w:hAnsiTheme="minorHAnsi" w:cstheme="minorHAnsi"/>
        </w:rPr>
      </w:pPr>
      <w:r w:rsidRPr="00C551C6">
        <w:rPr>
          <w:rFonts w:asciiTheme="minorHAnsi" w:hAnsiTheme="minorHAnsi" w:cstheme="minorHAnsi"/>
        </w:rPr>
        <w:t>Identify community resources for help with care of patient.</w:t>
      </w:r>
    </w:p>
    <w:p w14:paraId="72EF7589" w14:textId="752D20C7" w:rsidR="00836B7D" w:rsidRPr="00C551C6" w:rsidRDefault="00836B7D" w:rsidP="00836B7D">
      <w:pPr>
        <w:rPr>
          <w:rFonts w:asciiTheme="minorHAnsi" w:hAnsiTheme="minorHAnsi" w:cstheme="minorHAnsi"/>
          <w:b/>
        </w:rPr>
      </w:pPr>
    </w:p>
    <w:p w14:paraId="677CF437" w14:textId="77777777" w:rsidR="00EC3558" w:rsidRPr="00C551C6" w:rsidRDefault="00EC3558" w:rsidP="00C43CDA">
      <w:pPr>
        <w:tabs>
          <w:tab w:val="center" w:pos="4320"/>
          <w:tab w:val="right" w:pos="8640"/>
        </w:tabs>
        <w:rPr>
          <w:rFonts w:asciiTheme="minorHAnsi" w:hAnsiTheme="minorHAnsi" w:cstheme="minorHAnsi"/>
        </w:rPr>
      </w:pPr>
    </w:p>
    <w:p w14:paraId="3FB1CE1A" w14:textId="77777777" w:rsidR="00A54C0E" w:rsidRPr="00C551C6" w:rsidRDefault="00836B7D" w:rsidP="00A54C0E">
      <w:pPr>
        <w:rPr>
          <w:rFonts w:asciiTheme="minorHAnsi" w:hAnsiTheme="minorHAnsi" w:cstheme="minorHAnsi"/>
          <w:color w:val="274191"/>
          <w:sz w:val="36"/>
          <w:szCs w:val="36"/>
        </w:rPr>
      </w:pPr>
      <w:r w:rsidRPr="00C551C6">
        <w:rPr>
          <w:rFonts w:asciiTheme="minorHAnsi" w:hAnsiTheme="minorHAnsi" w:cstheme="minorHAnsi"/>
          <w:color w:val="274191"/>
          <w:sz w:val="36"/>
          <w:szCs w:val="36"/>
        </w:rPr>
        <w:t>Simulation Learning Objectives</w:t>
      </w:r>
    </w:p>
    <w:p w14:paraId="233C9968" w14:textId="77777777" w:rsidR="00A54C0E" w:rsidRPr="00C551C6" w:rsidRDefault="00A54C0E" w:rsidP="0094124E">
      <w:pPr>
        <w:pStyle w:val="NormalWeb"/>
        <w:spacing w:before="0" w:beforeAutospacing="0" w:after="0" w:afterAutospacing="0"/>
        <w:rPr>
          <w:rFonts w:asciiTheme="minorHAnsi" w:hAnsiTheme="minorHAnsi" w:cstheme="minorHAnsi"/>
          <w:color w:val="274191"/>
          <w:sz w:val="28"/>
          <w:szCs w:val="28"/>
        </w:rPr>
      </w:pPr>
    </w:p>
    <w:p w14:paraId="66D5FC14" w14:textId="77777777" w:rsidR="00A54C0E" w:rsidRPr="00C551C6" w:rsidRDefault="00A54C0E" w:rsidP="00A54C0E">
      <w:pPr>
        <w:pStyle w:val="NormalWeb"/>
        <w:spacing w:before="0" w:beforeAutospacing="0" w:after="0" w:afterAutospacing="0"/>
        <w:rPr>
          <w:rFonts w:asciiTheme="minorHAnsi" w:hAnsiTheme="minorHAnsi" w:cstheme="minorHAnsi"/>
        </w:rPr>
      </w:pPr>
      <w:r w:rsidRPr="00C551C6">
        <w:rPr>
          <w:rFonts w:asciiTheme="minorHAnsi" w:hAnsiTheme="minorHAnsi" w:cstheme="minorHAnsi"/>
          <w:color w:val="274191"/>
          <w:sz w:val="28"/>
          <w:szCs w:val="28"/>
        </w:rPr>
        <w:t xml:space="preserve">General Objectives </w:t>
      </w:r>
      <w:r w:rsidRPr="00C551C6">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of the objectives listed.)</w:t>
      </w:r>
    </w:p>
    <w:p w14:paraId="3A34682D" w14:textId="77777777" w:rsidR="00A54C0E" w:rsidRPr="00C551C6" w:rsidRDefault="00A54C0E" w:rsidP="00A54C0E">
      <w:pPr>
        <w:rPr>
          <w:rFonts w:asciiTheme="minorHAnsi" w:hAnsiTheme="minorHAnsi" w:cstheme="minorHAnsi"/>
          <w:sz w:val="22"/>
          <w:szCs w:val="22"/>
        </w:rPr>
      </w:pPr>
    </w:p>
    <w:p w14:paraId="078D692F"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Practice standard precautions.</w:t>
      </w:r>
    </w:p>
    <w:p w14:paraId="5708D397"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Employ strategies to reduce risk of harm to the patient.</w:t>
      </w:r>
    </w:p>
    <w:p w14:paraId="08AA2572"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Conduct assessments appropriate for care of patient in an organized and systematic manner.</w:t>
      </w:r>
    </w:p>
    <w:p w14:paraId="026B34E0"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Perform priority nursing actions based on assessment and clinical data</w:t>
      </w:r>
      <w:r w:rsidRPr="00C551C6">
        <w:rPr>
          <w:rFonts w:asciiTheme="minorHAnsi" w:hAnsiTheme="minorHAnsi" w:cstheme="minorHAnsi"/>
          <w:i/>
          <w:iCs/>
        </w:rPr>
        <w:t>.</w:t>
      </w:r>
    </w:p>
    <w:p w14:paraId="65D81A2A"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Reassess/monitor patient status following nursing interventions.</w:t>
      </w:r>
    </w:p>
    <w:p w14:paraId="2E709E38"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Communicate with patient and family in a manner that illustrates caring, reflects cultural awareness, and addresses psychosocial needs.</w:t>
      </w:r>
    </w:p>
    <w:p w14:paraId="31729679"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Communicate appropriately with other health care team members in a timely, organized, patient-specific manner.</w:t>
      </w:r>
    </w:p>
    <w:p w14:paraId="1403686A"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Make clinical judgments and decisions that are evidence-based.</w:t>
      </w:r>
    </w:p>
    <w:p w14:paraId="61C976C8"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Practice within nursing scope of practice.</w:t>
      </w:r>
    </w:p>
    <w:p w14:paraId="08DED36A" w14:textId="77777777" w:rsidR="00A54C0E" w:rsidRPr="00C551C6" w:rsidRDefault="00A54C0E" w:rsidP="00612344">
      <w:pPr>
        <w:pStyle w:val="NormalWeb"/>
        <w:numPr>
          <w:ilvl w:val="0"/>
          <w:numId w:val="5"/>
        </w:numPr>
        <w:spacing w:before="0" w:beforeAutospacing="0" w:after="0" w:afterAutospacing="0"/>
        <w:ind w:left="720"/>
        <w:rPr>
          <w:rFonts w:asciiTheme="minorHAnsi" w:hAnsiTheme="minorHAnsi" w:cstheme="minorHAnsi"/>
        </w:rPr>
      </w:pPr>
      <w:r w:rsidRPr="00C551C6">
        <w:rPr>
          <w:rFonts w:asciiTheme="minorHAnsi" w:hAnsiTheme="minorHAnsi" w:cstheme="minorHAnsi"/>
        </w:rPr>
        <w:t xml:space="preserve">Demonstrate knowledge of legal and ethical obligations. </w:t>
      </w:r>
    </w:p>
    <w:p w14:paraId="7AD61BBE" w14:textId="77777777" w:rsidR="00177733" w:rsidRPr="00C551C6" w:rsidRDefault="00177733" w:rsidP="00F45544">
      <w:pPr>
        <w:contextualSpacing/>
        <w:rPr>
          <w:rFonts w:asciiTheme="minorHAnsi" w:hAnsiTheme="minorHAnsi" w:cstheme="minorHAnsi"/>
          <w:sz w:val="22"/>
          <w:szCs w:val="22"/>
        </w:rPr>
      </w:pPr>
    </w:p>
    <w:p w14:paraId="1C9A68FC" w14:textId="1227EDA5" w:rsidR="00836B7D" w:rsidRPr="00C551C6" w:rsidRDefault="6A7895E3" w:rsidP="00836B7D">
      <w:pPr>
        <w:rPr>
          <w:rFonts w:asciiTheme="minorHAnsi" w:hAnsiTheme="minorHAnsi" w:cstheme="minorHAnsi"/>
          <w:color w:val="274191"/>
        </w:rPr>
      </w:pPr>
      <w:r w:rsidRPr="00C551C6">
        <w:rPr>
          <w:rFonts w:asciiTheme="minorHAnsi" w:hAnsiTheme="minorHAnsi" w:cstheme="minorHAnsi"/>
          <w:color w:val="274191"/>
          <w:sz w:val="28"/>
          <w:szCs w:val="28"/>
        </w:rPr>
        <w:lastRenderedPageBreak/>
        <w:t>Simulation Scenario Objectives</w:t>
      </w:r>
    </w:p>
    <w:p w14:paraId="05B49EFE" w14:textId="6BC0CC08" w:rsidR="6A7895E3" w:rsidRPr="00C551C6" w:rsidRDefault="6A7895E3">
      <w:pPr>
        <w:rPr>
          <w:rFonts w:asciiTheme="minorHAnsi" w:hAnsiTheme="minorHAnsi" w:cstheme="minorHAnsi"/>
        </w:rPr>
      </w:pPr>
    </w:p>
    <w:p w14:paraId="7D443A15" w14:textId="77777777" w:rsidR="28D2EA21" w:rsidRPr="00C551C6" w:rsidRDefault="25F182B2" w:rsidP="25F182B2">
      <w:pPr>
        <w:pStyle w:val="ListParagraph"/>
        <w:numPr>
          <w:ilvl w:val="0"/>
          <w:numId w:val="1"/>
        </w:numPr>
        <w:jc w:val="both"/>
        <w:rPr>
          <w:rFonts w:asciiTheme="minorHAnsi" w:hAnsiTheme="minorHAnsi" w:cstheme="minorHAnsi"/>
        </w:rPr>
      </w:pPr>
      <w:r w:rsidRPr="00C551C6">
        <w:rPr>
          <w:rFonts w:asciiTheme="minorHAnsi" w:eastAsia="Times New Roman" w:hAnsiTheme="minorHAnsi" w:cstheme="minorHAnsi"/>
        </w:rPr>
        <w:t>Assess caregiver for preparedness to care for patient after discharge with reliable, valid, and standardized tool.</w:t>
      </w:r>
    </w:p>
    <w:p w14:paraId="3D75203B" w14:textId="77777777" w:rsidR="25F182B2" w:rsidRPr="00C551C6" w:rsidRDefault="25F182B2" w:rsidP="25F182B2">
      <w:pPr>
        <w:pStyle w:val="ListParagraph"/>
        <w:numPr>
          <w:ilvl w:val="0"/>
          <w:numId w:val="1"/>
        </w:numPr>
        <w:jc w:val="both"/>
        <w:rPr>
          <w:rFonts w:asciiTheme="minorHAnsi" w:hAnsiTheme="minorHAnsi" w:cstheme="minorHAnsi"/>
        </w:rPr>
      </w:pPr>
      <w:r w:rsidRPr="00C551C6">
        <w:rPr>
          <w:rFonts w:asciiTheme="minorHAnsi" w:eastAsia="Times New Roman" w:hAnsiTheme="minorHAnsi" w:cstheme="minorHAnsi"/>
        </w:rPr>
        <w:t>Review recommendations of occupational therapist in preparation for discharge.</w:t>
      </w:r>
    </w:p>
    <w:p w14:paraId="516240CA" w14:textId="73168ADE" w:rsidR="28D2EA21" w:rsidRPr="00C551C6" w:rsidRDefault="25F182B2" w:rsidP="25F182B2">
      <w:pPr>
        <w:pStyle w:val="ListParagraph"/>
        <w:numPr>
          <w:ilvl w:val="0"/>
          <w:numId w:val="1"/>
        </w:numPr>
        <w:rPr>
          <w:rFonts w:asciiTheme="minorHAnsi" w:hAnsiTheme="minorHAnsi" w:cstheme="minorHAnsi"/>
        </w:rPr>
      </w:pPr>
      <w:r w:rsidRPr="00C551C6">
        <w:rPr>
          <w:rFonts w:asciiTheme="minorHAnsi" w:eastAsia="Times New Roman" w:hAnsiTheme="minorHAnsi" w:cstheme="minorHAnsi"/>
        </w:rPr>
        <w:t>Discuss importance of self-care measures for the caregiver.</w:t>
      </w:r>
    </w:p>
    <w:p w14:paraId="359CD711" w14:textId="20D493C2" w:rsidR="00937CD8" w:rsidRPr="00C551C6" w:rsidRDefault="00937CD8" w:rsidP="004C7E3C">
      <w:pPr>
        <w:rPr>
          <w:rFonts w:asciiTheme="minorHAnsi" w:hAnsiTheme="minorHAnsi" w:cstheme="minorHAnsi"/>
        </w:rPr>
      </w:pPr>
    </w:p>
    <w:p w14:paraId="07F7BCDB" w14:textId="77777777" w:rsidR="00177733" w:rsidRPr="00C551C6" w:rsidRDefault="00177733" w:rsidP="00836B7D">
      <w:pPr>
        <w:rPr>
          <w:rFonts w:asciiTheme="minorHAnsi" w:hAnsiTheme="minorHAnsi" w:cstheme="minorHAnsi"/>
          <w:color w:val="4D75B1"/>
        </w:rPr>
      </w:pPr>
    </w:p>
    <w:p w14:paraId="2C8B9533" w14:textId="05E85DBC" w:rsidR="00836B7D" w:rsidRPr="00C551C6" w:rsidRDefault="0094124E" w:rsidP="00836B7D">
      <w:pPr>
        <w:rPr>
          <w:rFonts w:asciiTheme="minorHAnsi" w:hAnsiTheme="minorHAnsi" w:cstheme="minorHAnsi"/>
          <w:color w:val="274191"/>
          <w:sz w:val="36"/>
          <w:szCs w:val="36"/>
        </w:rPr>
      </w:pPr>
      <w:r w:rsidRPr="00C551C6">
        <w:rPr>
          <w:rFonts w:asciiTheme="minorHAnsi" w:hAnsiTheme="minorHAnsi" w:cstheme="minorHAnsi"/>
          <w:color w:val="274191"/>
          <w:sz w:val="36"/>
          <w:szCs w:val="36"/>
        </w:rPr>
        <w:t xml:space="preserve">Faculty </w:t>
      </w:r>
      <w:r w:rsidR="00836B7D" w:rsidRPr="00C551C6">
        <w:rPr>
          <w:rFonts w:asciiTheme="minorHAnsi" w:hAnsiTheme="minorHAnsi" w:cstheme="minorHAnsi"/>
          <w:color w:val="274191"/>
          <w:sz w:val="36"/>
          <w:szCs w:val="36"/>
        </w:rPr>
        <w:t>Reference</w:t>
      </w:r>
    </w:p>
    <w:p w14:paraId="79720E48" w14:textId="77777777" w:rsidR="00B45D10" w:rsidRPr="00C551C6" w:rsidRDefault="00B45D10" w:rsidP="00177733">
      <w:pPr>
        <w:rPr>
          <w:rFonts w:asciiTheme="minorHAnsi" w:hAnsiTheme="minorHAnsi" w:cstheme="minorHAnsi"/>
          <w:color w:val="4D75B1"/>
        </w:rPr>
      </w:pPr>
    </w:p>
    <w:p w14:paraId="2EF42AD9" w14:textId="03A049D5" w:rsidR="00B45D10" w:rsidRPr="00C551C6" w:rsidRDefault="009A5765" w:rsidP="00177733">
      <w:pPr>
        <w:contextualSpacing/>
        <w:rPr>
          <w:rFonts w:asciiTheme="minorHAnsi" w:hAnsiTheme="minorHAnsi" w:cstheme="minorHAnsi"/>
        </w:rPr>
      </w:pPr>
      <w:bookmarkStart w:id="1" w:name="_Hlk16789653"/>
      <w:r w:rsidRPr="00C551C6">
        <w:rPr>
          <w:rFonts w:asciiTheme="minorHAnsi" w:hAnsiTheme="minorHAnsi" w:cstheme="minorHAnsi"/>
        </w:rPr>
        <w:t xml:space="preserve">The </w:t>
      </w:r>
      <w:hyperlink r:id="rId13" w:history="1">
        <w:r w:rsidRPr="00C551C6">
          <w:rPr>
            <w:rStyle w:val="Hyperlink"/>
            <w:rFonts w:asciiTheme="minorHAnsi" w:hAnsiTheme="minorHAnsi" w:cstheme="minorHAnsi"/>
          </w:rPr>
          <w:t>Try This:® Series</w:t>
        </w:r>
      </w:hyperlink>
      <w:r w:rsidRPr="00C551C6">
        <w:rPr>
          <w:rFonts w:asciiTheme="minorHAnsi" w:hAnsiTheme="minorHAnsi" w:cstheme="minorHAnsi"/>
        </w:rPr>
        <w:t xml:space="preserve"> from the Hartford Institute for Geriatric Nursing (HIGN) at the NYU Rory Meyers College of Nursing contains many evidence-based assessment tools. The s</w:t>
      </w:r>
      <w:r w:rsidR="00B45D10" w:rsidRPr="00C551C6">
        <w:rPr>
          <w:rFonts w:asciiTheme="minorHAnsi" w:hAnsiTheme="minorHAnsi" w:cstheme="minorHAnsi"/>
        </w:rPr>
        <w:t xml:space="preserve">pecific tool recommended for this scenario is the </w:t>
      </w:r>
      <w:bookmarkEnd w:id="1"/>
      <w:r w:rsidR="00B45D10" w:rsidRPr="00C551C6">
        <w:rPr>
          <w:rFonts w:asciiTheme="minorHAnsi" w:hAnsiTheme="minorHAnsi" w:cstheme="minorHAnsi"/>
        </w:rPr>
        <w:t>Preparedness for Caregiving Scale</w:t>
      </w:r>
      <w:r w:rsidR="00A90E2C" w:rsidRPr="00C551C6">
        <w:rPr>
          <w:rFonts w:asciiTheme="minorHAnsi" w:hAnsiTheme="minorHAnsi" w:cstheme="minorHAnsi"/>
        </w:rPr>
        <w:t>.</w:t>
      </w:r>
    </w:p>
    <w:p w14:paraId="681CA5D7" w14:textId="77777777" w:rsidR="00B45D10" w:rsidRPr="00C551C6" w:rsidRDefault="00B45D10" w:rsidP="00177733">
      <w:pPr>
        <w:contextualSpacing/>
        <w:rPr>
          <w:rFonts w:asciiTheme="minorHAnsi" w:hAnsiTheme="minorHAnsi" w:cstheme="minorHAnsi"/>
        </w:rPr>
      </w:pPr>
    </w:p>
    <w:p w14:paraId="4C85FDE0" w14:textId="77777777" w:rsidR="009A5765" w:rsidRPr="00C551C6" w:rsidRDefault="00B45D10" w:rsidP="009A5765">
      <w:pPr>
        <w:pStyle w:val="Heading1"/>
        <w:shd w:val="clear" w:color="auto" w:fill="FFFFFF"/>
        <w:rPr>
          <w:rFonts w:asciiTheme="minorHAnsi" w:hAnsiTheme="minorHAnsi" w:cstheme="minorHAnsi"/>
          <w:sz w:val="24"/>
          <w:szCs w:val="24"/>
        </w:rPr>
      </w:pPr>
      <w:r w:rsidRPr="00C551C6">
        <w:rPr>
          <w:rFonts w:asciiTheme="minorHAnsi" w:hAnsiTheme="minorHAnsi" w:cstheme="minorHAnsi"/>
          <w:sz w:val="24"/>
          <w:szCs w:val="24"/>
        </w:rPr>
        <w:t xml:space="preserve">Geriatric Nursing Education Consortium (GNEC) Webinar Series and Faculty Resources. Available at </w:t>
      </w:r>
      <w:hyperlink r:id="rId14" w:history="1">
        <w:r w:rsidR="009A5765" w:rsidRPr="00C551C6">
          <w:rPr>
            <w:rStyle w:val="Hyperlink"/>
            <w:rFonts w:asciiTheme="minorHAnsi" w:hAnsiTheme="minorHAnsi" w:cstheme="minorHAnsi"/>
            <w:sz w:val="24"/>
            <w:szCs w:val="24"/>
          </w:rPr>
          <w:t>https://hign.org/consultgeri/elearning/geriatric-nursing-education-consortium-gnec-webinar-series</w:t>
        </w:r>
      </w:hyperlink>
    </w:p>
    <w:p w14:paraId="2C3C3A61" w14:textId="77777777" w:rsidR="00B45D10" w:rsidRPr="00C551C6" w:rsidRDefault="00B45D10" w:rsidP="00177733">
      <w:pPr>
        <w:contextualSpacing/>
        <w:rPr>
          <w:rFonts w:asciiTheme="minorHAnsi" w:hAnsiTheme="minorHAnsi" w:cstheme="minorHAnsi"/>
        </w:rPr>
      </w:pPr>
    </w:p>
    <w:p w14:paraId="1D985CF4" w14:textId="3E868C99" w:rsidR="00B45D10" w:rsidRPr="00C551C6" w:rsidRDefault="00B45D10" w:rsidP="00177733">
      <w:pPr>
        <w:contextualSpacing/>
        <w:rPr>
          <w:rStyle w:val="Hyperlink"/>
          <w:rFonts w:asciiTheme="minorHAnsi" w:hAnsiTheme="minorHAnsi" w:cstheme="minorHAnsi"/>
        </w:rPr>
      </w:pPr>
      <w:bookmarkStart w:id="2" w:name="_Hlk16789733"/>
      <w:r w:rsidRPr="00C551C6">
        <w:rPr>
          <w:rFonts w:asciiTheme="minorHAnsi" w:hAnsiTheme="minorHAnsi" w:cstheme="minorHAnsi"/>
        </w:rPr>
        <w:t xml:space="preserve">Hartford Institute for Geriatric Nursing, New York University College of Nursing, Overview of Resources. Available at </w:t>
      </w:r>
      <w:hyperlink r:id="rId15" w:history="1">
        <w:r w:rsidRPr="00C551C6">
          <w:rPr>
            <w:rStyle w:val="Hyperlink"/>
            <w:rFonts w:asciiTheme="minorHAnsi" w:hAnsiTheme="minorHAnsi" w:cstheme="minorHAnsi"/>
          </w:rPr>
          <w:t>https://www.johnahartford.org/images/uploads/resources/HIGN_Resources_List_03_13(2).pdf</w:t>
        </w:r>
      </w:hyperlink>
    </w:p>
    <w:bookmarkEnd w:id="2"/>
    <w:p w14:paraId="522ADB56" w14:textId="512D4E41" w:rsidR="00027730" w:rsidRPr="00C551C6" w:rsidRDefault="00027730" w:rsidP="00177733">
      <w:pPr>
        <w:contextualSpacing/>
        <w:rPr>
          <w:rStyle w:val="Hyperlink"/>
          <w:rFonts w:asciiTheme="minorHAnsi" w:hAnsiTheme="minorHAnsi" w:cstheme="minorHAnsi"/>
        </w:rPr>
      </w:pPr>
    </w:p>
    <w:p w14:paraId="2E35C931" w14:textId="2D5A2E58" w:rsidR="00027730" w:rsidRPr="00C551C6" w:rsidRDefault="00027730" w:rsidP="00177733">
      <w:pPr>
        <w:contextualSpacing/>
        <w:rPr>
          <w:rFonts w:asciiTheme="minorHAnsi" w:hAnsiTheme="minorHAnsi" w:cstheme="minorHAnsi"/>
        </w:rPr>
      </w:pPr>
      <w:r w:rsidRPr="00C551C6">
        <w:rPr>
          <w:rFonts w:asciiTheme="minorHAnsi" w:eastAsia="Times New Roman" w:hAnsiTheme="minorHAnsi" w:cstheme="minorHAnsi"/>
        </w:rPr>
        <w:t xml:space="preserve">A Guide to Taking Care of Yourself from the Family Caregiver Alliance, National Center on Caregiving </w:t>
      </w:r>
      <w:hyperlink r:id="rId16" w:history="1">
        <w:r w:rsidRPr="00C551C6">
          <w:rPr>
            <w:rStyle w:val="Hyperlink"/>
            <w:rFonts w:asciiTheme="minorHAnsi" w:eastAsia="Times New Roman" w:hAnsiTheme="minorHAnsi" w:cstheme="minorHAnsi"/>
          </w:rPr>
          <w:t>https://www.caregiver.org/guide-taking-care-yourself</w:t>
        </w:r>
      </w:hyperlink>
    </w:p>
    <w:p w14:paraId="0FF3F7F7" w14:textId="77777777" w:rsidR="00136313" w:rsidRPr="00C551C6" w:rsidRDefault="00136313" w:rsidP="004C7E3C">
      <w:pPr>
        <w:jc w:val="both"/>
        <w:rPr>
          <w:rFonts w:asciiTheme="minorHAnsi" w:hAnsiTheme="minorHAnsi" w:cstheme="minorHAnsi"/>
        </w:rPr>
      </w:pPr>
    </w:p>
    <w:p w14:paraId="07130BCB" w14:textId="77777777" w:rsidR="00437D09" w:rsidRPr="00437D09" w:rsidRDefault="00437D09" w:rsidP="00437D09">
      <w:pPr>
        <w:rPr>
          <w:rFonts w:asciiTheme="minorHAnsi" w:hAnsiTheme="minorHAnsi" w:cstheme="minorHAnsi"/>
        </w:rPr>
      </w:pPr>
      <w:r w:rsidRPr="00437D09">
        <w:rPr>
          <w:rFonts w:asciiTheme="minorHAnsi" w:hAnsiTheme="minorHAnsi" w:cstheme="minorHAnsi"/>
        </w:rPr>
        <w:t>The Healthcare Simulation Standards of Best Practice™</w:t>
      </w:r>
    </w:p>
    <w:p w14:paraId="00B82E7C" w14:textId="22A2A07A" w:rsidR="00437D09" w:rsidRPr="00437D09" w:rsidRDefault="00AE5774" w:rsidP="00437D09">
      <w:pPr>
        <w:rPr>
          <w:rFonts w:asciiTheme="minorHAnsi" w:hAnsiTheme="minorHAnsi" w:cstheme="minorHAnsi"/>
        </w:rPr>
      </w:pPr>
      <w:hyperlink r:id="rId17" w:history="1">
        <w:r w:rsidR="00CE0AA9" w:rsidRPr="00F445D4">
          <w:rPr>
            <w:rStyle w:val="Hyperlink"/>
            <w:rFonts w:asciiTheme="minorHAnsi" w:hAnsiTheme="minorHAnsi" w:cstheme="minorHAnsi"/>
          </w:rPr>
          <w:t>https://www.inacsl.org/healthcare-simulation-standards</w:t>
        </w:r>
      </w:hyperlink>
    </w:p>
    <w:p w14:paraId="1D7C7368" w14:textId="3E60AB8C" w:rsidR="00136313" w:rsidRPr="00C551C6" w:rsidRDefault="00136313" w:rsidP="004C7E3C">
      <w:pPr>
        <w:rPr>
          <w:rFonts w:asciiTheme="minorHAnsi" w:hAnsiTheme="minorHAnsi" w:cstheme="minorHAnsi"/>
          <w:b/>
        </w:rPr>
      </w:pPr>
    </w:p>
    <w:p w14:paraId="4A642ADB" w14:textId="77777777" w:rsidR="00937CD8" w:rsidRPr="00C551C6" w:rsidRDefault="00937CD8">
      <w:pPr>
        <w:spacing w:after="200" w:line="276" w:lineRule="auto"/>
        <w:rPr>
          <w:rFonts w:asciiTheme="minorHAnsi" w:hAnsiTheme="minorHAnsi" w:cstheme="minorHAnsi"/>
          <w:color w:val="4D75B1"/>
          <w:sz w:val="36"/>
          <w:szCs w:val="36"/>
        </w:rPr>
      </w:pPr>
      <w:r w:rsidRPr="00C551C6">
        <w:rPr>
          <w:rFonts w:asciiTheme="minorHAnsi" w:hAnsiTheme="minorHAnsi" w:cstheme="minorHAnsi"/>
          <w:color w:val="4D75B1"/>
          <w:sz w:val="36"/>
          <w:szCs w:val="36"/>
        </w:rPr>
        <w:br w:type="page"/>
      </w:r>
    </w:p>
    <w:p w14:paraId="7548E1E0" w14:textId="77777777" w:rsidR="00875182" w:rsidRPr="00BF4FC4" w:rsidRDefault="00875182" w:rsidP="00841931">
      <w:pPr>
        <w:rPr>
          <w:rFonts w:asciiTheme="minorHAnsi" w:hAnsiTheme="minorHAnsi" w:cstheme="minorHAnsi"/>
          <w:color w:val="274191"/>
          <w:sz w:val="36"/>
          <w:szCs w:val="36"/>
        </w:rPr>
      </w:pPr>
      <w:r w:rsidRPr="00BF4FC4">
        <w:rPr>
          <w:rFonts w:asciiTheme="minorHAnsi" w:hAnsiTheme="minorHAnsi" w:cstheme="minorHAnsi"/>
          <w:color w:val="274191"/>
          <w:sz w:val="36"/>
          <w:szCs w:val="36"/>
        </w:rPr>
        <w:lastRenderedPageBreak/>
        <w:t>Setting/Environment</w:t>
      </w:r>
    </w:p>
    <w:p w14:paraId="080E54E0" w14:textId="77777777" w:rsidR="00875182" w:rsidRPr="0057393F"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C551C6" w14:paraId="42D038C8" w14:textId="77777777" w:rsidTr="00850F19">
        <w:trPr>
          <w:trHeight w:val="1853"/>
        </w:trPr>
        <w:tc>
          <w:tcPr>
            <w:tcW w:w="5508" w:type="dxa"/>
          </w:tcPr>
          <w:p w14:paraId="28DACAA7" w14:textId="1218BCFC" w:rsidR="00875182" w:rsidRPr="00C551C6" w:rsidRDefault="00875182" w:rsidP="004C7E3C">
            <w:pPr>
              <w:spacing w:before="120"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Emergency </w:t>
            </w:r>
            <w:r w:rsidR="00437D09" w:rsidRPr="00C551C6">
              <w:rPr>
                <w:rFonts w:asciiTheme="minorHAnsi" w:hAnsiTheme="minorHAnsi" w:cstheme="minorHAnsi"/>
                <w:sz w:val="22"/>
                <w:szCs w:val="22"/>
              </w:rPr>
              <w:t>Department</w:t>
            </w:r>
          </w:p>
          <w:p w14:paraId="6C9D21C3" w14:textId="77777777" w:rsidR="00875182" w:rsidRPr="00C551C6" w:rsidRDefault="00875182" w:rsidP="00875182">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Medical-Surgical Unit</w:t>
            </w:r>
          </w:p>
          <w:p w14:paraId="63251F69" w14:textId="77777777" w:rsidR="00875182" w:rsidRPr="00C551C6" w:rsidRDefault="00875182" w:rsidP="00875182">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Pediatric Unit</w:t>
            </w:r>
          </w:p>
          <w:p w14:paraId="2232FCCD" w14:textId="77777777" w:rsidR="00875182" w:rsidRPr="00C551C6" w:rsidRDefault="00875182" w:rsidP="00875182">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Maternity Unit</w:t>
            </w:r>
          </w:p>
          <w:p w14:paraId="7170AE78" w14:textId="61ABBB6E" w:rsidR="00875182" w:rsidRPr="00D14167" w:rsidRDefault="00875182" w:rsidP="00D14167">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Behavioral Health Unit</w:t>
            </w:r>
          </w:p>
        </w:tc>
        <w:tc>
          <w:tcPr>
            <w:tcW w:w="5508" w:type="dxa"/>
          </w:tcPr>
          <w:p w14:paraId="0AE21973" w14:textId="77777777" w:rsidR="00875182" w:rsidRPr="00C551C6" w:rsidRDefault="00875182" w:rsidP="004C7E3C">
            <w:pPr>
              <w:spacing w:before="120"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ICU</w:t>
            </w:r>
          </w:p>
          <w:p w14:paraId="1EF6FAF7" w14:textId="77777777" w:rsidR="00875182" w:rsidRPr="00C551C6" w:rsidRDefault="00875182" w:rsidP="00875182">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OR / PACU</w:t>
            </w:r>
          </w:p>
          <w:p w14:paraId="04069353" w14:textId="77777777" w:rsidR="00875182" w:rsidRPr="00C551C6" w:rsidRDefault="00E649B4" w:rsidP="00875182">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1"/>
                  </w:checkBox>
                </w:ffData>
              </w:fldChar>
            </w:r>
            <w:bookmarkStart w:id="3" w:name="Check1"/>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bookmarkEnd w:id="3"/>
            <w:r w:rsidR="00875182" w:rsidRPr="00C551C6">
              <w:rPr>
                <w:rFonts w:asciiTheme="minorHAnsi" w:hAnsiTheme="minorHAnsi" w:cstheme="minorHAnsi"/>
                <w:sz w:val="22"/>
                <w:szCs w:val="22"/>
              </w:rPr>
              <w:t xml:space="preserve"> </w:t>
            </w:r>
            <w:r w:rsidR="001458E7" w:rsidRPr="00C551C6">
              <w:rPr>
                <w:rFonts w:asciiTheme="minorHAnsi" w:hAnsiTheme="minorHAnsi" w:cstheme="minorHAnsi"/>
                <w:sz w:val="22"/>
                <w:szCs w:val="22"/>
              </w:rPr>
              <w:t>Rehabili</w:t>
            </w:r>
            <w:r w:rsidR="00875182" w:rsidRPr="00C551C6">
              <w:rPr>
                <w:rFonts w:asciiTheme="minorHAnsi" w:hAnsiTheme="minorHAnsi" w:cstheme="minorHAnsi"/>
                <w:sz w:val="22"/>
                <w:szCs w:val="22"/>
              </w:rPr>
              <w:t>tation Unit</w:t>
            </w:r>
          </w:p>
          <w:p w14:paraId="0B4E9678" w14:textId="77777777" w:rsidR="00875182" w:rsidRPr="00C551C6" w:rsidRDefault="00875182" w:rsidP="00875182">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Home </w:t>
            </w:r>
          </w:p>
          <w:p w14:paraId="60EF3FBA" w14:textId="77777777" w:rsidR="00875182" w:rsidRPr="00C551C6" w:rsidRDefault="00875182" w:rsidP="00875182">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Outpatient Clinic</w:t>
            </w:r>
          </w:p>
          <w:p w14:paraId="556C9D02" w14:textId="77777777" w:rsidR="00875182" w:rsidRPr="00C551C6" w:rsidRDefault="00875182" w:rsidP="00875182">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Other: </w:t>
            </w:r>
          </w:p>
        </w:tc>
      </w:tr>
    </w:tbl>
    <w:p w14:paraId="491F2F71" w14:textId="77777777" w:rsidR="00875182" w:rsidRPr="00BF4FC4" w:rsidRDefault="00875182" w:rsidP="00841931">
      <w:pPr>
        <w:rPr>
          <w:rFonts w:asciiTheme="minorHAnsi" w:hAnsiTheme="minorHAnsi" w:cstheme="minorHAnsi"/>
        </w:rPr>
      </w:pPr>
    </w:p>
    <w:p w14:paraId="5F94FA5F" w14:textId="551D4C48" w:rsidR="00841931" w:rsidRPr="00C551C6" w:rsidRDefault="00875182" w:rsidP="00841931">
      <w:pPr>
        <w:rPr>
          <w:rFonts w:asciiTheme="minorHAnsi" w:hAnsiTheme="minorHAnsi" w:cstheme="minorHAnsi"/>
          <w:sz w:val="21"/>
        </w:rPr>
      </w:pPr>
      <w:r w:rsidRPr="00C551C6">
        <w:rPr>
          <w:rFonts w:asciiTheme="minorHAnsi" w:hAnsiTheme="minorHAnsi" w:cstheme="minorHAnsi"/>
          <w:color w:val="274191"/>
          <w:sz w:val="36"/>
          <w:szCs w:val="36"/>
        </w:rPr>
        <w:t>Equipment/Supplies</w:t>
      </w:r>
    </w:p>
    <w:p w14:paraId="7155F576" w14:textId="77777777" w:rsidR="00937CD8" w:rsidRPr="00C551C6" w:rsidRDefault="00937CD8" w:rsidP="00841931">
      <w:pPr>
        <w:rPr>
          <w:rFonts w:asciiTheme="minorHAnsi" w:hAnsiTheme="minorHAnsi" w:cstheme="minorHAnsi"/>
          <w:sz w:val="21"/>
        </w:rPr>
      </w:pPr>
    </w:p>
    <w:p w14:paraId="09B69FBD" w14:textId="60A3D721" w:rsidR="00626D8D" w:rsidRPr="00C551C6" w:rsidRDefault="00626D8D" w:rsidP="00626D8D">
      <w:pPr>
        <w:spacing w:line="276" w:lineRule="auto"/>
        <w:outlineLvl w:val="2"/>
        <w:rPr>
          <w:rFonts w:asciiTheme="minorHAnsi" w:hAnsiTheme="minorHAnsi" w:cstheme="minorHAnsi"/>
        </w:rPr>
      </w:pPr>
      <w:bookmarkStart w:id="4" w:name="_Hlk16276359"/>
      <w:r w:rsidRPr="00C551C6">
        <w:rPr>
          <w:rFonts w:asciiTheme="minorHAnsi" w:hAnsiTheme="minorHAnsi" w:cstheme="minorHAnsi"/>
          <w:b/>
          <w:bCs/>
        </w:rPr>
        <w:t>Simulated Patient/Maniki</w:t>
      </w:r>
      <w:r w:rsidR="00D77B66" w:rsidRPr="00C551C6">
        <w:rPr>
          <w:rFonts w:asciiTheme="minorHAnsi" w:hAnsiTheme="minorHAnsi" w:cstheme="minorHAnsi"/>
          <w:b/>
          <w:bCs/>
        </w:rPr>
        <w:t>n(</w:t>
      </w:r>
      <w:r w:rsidRPr="00C551C6">
        <w:rPr>
          <w:rFonts w:asciiTheme="minorHAnsi" w:hAnsiTheme="minorHAnsi" w:cstheme="minorHAnsi"/>
          <w:b/>
          <w:bCs/>
        </w:rPr>
        <w:t>s</w:t>
      </w:r>
      <w:r w:rsidR="00D77B66" w:rsidRPr="00C551C6">
        <w:rPr>
          <w:rFonts w:asciiTheme="minorHAnsi" w:hAnsiTheme="minorHAnsi" w:cstheme="minorHAnsi"/>
          <w:b/>
          <w:bCs/>
        </w:rPr>
        <w:t>)</w:t>
      </w:r>
      <w:r w:rsidRPr="00C551C6">
        <w:rPr>
          <w:rFonts w:asciiTheme="minorHAnsi" w:hAnsiTheme="minorHAnsi" w:cstheme="minorHAnsi"/>
          <w:b/>
          <w:bCs/>
        </w:rPr>
        <w:t xml:space="preserve"> Needed: </w:t>
      </w:r>
      <w:r w:rsidR="003B61CF" w:rsidRPr="00C551C6">
        <w:rPr>
          <w:rFonts w:asciiTheme="minorHAnsi" w:hAnsiTheme="minorHAnsi" w:cstheme="minorHAnsi"/>
          <w:bCs/>
        </w:rPr>
        <w:t>Simulated patient recommended for caregiver Bridget</w:t>
      </w:r>
      <w:r w:rsidR="003B61CF" w:rsidRPr="00C551C6">
        <w:rPr>
          <w:rFonts w:asciiTheme="minorHAnsi" w:hAnsiTheme="minorHAnsi" w:cstheme="minorHAnsi"/>
        </w:rPr>
        <w:t>. Peggy can be either s</w:t>
      </w:r>
      <w:r w:rsidR="003B61CF" w:rsidRPr="00C551C6">
        <w:rPr>
          <w:rFonts w:asciiTheme="minorHAnsi" w:hAnsiTheme="minorHAnsi" w:cstheme="minorHAnsi"/>
          <w:bCs/>
        </w:rPr>
        <w:t>imulated patient or manikin</w:t>
      </w:r>
      <w:r w:rsidR="003B61CF" w:rsidRPr="00C551C6">
        <w:rPr>
          <w:rFonts w:asciiTheme="minorHAnsi" w:hAnsiTheme="minorHAnsi" w:cstheme="minorHAnsi"/>
          <w:b/>
          <w:bCs/>
        </w:rPr>
        <w:t>.</w:t>
      </w:r>
    </w:p>
    <w:p w14:paraId="3E1AD07B" w14:textId="77777777" w:rsidR="00626D8D" w:rsidRPr="00C551C6" w:rsidRDefault="00626D8D" w:rsidP="00626D8D">
      <w:pPr>
        <w:spacing w:line="276" w:lineRule="auto"/>
        <w:rPr>
          <w:rFonts w:asciiTheme="minorHAnsi" w:hAnsiTheme="minorHAnsi" w:cstheme="minorHAnsi"/>
        </w:rPr>
      </w:pPr>
    </w:p>
    <w:p w14:paraId="25BCC8B7" w14:textId="182F4A43" w:rsidR="00626D8D" w:rsidRPr="00C551C6" w:rsidRDefault="00626D8D" w:rsidP="00626D8D">
      <w:pPr>
        <w:spacing w:line="276" w:lineRule="auto"/>
        <w:outlineLvl w:val="2"/>
        <w:rPr>
          <w:rFonts w:asciiTheme="minorHAnsi" w:hAnsiTheme="minorHAnsi" w:cstheme="minorHAnsi"/>
        </w:rPr>
      </w:pPr>
      <w:r w:rsidRPr="00C551C6">
        <w:rPr>
          <w:rFonts w:asciiTheme="minorHAnsi" w:hAnsiTheme="minorHAnsi" w:cstheme="minorHAnsi"/>
          <w:b/>
          <w:bCs/>
        </w:rPr>
        <w:t xml:space="preserve">Recommended Mode for Simulator: </w:t>
      </w:r>
      <w:r w:rsidRPr="00C551C6">
        <w:rPr>
          <w:rFonts w:asciiTheme="minorHAnsi" w:hAnsiTheme="minorHAnsi" w:cstheme="minorHAnsi"/>
          <w:bCs/>
        </w:rPr>
        <w:t xml:space="preserve">If using a </w:t>
      </w:r>
      <w:r w:rsidR="00BE59E1" w:rsidRPr="00C551C6">
        <w:rPr>
          <w:rFonts w:asciiTheme="minorHAnsi" w:hAnsiTheme="minorHAnsi" w:cstheme="minorHAnsi"/>
          <w:bCs/>
        </w:rPr>
        <w:t>manikin,</w:t>
      </w:r>
      <w:r w:rsidRPr="00C551C6">
        <w:rPr>
          <w:rFonts w:asciiTheme="minorHAnsi" w:hAnsiTheme="minorHAnsi" w:cstheme="minorHAnsi"/>
          <w:bCs/>
        </w:rPr>
        <w:t xml:space="preserve"> no programming required</w:t>
      </w:r>
    </w:p>
    <w:bookmarkEnd w:id="4"/>
    <w:p w14:paraId="566CD9A3" w14:textId="77777777" w:rsidR="00626D8D" w:rsidRPr="00C551C6" w:rsidRDefault="00626D8D" w:rsidP="00626D8D">
      <w:pPr>
        <w:spacing w:line="276" w:lineRule="auto"/>
        <w:rPr>
          <w:rFonts w:asciiTheme="minorHAnsi" w:hAnsiTheme="minorHAnsi" w:cstheme="minorHAnsi"/>
        </w:rPr>
      </w:pPr>
    </w:p>
    <w:p w14:paraId="28E63528" w14:textId="6940A2E3" w:rsidR="00937CD8" w:rsidRPr="00C551C6" w:rsidRDefault="00626D8D" w:rsidP="00626D8D">
      <w:pPr>
        <w:spacing w:line="276" w:lineRule="auto"/>
        <w:rPr>
          <w:rFonts w:asciiTheme="minorHAnsi" w:hAnsiTheme="minorHAnsi" w:cstheme="minorHAnsi"/>
        </w:rPr>
      </w:pPr>
      <w:r w:rsidRPr="00C551C6">
        <w:rPr>
          <w:rFonts w:asciiTheme="minorHAnsi" w:hAnsiTheme="minorHAnsi" w:cstheme="minorHAnsi"/>
          <w:b/>
        </w:rPr>
        <w:t>Other Props &amp; Moulage:</w:t>
      </w:r>
      <w:r w:rsidRPr="00C551C6">
        <w:rPr>
          <w:rFonts w:asciiTheme="minorHAnsi" w:hAnsiTheme="minorHAnsi" w:cstheme="minorHAnsi"/>
        </w:rPr>
        <w:t xml:space="preserve"> </w:t>
      </w:r>
      <w:r w:rsidR="00D375E7" w:rsidRPr="00C551C6">
        <w:rPr>
          <w:rFonts w:asciiTheme="minorHAnsi" w:hAnsiTheme="minorHAnsi" w:cstheme="minorHAnsi"/>
        </w:rPr>
        <w:t xml:space="preserve">Patient in street clothes </w:t>
      </w:r>
      <w:r w:rsidR="00EB6179" w:rsidRPr="00C551C6">
        <w:rPr>
          <w:rFonts w:asciiTheme="minorHAnsi" w:hAnsiTheme="minorHAnsi" w:cstheme="minorHAnsi"/>
        </w:rPr>
        <w:t xml:space="preserve">and </w:t>
      </w:r>
      <w:r w:rsidR="00D375E7" w:rsidRPr="00C551C6">
        <w:rPr>
          <w:rFonts w:asciiTheme="minorHAnsi" w:hAnsiTheme="minorHAnsi" w:cstheme="minorHAnsi"/>
        </w:rPr>
        <w:t>tennis shoes while in the rehab setting</w:t>
      </w:r>
    </w:p>
    <w:p w14:paraId="57CD7B3D" w14:textId="77777777" w:rsidR="00937CD8" w:rsidRPr="00C551C6"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485"/>
        <w:gridCol w:w="5305"/>
      </w:tblGrid>
      <w:tr w:rsidR="00937CD8" w:rsidRPr="00C551C6" w14:paraId="7FD8914B" w14:textId="77777777" w:rsidTr="00393978">
        <w:tc>
          <w:tcPr>
            <w:tcW w:w="5485" w:type="dxa"/>
          </w:tcPr>
          <w:p w14:paraId="00FDABCE" w14:textId="77777777" w:rsidR="00937CD8" w:rsidRPr="00C551C6" w:rsidRDefault="00937CD8" w:rsidP="004C7E3C">
            <w:pPr>
              <w:spacing w:before="120"/>
              <w:outlineLvl w:val="2"/>
              <w:rPr>
                <w:rFonts w:asciiTheme="minorHAnsi" w:hAnsiTheme="minorHAnsi" w:cstheme="minorHAnsi"/>
                <w:b/>
              </w:rPr>
            </w:pPr>
            <w:r w:rsidRPr="00C551C6">
              <w:rPr>
                <w:rFonts w:asciiTheme="minorHAnsi" w:hAnsiTheme="minorHAnsi" w:cstheme="minorHAnsi"/>
                <w:b/>
                <w:sz w:val="22"/>
                <w:szCs w:val="22"/>
              </w:rPr>
              <w:t>Equipment Attached to Manikin/Simulated Patient:</w:t>
            </w:r>
          </w:p>
          <w:p w14:paraId="1EB4ACBE" w14:textId="77777777" w:rsidR="00937CD8" w:rsidRPr="00C551C6" w:rsidRDefault="00E649B4"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1"/>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937CD8" w:rsidRPr="00C551C6">
              <w:rPr>
                <w:rFonts w:asciiTheme="minorHAnsi" w:hAnsiTheme="minorHAnsi" w:cstheme="minorHAnsi"/>
                <w:sz w:val="22"/>
                <w:szCs w:val="22"/>
              </w:rPr>
              <w:t xml:space="preserve"> ID band </w:t>
            </w:r>
          </w:p>
          <w:p w14:paraId="1453C3A1" w14:textId="6372B270"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 tubing with primary line fluids running at __</w:t>
            </w:r>
            <w:r w:rsidR="00D77B66" w:rsidRPr="00C551C6">
              <w:rPr>
                <w:rFonts w:asciiTheme="minorHAnsi" w:hAnsiTheme="minorHAnsi" w:cstheme="minorHAnsi"/>
                <w:sz w:val="22"/>
                <w:szCs w:val="22"/>
              </w:rPr>
              <w:t xml:space="preserve"> </w:t>
            </w:r>
            <w:r w:rsidRPr="00C551C6">
              <w:rPr>
                <w:rFonts w:asciiTheme="minorHAnsi" w:hAnsiTheme="minorHAnsi" w:cstheme="minorHAnsi"/>
                <w:sz w:val="22"/>
                <w:szCs w:val="22"/>
              </w:rPr>
              <w:t>mL/hr</w:t>
            </w:r>
          </w:p>
          <w:p w14:paraId="6C84A4DB" w14:textId="705F2F8D"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Secondary IV line running at __</w:t>
            </w:r>
            <w:r w:rsidR="00D77B66" w:rsidRPr="00C551C6">
              <w:rPr>
                <w:rFonts w:asciiTheme="minorHAnsi" w:hAnsiTheme="minorHAnsi" w:cstheme="minorHAnsi"/>
                <w:sz w:val="22"/>
                <w:szCs w:val="22"/>
              </w:rPr>
              <w:t xml:space="preserve"> </w:t>
            </w:r>
            <w:r w:rsidRPr="00C551C6">
              <w:rPr>
                <w:rFonts w:asciiTheme="minorHAnsi" w:hAnsiTheme="minorHAnsi" w:cstheme="minorHAnsi"/>
                <w:sz w:val="22"/>
                <w:szCs w:val="22"/>
              </w:rPr>
              <w:t>mL/hr</w:t>
            </w:r>
          </w:p>
          <w:p w14:paraId="37B551F1" w14:textId="0A62C8E2" w:rsidR="00A54C0E" w:rsidRPr="00C551C6" w:rsidRDefault="00A54C0E" w:rsidP="00A54C0E">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IVPB with __ running at </w:t>
            </w:r>
            <w:r w:rsidR="00F63377">
              <w:rPr>
                <w:rFonts w:asciiTheme="minorHAnsi" w:hAnsiTheme="minorHAnsi" w:cstheme="minorHAnsi"/>
                <w:sz w:val="22"/>
                <w:szCs w:val="22"/>
              </w:rPr>
              <w:t xml:space="preserve">__ </w:t>
            </w:r>
            <w:r w:rsidRPr="00C551C6">
              <w:rPr>
                <w:rFonts w:asciiTheme="minorHAnsi" w:hAnsiTheme="minorHAnsi" w:cstheme="minorHAnsi"/>
                <w:sz w:val="22"/>
                <w:szCs w:val="22"/>
              </w:rPr>
              <w:t>mL/hr</w:t>
            </w:r>
          </w:p>
          <w:p w14:paraId="42156DD5"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 pump</w:t>
            </w:r>
          </w:p>
          <w:p w14:paraId="4B2351B4"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PCA pump </w:t>
            </w:r>
          </w:p>
          <w:p w14:paraId="2502519D" w14:textId="7E3AD2F2" w:rsidR="00A54C0E" w:rsidRPr="00C551C6" w:rsidRDefault="00A54C0E" w:rsidP="00A54C0E">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Foley catheter with __</w:t>
            </w:r>
            <w:r w:rsidR="00D77B66" w:rsidRPr="00C551C6">
              <w:rPr>
                <w:rFonts w:asciiTheme="minorHAnsi" w:hAnsiTheme="minorHAnsi" w:cstheme="minorHAnsi"/>
                <w:sz w:val="22"/>
                <w:szCs w:val="22"/>
              </w:rPr>
              <w:t xml:space="preserve"> </w:t>
            </w:r>
            <w:r w:rsidRPr="00C551C6">
              <w:rPr>
                <w:rFonts w:asciiTheme="minorHAnsi" w:hAnsiTheme="minorHAnsi" w:cstheme="minorHAnsi"/>
                <w:sz w:val="22"/>
                <w:szCs w:val="22"/>
              </w:rPr>
              <w:t>mL output</w:t>
            </w:r>
          </w:p>
          <w:p w14:paraId="6501CB1A"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02 </w:t>
            </w:r>
          </w:p>
          <w:p w14:paraId="10D980D6"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Monitor attached</w:t>
            </w:r>
          </w:p>
          <w:p w14:paraId="033043CC" w14:textId="65C6F2A4" w:rsidR="00937CD8" w:rsidRPr="00C551C6" w:rsidRDefault="00D375E7" w:rsidP="00937CD8">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w:t>
            </w:r>
            <w:r w:rsidR="00937CD8" w:rsidRPr="00C551C6">
              <w:rPr>
                <w:rFonts w:asciiTheme="minorHAnsi" w:hAnsiTheme="minorHAnsi" w:cstheme="minorHAnsi"/>
                <w:sz w:val="22"/>
                <w:szCs w:val="22"/>
              </w:rPr>
              <w:t xml:space="preserve">Other: </w:t>
            </w:r>
          </w:p>
          <w:p w14:paraId="6DA5A978" w14:textId="77777777" w:rsidR="00937CD8" w:rsidRPr="00C551C6" w:rsidRDefault="00937CD8" w:rsidP="00937CD8">
            <w:pPr>
              <w:spacing w:line="276" w:lineRule="auto"/>
              <w:rPr>
                <w:rFonts w:asciiTheme="minorHAnsi" w:hAnsiTheme="minorHAnsi" w:cstheme="minorHAnsi"/>
                <w:sz w:val="22"/>
                <w:szCs w:val="22"/>
              </w:rPr>
            </w:pPr>
          </w:p>
          <w:p w14:paraId="076361ED" w14:textId="409D50DB" w:rsidR="00937CD8" w:rsidRPr="00C551C6" w:rsidRDefault="00937CD8" w:rsidP="00937CD8">
            <w:pPr>
              <w:spacing w:line="276" w:lineRule="auto"/>
              <w:rPr>
                <w:rFonts w:asciiTheme="minorHAnsi" w:hAnsiTheme="minorHAnsi" w:cstheme="minorHAnsi"/>
                <w:sz w:val="22"/>
                <w:szCs w:val="22"/>
              </w:rPr>
            </w:pPr>
            <w:r w:rsidRPr="00C551C6">
              <w:rPr>
                <w:rFonts w:asciiTheme="minorHAnsi" w:hAnsiTheme="minorHAnsi" w:cstheme="minorHAnsi"/>
                <w:b/>
                <w:sz w:val="22"/>
                <w:szCs w:val="22"/>
              </w:rPr>
              <w:t xml:space="preserve">Other </w:t>
            </w:r>
            <w:r w:rsidR="001F7C90" w:rsidRPr="00C551C6">
              <w:rPr>
                <w:rFonts w:asciiTheme="minorHAnsi" w:hAnsiTheme="minorHAnsi" w:cstheme="minorHAnsi"/>
                <w:b/>
                <w:sz w:val="22"/>
                <w:szCs w:val="22"/>
              </w:rPr>
              <w:t>Essential Equipment</w:t>
            </w:r>
            <w:r w:rsidRPr="00C551C6">
              <w:rPr>
                <w:rFonts w:asciiTheme="minorHAnsi" w:hAnsiTheme="minorHAnsi" w:cstheme="minorHAnsi"/>
                <w:b/>
                <w:sz w:val="22"/>
                <w:szCs w:val="22"/>
              </w:rPr>
              <w:t>:</w:t>
            </w:r>
          </w:p>
          <w:p w14:paraId="0AB078EC" w14:textId="77777777" w:rsidR="00937CD8" w:rsidRPr="00C551C6" w:rsidRDefault="00937CD8" w:rsidP="00841931">
            <w:pPr>
              <w:rPr>
                <w:rFonts w:asciiTheme="minorHAnsi" w:hAnsiTheme="minorHAnsi" w:cstheme="minorHAnsi"/>
                <w:sz w:val="22"/>
                <w:szCs w:val="22"/>
              </w:rPr>
            </w:pPr>
          </w:p>
          <w:p w14:paraId="2F1BB593" w14:textId="77777777" w:rsidR="00937CD8" w:rsidRPr="00C551C6" w:rsidRDefault="00937CD8" w:rsidP="00937CD8">
            <w:pPr>
              <w:spacing w:line="276" w:lineRule="auto"/>
              <w:outlineLvl w:val="2"/>
              <w:rPr>
                <w:rFonts w:asciiTheme="minorHAnsi" w:hAnsiTheme="minorHAnsi" w:cstheme="minorHAnsi"/>
                <w:b/>
              </w:rPr>
            </w:pPr>
            <w:r w:rsidRPr="00C551C6">
              <w:rPr>
                <w:rFonts w:asciiTheme="minorHAnsi" w:hAnsiTheme="minorHAnsi" w:cstheme="minorHAnsi"/>
                <w:b/>
                <w:sz w:val="22"/>
                <w:szCs w:val="22"/>
              </w:rPr>
              <w:t>Medications and Fluids:</w:t>
            </w:r>
          </w:p>
          <w:p w14:paraId="551198F3" w14:textId="4E913D59" w:rsidR="00626D8D" w:rsidRPr="00C551C6" w:rsidRDefault="00D375E7" w:rsidP="00626D8D">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w:t>
            </w:r>
            <w:r w:rsidR="00A54C0E" w:rsidRPr="00C551C6">
              <w:rPr>
                <w:rFonts w:asciiTheme="minorHAnsi" w:hAnsiTheme="minorHAnsi" w:cstheme="minorHAnsi"/>
                <w:sz w:val="22"/>
                <w:szCs w:val="22"/>
              </w:rPr>
              <w:t xml:space="preserve">Oral Meds: </w:t>
            </w:r>
          </w:p>
          <w:p w14:paraId="76DBDC06" w14:textId="6B68C04F"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 Fluids: </w:t>
            </w:r>
          </w:p>
          <w:p w14:paraId="6B94CE7C"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IVPB: </w:t>
            </w:r>
          </w:p>
          <w:p w14:paraId="46C25213"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 Push: </w:t>
            </w:r>
          </w:p>
          <w:p w14:paraId="27D37374" w14:textId="77777777" w:rsidR="00937CD8" w:rsidRPr="00C551C6" w:rsidRDefault="00937CD8" w:rsidP="00136313">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IM or SC: </w:t>
            </w:r>
          </w:p>
        </w:tc>
        <w:tc>
          <w:tcPr>
            <w:tcW w:w="5305" w:type="dxa"/>
          </w:tcPr>
          <w:p w14:paraId="7600E6BB" w14:textId="77777777" w:rsidR="00937CD8" w:rsidRPr="00C551C6" w:rsidRDefault="00937CD8" w:rsidP="004C7E3C">
            <w:pPr>
              <w:spacing w:before="120" w:line="276" w:lineRule="auto"/>
              <w:outlineLvl w:val="2"/>
              <w:rPr>
                <w:rFonts w:asciiTheme="minorHAnsi" w:hAnsiTheme="minorHAnsi" w:cstheme="minorHAnsi"/>
                <w:b/>
              </w:rPr>
            </w:pPr>
            <w:r w:rsidRPr="00C551C6">
              <w:rPr>
                <w:rFonts w:asciiTheme="minorHAnsi" w:hAnsiTheme="minorHAnsi" w:cstheme="minorHAnsi"/>
                <w:b/>
                <w:sz w:val="22"/>
                <w:szCs w:val="22"/>
              </w:rPr>
              <w:t>Equipment Available in Room:</w:t>
            </w:r>
          </w:p>
          <w:p w14:paraId="1BA0799D" w14:textId="77777777" w:rsidR="00937CD8" w:rsidRPr="00C551C6" w:rsidRDefault="00937CD8" w:rsidP="00937CD8">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Bedpan/u</w:t>
            </w:r>
            <w:r w:rsidRPr="00C551C6">
              <w:rPr>
                <w:rFonts w:asciiTheme="minorHAnsi" w:hAnsiTheme="minorHAnsi" w:cstheme="minorHAnsi"/>
                <w:sz w:val="22"/>
                <w:szCs w:val="22"/>
              </w:rPr>
              <w:t>rinal</w:t>
            </w:r>
          </w:p>
          <w:p w14:paraId="7666423D"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02 delivery device (type) </w:t>
            </w:r>
          </w:p>
          <w:p w14:paraId="4C0825EE"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Foley kit</w:t>
            </w:r>
          </w:p>
          <w:p w14:paraId="6FA3FA64"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Straight catheter k</w:t>
            </w:r>
            <w:r w:rsidRPr="00C551C6">
              <w:rPr>
                <w:rFonts w:asciiTheme="minorHAnsi" w:hAnsiTheme="minorHAnsi" w:cstheme="minorHAnsi"/>
                <w:sz w:val="22"/>
                <w:szCs w:val="22"/>
              </w:rPr>
              <w:t>it</w:t>
            </w:r>
          </w:p>
          <w:p w14:paraId="00C9D3DB"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Incentive s</w:t>
            </w:r>
            <w:r w:rsidRPr="00C551C6">
              <w:rPr>
                <w:rFonts w:asciiTheme="minorHAnsi" w:hAnsiTheme="minorHAnsi" w:cstheme="minorHAnsi"/>
                <w:sz w:val="22"/>
                <w:szCs w:val="22"/>
              </w:rPr>
              <w:t>pirometer</w:t>
            </w:r>
          </w:p>
          <w:p w14:paraId="59D1200B"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Fluids</w:t>
            </w:r>
          </w:p>
          <w:p w14:paraId="46C73BA2"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 start kit</w:t>
            </w:r>
          </w:p>
          <w:p w14:paraId="6447A1E5" w14:textId="77777777" w:rsidR="00937CD8" w:rsidRPr="00C551C6" w:rsidRDefault="00937CD8" w:rsidP="00937CD8">
            <w:pPr>
              <w:spacing w:line="276" w:lineRule="auto"/>
              <w:rPr>
                <w:rFonts w:asciiTheme="minorHAnsi" w:hAnsiTheme="minorHAnsi" w:cstheme="minorHAnsi"/>
                <w:u w:val="single"/>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IV tubing</w:t>
            </w:r>
          </w:p>
          <w:p w14:paraId="2B1ACB8C" w14:textId="77777777" w:rsidR="00937CD8" w:rsidRPr="00C551C6" w:rsidRDefault="00937CD8" w:rsidP="00937CD8">
            <w:pPr>
              <w:spacing w:line="276" w:lineRule="auto"/>
              <w:rPr>
                <w:rFonts w:asciiTheme="minorHAnsi" w:hAnsiTheme="minorHAnsi" w:cstheme="minorHAnsi"/>
                <w:u w:val="single"/>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IVPB t</w:t>
            </w:r>
            <w:r w:rsidRPr="00C551C6">
              <w:rPr>
                <w:rFonts w:asciiTheme="minorHAnsi" w:hAnsiTheme="minorHAnsi" w:cstheme="minorHAnsi"/>
                <w:sz w:val="22"/>
                <w:szCs w:val="22"/>
              </w:rPr>
              <w:t>ubing</w:t>
            </w:r>
          </w:p>
          <w:p w14:paraId="3DFF8F47" w14:textId="77777777" w:rsidR="00937CD8" w:rsidRPr="00C551C6" w:rsidRDefault="00937CD8" w:rsidP="00937CD8">
            <w:pPr>
              <w:spacing w:line="276" w:lineRule="auto"/>
              <w:rPr>
                <w:rFonts w:asciiTheme="minorHAnsi" w:hAnsiTheme="minorHAnsi" w:cstheme="minorHAnsi"/>
                <w:u w:val="single"/>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IV p</w:t>
            </w:r>
            <w:r w:rsidRPr="00C551C6">
              <w:rPr>
                <w:rFonts w:asciiTheme="minorHAnsi" w:hAnsiTheme="minorHAnsi" w:cstheme="minorHAnsi"/>
                <w:sz w:val="22"/>
                <w:szCs w:val="22"/>
              </w:rPr>
              <w:t>ump</w:t>
            </w:r>
          </w:p>
          <w:p w14:paraId="10287355"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Feeding p</w:t>
            </w:r>
            <w:r w:rsidRPr="00C551C6">
              <w:rPr>
                <w:rFonts w:asciiTheme="minorHAnsi" w:hAnsiTheme="minorHAnsi" w:cstheme="minorHAnsi"/>
                <w:sz w:val="22"/>
                <w:szCs w:val="22"/>
              </w:rPr>
              <w:t>ump</w:t>
            </w:r>
          </w:p>
          <w:p w14:paraId="15817A23" w14:textId="7A5B57BD"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Crash cart with airway devices and emergency medications</w:t>
            </w:r>
          </w:p>
          <w:p w14:paraId="23374624"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Defibrillator/p</w:t>
            </w:r>
            <w:r w:rsidRPr="00C551C6">
              <w:rPr>
                <w:rFonts w:asciiTheme="minorHAnsi" w:hAnsiTheme="minorHAnsi" w:cstheme="minorHAnsi"/>
                <w:sz w:val="22"/>
                <w:szCs w:val="22"/>
              </w:rPr>
              <w:t>acer</w:t>
            </w:r>
          </w:p>
          <w:p w14:paraId="1A8A9A1D" w14:textId="77777777" w:rsidR="00937CD8" w:rsidRPr="00C551C6" w:rsidRDefault="00937CD8" w:rsidP="00937CD8">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Suction </w:t>
            </w:r>
          </w:p>
          <w:p w14:paraId="52470581" w14:textId="77777777" w:rsidR="00937CD8" w:rsidRPr="00C551C6" w:rsidRDefault="00E649B4" w:rsidP="00937CD8">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
                  <w:enabled/>
                  <w:calcOnExit w:val="0"/>
                  <w:checkBox>
                    <w:sizeAuto/>
                    <w:default w:val="1"/>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937CD8" w:rsidRPr="00C551C6">
              <w:rPr>
                <w:rFonts w:asciiTheme="minorHAnsi" w:hAnsiTheme="minorHAnsi" w:cstheme="minorHAnsi"/>
                <w:sz w:val="22"/>
                <w:szCs w:val="22"/>
              </w:rPr>
              <w:t xml:space="preserve"> Other: </w:t>
            </w:r>
            <w:r w:rsidRPr="00C551C6">
              <w:rPr>
                <w:rFonts w:asciiTheme="minorHAnsi" w:hAnsiTheme="minorHAnsi" w:cstheme="minorHAnsi"/>
                <w:sz w:val="22"/>
                <w:szCs w:val="22"/>
              </w:rPr>
              <w:t>Commode chair, walker</w:t>
            </w:r>
          </w:p>
          <w:p w14:paraId="09AAFDD5" w14:textId="77777777" w:rsidR="00937CD8" w:rsidRPr="00C551C6" w:rsidRDefault="00937CD8" w:rsidP="00841931">
            <w:pPr>
              <w:rPr>
                <w:rFonts w:asciiTheme="minorHAnsi" w:hAnsiTheme="minorHAnsi" w:cstheme="minorHAnsi"/>
                <w:sz w:val="22"/>
                <w:szCs w:val="22"/>
              </w:rPr>
            </w:pPr>
          </w:p>
        </w:tc>
      </w:tr>
    </w:tbl>
    <w:p w14:paraId="50CB3CB4" w14:textId="4D38FB9E" w:rsidR="00640FB9" w:rsidRPr="00C551C6" w:rsidRDefault="00640FB9" w:rsidP="00136313">
      <w:pPr>
        <w:spacing w:after="200" w:line="276" w:lineRule="auto"/>
        <w:rPr>
          <w:rFonts w:asciiTheme="minorHAnsi" w:hAnsiTheme="minorHAnsi" w:cstheme="minorHAnsi"/>
          <w:color w:val="274191"/>
          <w:sz w:val="36"/>
          <w:szCs w:val="36"/>
        </w:rPr>
      </w:pPr>
      <w:r w:rsidRPr="00C551C6">
        <w:rPr>
          <w:rFonts w:asciiTheme="minorHAnsi" w:hAnsiTheme="minorHAnsi" w:cstheme="minorHAnsi"/>
          <w:color w:val="274191"/>
          <w:sz w:val="36"/>
          <w:szCs w:val="36"/>
        </w:rPr>
        <w:lastRenderedPageBreak/>
        <w:t>Roles</w:t>
      </w:r>
    </w:p>
    <w:tbl>
      <w:tblPr>
        <w:tblStyle w:val="TableGrid"/>
        <w:tblW w:w="0" w:type="auto"/>
        <w:tblLook w:val="04A0" w:firstRow="1" w:lastRow="0" w:firstColumn="1" w:lastColumn="0" w:noHBand="0" w:noVBand="1"/>
      </w:tblPr>
      <w:tblGrid>
        <w:gridCol w:w="5406"/>
        <w:gridCol w:w="5384"/>
      </w:tblGrid>
      <w:tr w:rsidR="00F717BB" w:rsidRPr="00C551C6" w14:paraId="1FAC6348" w14:textId="77777777" w:rsidTr="146C94B8">
        <w:tc>
          <w:tcPr>
            <w:tcW w:w="5508" w:type="dxa"/>
          </w:tcPr>
          <w:p w14:paraId="1FE4A3E1" w14:textId="77777777" w:rsidR="00F717BB" w:rsidRPr="00C551C6" w:rsidRDefault="00E649B4" w:rsidP="004C7E3C">
            <w:pPr>
              <w:spacing w:before="120"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1"/>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F717BB" w:rsidRPr="00C551C6">
              <w:rPr>
                <w:rFonts w:asciiTheme="minorHAnsi" w:hAnsiTheme="minorHAnsi" w:cstheme="minorHAnsi"/>
                <w:sz w:val="22"/>
                <w:szCs w:val="22"/>
              </w:rPr>
              <w:t xml:space="preserve"> Nurse 1</w:t>
            </w:r>
          </w:p>
          <w:p w14:paraId="216FA417" w14:textId="77777777" w:rsidR="00F717BB" w:rsidRPr="00C551C6" w:rsidRDefault="00E649B4" w:rsidP="00F717BB">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
                  <w:enabled/>
                  <w:calcOnExit w:val="0"/>
                  <w:checkBox>
                    <w:sizeAuto/>
                    <w:default w:val="1"/>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F717BB" w:rsidRPr="00C551C6">
              <w:rPr>
                <w:rFonts w:asciiTheme="minorHAnsi" w:hAnsiTheme="minorHAnsi" w:cstheme="minorHAnsi"/>
                <w:sz w:val="22"/>
                <w:szCs w:val="22"/>
              </w:rPr>
              <w:t xml:space="preserve"> Nurse 2</w:t>
            </w:r>
          </w:p>
          <w:p w14:paraId="52F6C66B" w14:textId="77777777" w:rsidR="00F717BB" w:rsidRPr="00C551C6" w:rsidRDefault="00F717BB" w:rsidP="00F717BB">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Nurse 3</w:t>
            </w:r>
          </w:p>
          <w:p w14:paraId="6026DC53" w14:textId="77777777" w:rsidR="00F717BB" w:rsidRPr="00C551C6" w:rsidRDefault="00F717BB" w:rsidP="00F717BB">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Provider (physician/advanced practice nurse)</w:t>
            </w:r>
          </w:p>
          <w:p w14:paraId="4320537A" w14:textId="5F2973C2" w:rsidR="00F717BB" w:rsidRPr="00D14167" w:rsidRDefault="00027730" w:rsidP="00D14167">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F717BB" w:rsidRPr="00C551C6">
              <w:rPr>
                <w:rFonts w:asciiTheme="minorHAnsi" w:hAnsiTheme="minorHAnsi" w:cstheme="minorHAnsi"/>
                <w:sz w:val="22"/>
                <w:szCs w:val="22"/>
              </w:rPr>
              <w:t xml:space="preserve"> Other healthcare professionals: (pharmacist, respiratory therapist, </w:t>
            </w:r>
            <w:r w:rsidR="00BE59E1" w:rsidRPr="00C551C6">
              <w:rPr>
                <w:rFonts w:asciiTheme="minorHAnsi" w:hAnsiTheme="minorHAnsi" w:cstheme="minorHAnsi"/>
                <w:sz w:val="22"/>
                <w:szCs w:val="22"/>
              </w:rPr>
              <w:t>etc.</w:t>
            </w:r>
            <w:r w:rsidR="00F717BB" w:rsidRPr="00C551C6">
              <w:rPr>
                <w:rFonts w:asciiTheme="minorHAnsi" w:hAnsiTheme="minorHAnsi" w:cstheme="minorHAnsi"/>
                <w:sz w:val="22"/>
                <w:szCs w:val="22"/>
              </w:rPr>
              <w:t>)</w:t>
            </w:r>
          </w:p>
        </w:tc>
        <w:tc>
          <w:tcPr>
            <w:tcW w:w="5508" w:type="dxa"/>
          </w:tcPr>
          <w:p w14:paraId="4A2F57FF" w14:textId="77777777" w:rsidR="00F717BB" w:rsidRPr="00C551C6" w:rsidRDefault="004D462A" w:rsidP="146C94B8">
            <w:pPr>
              <w:spacing w:before="120" w:line="276" w:lineRule="auto"/>
              <w:rPr>
                <w:rFonts w:asciiTheme="minorHAnsi" w:hAnsiTheme="minorHAnsi" w:cstheme="minorHAnsi"/>
                <w:sz w:val="22"/>
                <w:szCs w:val="22"/>
              </w:rPr>
            </w:pPr>
            <w:r w:rsidRPr="00C551C6">
              <w:rPr>
                <w:rFonts w:asciiTheme="minorHAnsi" w:hAnsiTheme="minorHAnsi" w:cstheme="minorHAnsi"/>
              </w:rPr>
              <w:fldChar w:fldCharType="begin">
                <w:ffData>
                  <w:name w:val=""/>
                  <w:enabled/>
                  <w:calcOnExit w:val="0"/>
                  <w:checkBox>
                    <w:sizeAuto/>
                    <w:default w:val="1"/>
                  </w:checkBox>
                </w:ffData>
              </w:fldChar>
            </w:r>
            <w:r w:rsidRPr="00C551C6">
              <w:rPr>
                <w:rFonts w:asciiTheme="minorHAnsi" w:hAnsiTheme="minorHAnsi" w:cstheme="minorHAnsi"/>
              </w:rPr>
              <w:instrText xml:space="preserve"> FORMCHECKBOX </w:instrText>
            </w:r>
            <w:r w:rsidR="00AE5774">
              <w:rPr>
                <w:rFonts w:asciiTheme="minorHAnsi" w:hAnsiTheme="minorHAnsi" w:cstheme="minorHAnsi"/>
              </w:rPr>
            </w:r>
            <w:r w:rsidR="00AE5774">
              <w:rPr>
                <w:rFonts w:asciiTheme="minorHAnsi" w:hAnsiTheme="minorHAnsi" w:cstheme="minorHAnsi"/>
              </w:rPr>
              <w:fldChar w:fldCharType="separate"/>
            </w:r>
            <w:r w:rsidRPr="00C551C6">
              <w:rPr>
                <w:rFonts w:asciiTheme="minorHAnsi" w:hAnsiTheme="minorHAnsi" w:cstheme="minorHAnsi"/>
              </w:rPr>
              <w:fldChar w:fldCharType="end"/>
            </w:r>
            <w:r w:rsidR="00F717BB" w:rsidRPr="00C551C6">
              <w:rPr>
                <w:rFonts w:asciiTheme="minorHAnsi" w:hAnsiTheme="minorHAnsi" w:cstheme="minorHAnsi"/>
                <w:sz w:val="22"/>
                <w:szCs w:val="22"/>
              </w:rPr>
              <w:t xml:space="preserve"> Observer(s): Any number of observers</w:t>
            </w:r>
          </w:p>
          <w:p w14:paraId="154FA1F6" w14:textId="6DD97128" w:rsidR="00F717BB" w:rsidRPr="00C551C6" w:rsidRDefault="006602CE" w:rsidP="00F717BB">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w:t>
            </w:r>
            <w:r w:rsidR="00F717BB" w:rsidRPr="00C551C6">
              <w:rPr>
                <w:rFonts w:asciiTheme="minorHAnsi" w:hAnsiTheme="minorHAnsi" w:cstheme="minorHAnsi"/>
                <w:sz w:val="22"/>
                <w:szCs w:val="22"/>
              </w:rPr>
              <w:t>Recorder(s)</w:t>
            </w:r>
          </w:p>
          <w:p w14:paraId="2B05296B" w14:textId="6DDF722D" w:rsidR="00F717BB" w:rsidRPr="00C551C6" w:rsidRDefault="00E649B4" w:rsidP="00F717BB">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
                  <w:enabled/>
                  <w:calcOnExit w:val="0"/>
                  <w:checkBox>
                    <w:sizeAuto/>
                    <w:default w:val="1"/>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F717BB" w:rsidRPr="00C551C6">
              <w:rPr>
                <w:rFonts w:asciiTheme="minorHAnsi" w:hAnsiTheme="minorHAnsi" w:cstheme="minorHAnsi"/>
                <w:sz w:val="22"/>
                <w:szCs w:val="22"/>
              </w:rPr>
              <w:t xml:space="preserve"> </w:t>
            </w:r>
            <w:r w:rsidR="0004111D" w:rsidRPr="00C551C6">
              <w:rPr>
                <w:rFonts w:asciiTheme="minorHAnsi" w:hAnsiTheme="minorHAnsi" w:cstheme="minorHAnsi"/>
                <w:sz w:val="22"/>
                <w:szCs w:val="22"/>
              </w:rPr>
              <w:t>Family m</w:t>
            </w:r>
            <w:r w:rsidR="00F717BB" w:rsidRPr="00C551C6">
              <w:rPr>
                <w:rFonts w:asciiTheme="minorHAnsi" w:hAnsiTheme="minorHAnsi" w:cstheme="minorHAnsi"/>
                <w:sz w:val="22"/>
                <w:szCs w:val="22"/>
              </w:rPr>
              <w:t>ember #1</w:t>
            </w:r>
            <w:r w:rsidRPr="00C551C6">
              <w:rPr>
                <w:rFonts w:asciiTheme="minorHAnsi" w:hAnsiTheme="minorHAnsi" w:cstheme="minorHAnsi"/>
                <w:sz w:val="22"/>
                <w:szCs w:val="22"/>
              </w:rPr>
              <w:t xml:space="preserve">- </w:t>
            </w:r>
            <w:r w:rsidR="006602CE" w:rsidRPr="00C551C6">
              <w:rPr>
                <w:rFonts w:asciiTheme="minorHAnsi" w:hAnsiTheme="minorHAnsi" w:cstheme="minorHAnsi"/>
                <w:sz w:val="22"/>
                <w:szCs w:val="22"/>
              </w:rPr>
              <w:t>C</w:t>
            </w:r>
            <w:r w:rsidRPr="00C551C6">
              <w:rPr>
                <w:rFonts w:asciiTheme="minorHAnsi" w:hAnsiTheme="minorHAnsi" w:cstheme="minorHAnsi"/>
                <w:sz w:val="22"/>
                <w:szCs w:val="22"/>
              </w:rPr>
              <w:t xml:space="preserve">aregiver Bridget </w:t>
            </w:r>
          </w:p>
          <w:p w14:paraId="0012B98E" w14:textId="77777777" w:rsidR="00F717BB" w:rsidRPr="00C551C6" w:rsidRDefault="00F717BB" w:rsidP="00F717BB">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Family m</w:t>
            </w:r>
            <w:r w:rsidRPr="00C551C6">
              <w:rPr>
                <w:rFonts w:asciiTheme="minorHAnsi" w:hAnsiTheme="minorHAnsi" w:cstheme="minorHAnsi"/>
                <w:sz w:val="22"/>
                <w:szCs w:val="22"/>
              </w:rPr>
              <w:t>ember #2</w:t>
            </w:r>
          </w:p>
          <w:p w14:paraId="69651B3B" w14:textId="77777777" w:rsidR="00F717BB" w:rsidRPr="00C551C6" w:rsidRDefault="00F717BB" w:rsidP="00F717BB">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Clergy</w:t>
            </w:r>
          </w:p>
          <w:p w14:paraId="66D28B70" w14:textId="77777777" w:rsidR="00F717BB" w:rsidRPr="00C551C6" w:rsidRDefault="00F717BB" w:rsidP="00F717BB">
            <w:pPr>
              <w:spacing w:line="276" w:lineRule="auto"/>
              <w:rPr>
                <w:rFonts w:asciiTheme="minorHAnsi" w:hAnsiTheme="minorHAnsi" w:cstheme="minorHAnsi"/>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0004111D" w:rsidRPr="00C551C6">
              <w:rPr>
                <w:rFonts w:asciiTheme="minorHAnsi" w:hAnsiTheme="minorHAnsi" w:cstheme="minorHAnsi"/>
                <w:sz w:val="22"/>
                <w:szCs w:val="22"/>
              </w:rPr>
              <w:t xml:space="preserve"> Unlicensed assistive p</w:t>
            </w:r>
            <w:r w:rsidRPr="00C551C6">
              <w:rPr>
                <w:rFonts w:asciiTheme="minorHAnsi" w:hAnsiTheme="minorHAnsi" w:cstheme="minorHAnsi"/>
                <w:sz w:val="22"/>
                <w:szCs w:val="22"/>
              </w:rPr>
              <w:t xml:space="preserve">ersonnel </w:t>
            </w:r>
          </w:p>
          <w:p w14:paraId="3D0FBC02" w14:textId="1AE79D7A" w:rsidR="00F717BB" w:rsidRPr="00D14167" w:rsidRDefault="00F717BB" w:rsidP="00D14167">
            <w:pPr>
              <w:spacing w:line="276" w:lineRule="auto"/>
              <w:rPr>
                <w:rFonts w:asciiTheme="minorHAnsi" w:hAnsiTheme="minorHAnsi" w:cstheme="minorHAnsi"/>
                <w:sz w:val="22"/>
                <w:szCs w:val="22"/>
              </w:rPr>
            </w:pPr>
            <w:r w:rsidRPr="00C551C6">
              <w:rPr>
                <w:rFonts w:asciiTheme="minorHAnsi" w:hAnsiTheme="minorHAnsi" w:cstheme="minorHAnsi"/>
                <w:sz w:val="22"/>
                <w:szCs w:val="22"/>
              </w:rPr>
              <w:fldChar w:fldCharType="begin">
                <w:ffData>
                  <w:name w:val="Check1"/>
                  <w:enabled/>
                  <w:calcOnExit w:val="0"/>
                  <w:checkBox>
                    <w:sizeAuto/>
                    <w:default w:val="0"/>
                  </w:checkBox>
                </w:ffData>
              </w:fldChar>
            </w:r>
            <w:r w:rsidRPr="00C551C6">
              <w:rPr>
                <w:rFonts w:asciiTheme="minorHAnsi" w:hAnsiTheme="minorHAnsi" w:cstheme="minorHAnsi"/>
                <w:sz w:val="22"/>
                <w:szCs w:val="22"/>
              </w:rPr>
              <w:instrText xml:space="preserve"> FORMCHECKBOX </w:instrText>
            </w:r>
            <w:r w:rsidR="00AE5774">
              <w:rPr>
                <w:rFonts w:asciiTheme="minorHAnsi" w:hAnsiTheme="minorHAnsi" w:cstheme="minorHAnsi"/>
                <w:sz w:val="22"/>
                <w:szCs w:val="22"/>
              </w:rPr>
            </w:r>
            <w:r w:rsidR="00AE5774">
              <w:rPr>
                <w:rFonts w:asciiTheme="minorHAnsi" w:hAnsiTheme="minorHAnsi" w:cstheme="minorHAnsi"/>
                <w:sz w:val="22"/>
                <w:szCs w:val="22"/>
              </w:rPr>
              <w:fldChar w:fldCharType="separate"/>
            </w:r>
            <w:r w:rsidRPr="00C551C6">
              <w:rPr>
                <w:rFonts w:asciiTheme="minorHAnsi" w:hAnsiTheme="minorHAnsi" w:cstheme="minorHAnsi"/>
                <w:sz w:val="22"/>
                <w:szCs w:val="22"/>
              </w:rPr>
              <w:fldChar w:fldCharType="end"/>
            </w:r>
            <w:r w:rsidRPr="00C551C6">
              <w:rPr>
                <w:rFonts w:asciiTheme="minorHAnsi" w:hAnsiTheme="minorHAnsi" w:cstheme="minorHAnsi"/>
                <w:sz w:val="22"/>
                <w:szCs w:val="22"/>
              </w:rPr>
              <w:t xml:space="preserve"> Other:</w:t>
            </w:r>
          </w:p>
        </w:tc>
      </w:tr>
    </w:tbl>
    <w:p w14:paraId="336990BB" w14:textId="77777777" w:rsidR="00F717BB" w:rsidRPr="00D14167" w:rsidRDefault="00F717BB" w:rsidP="00BD4312">
      <w:pPr>
        <w:spacing w:line="276" w:lineRule="auto"/>
        <w:outlineLvl w:val="1"/>
        <w:rPr>
          <w:rFonts w:asciiTheme="minorHAnsi" w:hAnsiTheme="minorHAnsi" w:cstheme="minorHAnsi"/>
        </w:rPr>
      </w:pPr>
    </w:p>
    <w:p w14:paraId="524C2271" w14:textId="77777777" w:rsidR="00D14167" w:rsidRPr="00D14167" w:rsidRDefault="00D14167" w:rsidP="00F717BB">
      <w:pPr>
        <w:spacing w:line="276" w:lineRule="auto"/>
        <w:outlineLvl w:val="1"/>
        <w:rPr>
          <w:rFonts w:asciiTheme="minorHAnsi" w:hAnsiTheme="minorHAnsi" w:cstheme="minorHAnsi"/>
        </w:rPr>
      </w:pPr>
    </w:p>
    <w:p w14:paraId="73E22C06" w14:textId="42911129" w:rsidR="00F717BB" w:rsidRPr="00C551C6" w:rsidRDefault="00F717BB" w:rsidP="00F717BB">
      <w:pPr>
        <w:spacing w:line="276" w:lineRule="auto"/>
        <w:outlineLvl w:val="1"/>
        <w:rPr>
          <w:rFonts w:asciiTheme="minorHAnsi" w:hAnsiTheme="minorHAnsi" w:cstheme="minorHAnsi"/>
          <w:color w:val="274191"/>
          <w:sz w:val="36"/>
          <w:szCs w:val="36"/>
        </w:rPr>
      </w:pPr>
      <w:r w:rsidRPr="00C551C6">
        <w:rPr>
          <w:rFonts w:asciiTheme="minorHAnsi" w:hAnsiTheme="minorHAnsi" w:cstheme="minorHAnsi"/>
          <w:color w:val="274191"/>
          <w:sz w:val="36"/>
          <w:szCs w:val="36"/>
        </w:rPr>
        <w:t>Guidelines/Information Related to Roles</w:t>
      </w:r>
    </w:p>
    <w:p w14:paraId="46BFD711" w14:textId="77777777" w:rsidR="00F717BB" w:rsidRPr="00C551C6" w:rsidRDefault="00F717BB" w:rsidP="004C7E3C">
      <w:pPr>
        <w:rPr>
          <w:rFonts w:asciiTheme="minorHAnsi" w:hAnsiTheme="minorHAnsi" w:cstheme="minorHAnsi"/>
          <w:bCs/>
        </w:rPr>
      </w:pPr>
    </w:p>
    <w:p w14:paraId="48AA8ECD" w14:textId="77777777" w:rsidR="00176B4D" w:rsidRPr="00C551C6" w:rsidRDefault="00176B4D" w:rsidP="004C7E3C">
      <w:pPr>
        <w:rPr>
          <w:rFonts w:asciiTheme="minorHAnsi" w:hAnsiTheme="minorHAnsi" w:cstheme="minorHAnsi"/>
          <w:bCs/>
        </w:rPr>
      </w:pPr>
      <w:r w:rsidRPr="00C551C6">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52353054" w14:textId="77777777" w:rsidR="00176B4D" w:rsidRPr="00C551C6" w:rsidRDefault="00176B4D" w:rsidP="004C7E3C">
      <w:pPr>
        <w:rPr>
          <w:rFonts w:asciiTheme="minorHAnsi" w:hAnsiTheme="minorHAnsi" w:cstheme="minorHAnsi"/>
          <w:bCs/>
        </w:rPr>
      </w:pPr>
    </w:p>
    <w:p w14:paraId="5D8BE8E5" w14:textId="3D9EF144" w:rsidR="00176B4D" w:rsidRPr="00C551C6" w:rsidRDefault="00176B4D" w:rsidP="004C7E3C">
      <w:pPr>
        <w:rPr>
          <w:rFonts w:asciiTheme="minorHAnsi" w:hAnsiTheme="minorHAnsi" w:cstheme="minorHAnsi"/>
          <w:bCs/>
        </w:rPr>
      </w:pPr>
      <w:r w:rsidRPr="00C551C6">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5B7285FC" w14:textId="77777777" w:rsidR="00136313" w:rsidRPr="00C551C6" w:rsidRDefault="00136313" w:rsidP="004C7E3C">
      <w:pPr>
        <w:rPr>
          <w:rFonts w:asciiTheme="minorHAnsi" w:hAnsiTheme="minorHAnsi" w:cstheme="minorHAnsi"/>
        </w:rPr>
      </w:pPr>
    </w:p>
    <w:p w14:paraId="182C6C7F" w14:textId="5CA1C61F" w:rsidR="00136313" w:rsidRPr="00C551C6" w:rsidRDefault="00136313" w:rsidP="004C7E3C">
      <w:pPr>
        <w:rPr>
          <w:rFonts w:asciiTheme="minorHAnsi" w:hAnsiTheme="minorHAnsi" w:cstheme="minorHAnsi"/>
          <w:b/>
        </w:rPr>
      </w:pPr>
    </w:p>
    <w:p w14:paraId="7B4AFE0E" w14:textId="77777777" w:rsidR="00BD4312" w:rsidRPr="00C551C6" w:rsidRDefault="00BD4312" w:rsidP="004C7E3C">
      <w:pPr>
        <w:spacing w:line="276" w:lineRule="auto"/>
        <w:outlineLvl w:val="1"/>
        <w:rPr>
          <w:rFonts w:asciiTheme="minorHAnsi" w:hAnsiTheme="minorHAnsi" w:cstheme="minorHAnsi"/>
          <w:color w:val="274191"/>
          <w:sz w:val="36"/>
          <w:szCs w:val="36"/>
        </w:rPr>
      </w:pPr>
      <w:r w:rsidRPr="00C551C6">
        <w:rPr>
          <w:rFonts w:asciiTheme="minorHAnsi" w:hAnsiTheme="minorHAnsi" w:cstheme="minorHAnsi"/>
          <w:color w:val="274191"/>
          <w:sz w:val="36"/>
          <w:szCs w:val="36"/>
        </w:rPr>
        <w:t>Pre</w:t>
      </w:r>
      <w:r w:rsidR="001458E7" w:rsidRPr="00C551C6">
        <w:rPr>
          <w:rFonts w:asciiTheme="minorHAnsi" w:hAnsiTheme="minorHAnsi" w:cstheme="minorHAnsi"/>
          <w:color w:val="274191"/>
          <w:sz w:val="36"/>
          <w:szCs w:val="36"/>
        </w:rPr>
        <w:t>-</w:t>
      </w:r>
      <w:r w:rsidRPr="00C551C6">
        <w:rPr>
          <w:rFonts w:asciiTheme="minorHAnsi" w:hAnsiTheme="minorHAnsi" w:cstheme="minorHAnsi"/>
          <w:color w:val="274191"/>
          <w:sz w:val="36"/>
          <w:szCs w:val="36"/>
        </w:rPr>
        <w:t>briefing/Briefing</w:t>
      </w:r>
    </w:p>
    <w:p w14:paraId="65DC313C" w14:textId="77777777" w:rsidR="00177733" w:rsidRPr="00C551C6" w:rsidRDefault="00177733" w:rsidP="005D24CF">
      <w:pPr>
        <w:spacing w:line="276" w:lineRule="auto"/>
        <w:outlineLvl w:val="1"/>
        <w:rPr>
          <w:rFonts w:asciiTheme="minorHAnsi" w:hAnsiTheme="minorHAnsi" w:cstheme="minorHAnsi"/>
        </w:rPr>
      </w:pPr>
      <w:bookmarkStart w:id="5" w:name="_Hlk16159371"/>
      <w:bookmarkStart w:id="6" w:name="_Hlk16275536"/>
    </w:p>
    <w:p w14:paraId="51BCB655" w14:textId="77777777" w:rsidR="002A707D" w:rsidRPr="00C551C6" w:rsidRDefault="002A707D" w:rsidP="002A707D">
      <w:pPr>
        <w:shd w:val="clear" w:color="auto" w:fill="FFFF99"/>
        <w:spacing w:line="276" w:lineRule="auto"/>
        <w:outlineLvl w:val="1"/>
        <w:rPr>
          <w:rFonts w:asciiTheme="minorHAnsi" w:hAnsiTheme="minorHAnsi" w:cstheme="minorHAnsi"/>
        </w:rPr>
      </w:pPr>
      <w:r w:rsidRPr="00C551C6">
        <w:rPr>
          <w:rFonts w:asciiTheme="minorHAnsi" w:hAnsiTheme="minorHAnsi" w:cstheme="minorHAnsi"/>
        </w:rPr>
        <w:t>Please remind learners that this simulation is somewhat different than those they may have experienced in the past. While they will be caring for both the patient and the caregiver, the focus of the simulation is the caregiver.</w:t>
      </w:r>
    </w:p>
    <w:p w14:paraId="37C204D1" w14:textId="77777777" w:rsidR="002A707D" w:rsidRPr="00C551C6" w:rsidRDefault="002A707D" w:rsidP="005D24CF">
      <w:pPr>
        <w:spacing w:line="276" w:lineRule="auto"/>
        <w:outlineLvl w:val="1"/>
        <w:rPr>
          <w:rFonts w:asciiTheme="minorHAnsi" w:hAnsiTheme="minorHAnsi" w:cstheme="minorHAnsi"/>
        </w:rPr>
      </w:pPr>
    </w:p>
    <w:p w14:paraId="4FD6B7EF" w14:textId="078C9879" w:rsidR="005D24CF" w:rsidRPr="00C551C6" w:rsidRDefault="005D24CF" w:rsidP="005D24CF">
      <w:pPr>
        <w:spacing w:line="276" w:lineRule="auto"/>
        <w:outlineLvl w:val="1"/>
        <w:rPr>
          <w:rFonts w:asciiTheme="minorHAnsi" w:hAnsiTheme="minorHAnsi" w:cstheme="minorHAnsi"/>
        </w:rPr>
      </w:pPr>
      <w:r w:rsidRPr="00C551C6">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7B5B3864" w14:textId="77777777" w:rsidR="005D24CF" w:rsidRPr="00C551C6" w:rsidRDefault="005D24CF" w:rsidP="005D24CF">
      <w:pPr>
        <w:rPr>
          <w:rFonts w:asciiTheme="minorHAnsi" w:hAnsiTheme="minorHAnsi" w:cstheme="minorHAnsi"/>
        </w:rPr>
      </w:pPr>
    </w:p>
    <w:p w14:paraId="7D9E9F57" w14:textId="77777777" w:rsidR="0003695C" w:rsidRPr="00C551C6" w:rsidRDefault="0003695C" w:rsidP="0003695C">
      <w:pPr>
        <w:rPr>
          <w:rFonts w:asciiTheme="minorHAnsi" w:hAnsiTheme="minorHAnsi" w:cstheme="minorHAnsi"/>
        </w:rPr>
      </w:pPr>
      <w:r w:rsidRPr="00C551C6">
        <w:rPr>
          <w:rFonts w:asciiTheme="minorHAnsi" w:hAnsiTheme="minorHAnsi" w:cstheme="minorHAnsi"/>
        </w:rPr>
        <w:t xml:space="preserve">For a comprehensive checklist and information on its development, go to </w:t>
      </w:r>
      <w:hyperlink r:id="rId18" w:anchor="simtemplate" w:history="1">
        <w:r w:rsidRPr="00C551C6">
          <w:rPr>
            <w:rStyle w:val="Hyperlink"/>
            <w:rFonts w:asciiTheme="minorHAnsi" w:hAnsiTheme="minorHAnsi" w:cstheme="minorHAnsi"/>
          </w:rPr>
          <w:t>http://www.nln.org/sirc/sirc-resources/sirc-tools-and-tips#simtemplate</w:t>
        </w:r>
      </w:hyperlink>
      <w:r w:rsidRPr="00C551C6">
        <w:rPr>
          <w:rFonts w:asciiTheme="minorHAnsi" w:hAnsiTheme="minorHAnsi" w:cstheme="minorHAnsi"/>
        </w:rPr>
        <w:t>.</w:t>
      </w:r>
    </w:p>
    <w:bookmarkEnd w:id="5"/>
    <w:bookmarkEnd w:id="6"/>
    <w:p w14:paraId="2650FA9C" w14:textId="685DCE9C" w:rsidR="00136313" w:rsidRPr="00C551C6" w:rsidRDefault="00136313" w:rsidP="004C7E3C">
      <w:pPr>
        <w:rPr>
          <w:rFonts w:asciiTheme="minorHAnsi" w:hAnsiTheme="minorHAnsi" w:cstheme="minorHAnsi"/>
          <w:b/>
        </w:rPr>
      </w:pPr>
    </w:p>
    <w:p w14:paraId="38DE53DD" w14:textId="77777777" w:rsidR="00850F19" w:rsidRPr="00C551C6" w:rsidRDefault="00850F19">
      <w:pPr>
        <w:spacing w:after="200" w:line="276" w:lineRule="auto"/>
        <w:rPr>
          <w:rFonts w:asciiTheme="minorHAnsi" w:hAnsiTheme="minorHAnsi" w:cstheme="minorHAnsi"/>
          <w:color w:val="4D75B1"/>
        </w:rPr>
      </w:pPr>
      <w:r w:rsidRPr="00C551C6">
        <w:rPr>
          <w:rFonts w:asciiTheme="minorHAnsi" w:hAnsiTheme="minorHAnsi" w:cstheme="minorHAnsi"/>
          <w:color w:val="4D75B1"/>
        </w:rPr>
        <w:br w:type="page"/>
      </w:r>
    </w:p>
    <w:p w14:paraId="3F142539" w14:textId="77777777" w:rsidR="00966666" w:rsidRPr="00C551C6" w:rsidRDefault="00966666" w:rsidP="00966666">
      <w:pPr>
        <w:outlineLvl w:val="1"/>
        <w:rPr>
          <w:rFonts w:asciiTheme="minorHAnsi" w:hAnsiTheme="minorHAnsi" w:cstheme="minorHAnsi"/>
          <w:color w:val="274191"/>
          <w:sz w:val="36"/>
          <w:szCs w:val="28"/>
        </w:rPr>
      </w:pPr>
      <w:r w:rsidRPr="00C551C6">
        <w:rPr>
          <w:rFonts w:asciiTheme="minorHAnsi" w:hAnsiTheme="minorHAnsi" w:cstheme="minorHAnsi"/>
          <w:color w:val="274191"/>
          <w:sz w:val="36"/>
          <w:szCs w:val="28"/>
        </w:rPr>
        <w:lastRenderedPageBreak/>
        <w:t>Report Students Will Receive Before Simulation</w:t>
      </w:r>
    </w:p>
    <w:p w14:paraId="02E4C7C4" w14:textId="3AA8F5F3" w:rsidR="00176B4D" w:rsidRPr="00C551C6" w:rsidRDefault="00176B4D" w:rsidP="00176B4D">
      <w:pPr>
        <w:rPr>
          <w:rFonts w:asciiTheme="minorHAnsi" w:hAnsiTheme="minorHAnsi" w:cstheme="minorHAnsi"/>
        </w:rPr>
      </w:pPr>
      <w:bookmarkStart w:id="7" w:name="_Hlk16784930"/>
    </w:p>
    <w:p w14:paraId="1DD050CB" w14:textId="159A8BEE" w:rsidR="672F39B3" w:rsidRPr="00C551C6" w:rsidRDefault="11029173" w:rsidP="005B179D">
      <w:pPr>
        <w:rPr>
          <w:rFonts w:asciiTheme="minorHAnsi" w:hAnsiTheme="minorHAnsi" w:cstheme="minorHAnsi"/>
        </w:rPr>
      </w:pPr>
      <w:r w:rsidRPr="00C551C6">
        <w:rPr>
          <w:rFonts w:asciiTheme="minorHAnsi" w:eastAsia="HelveticaNeueLT Std Cn" w:hAnsiTheme="minorHAnsi" w:cstheme="minorHAnsi"/>
          <w:b/>
          <w:bCs/>
        </w:rPr>
        <w:t xml:space="preserve">Time: </w:t>
      </w:r>
      <w:r w:rsidRPr="00C551C6">
        <w:rPr>
          <w:rFonts w:asciiTheme="minorHAnsi" w:eastAsia="HelveticaNeueLT Std Cn" w:hAnsiTheme="minorHAnsi" w:cstheme="minorHAnsi"/>
        </w:rPr>
        <w:t xml:space="preserve">0700 </w:t>
      </w:r>
    </w:p>
    <w:p w14:paraId="5BB84421" w14:textId="77777777" w:rsidR="672F39B3" w:rsidRPr="00C551C6" w:rsidRDefault="672F39B3" w:rsidP="005B179D">
      <w:pPr>
        <w:rPr>
          <w:rFonts w:asciiTheme="minorHAnsi" w:hAnsiTheme="minorHAnsi" w:cstheme="minorHAnsi"/>
        </w:rPr>
      </w:pPr>
      <w:r w:rsidRPr="00C551C6">
        <w:rPr>
          <w:rFonts w:asciiTheme="minorHAnsi" w:eastAsia="HelveticaNeueLT Std Cn" w:hAnsiTheme="minorHAnsi" w:cstheme="minorHAnsi"/>
          <w:b/>
          <w:bCs/>
        </w:rPr>
        <w:t xml:space="preserve"> </w:t>
      </w:r>
    </w:p>
    <w:p w14:paraId="471A824D" w14:textId="41B9FDBE" w:rsidR="672F39B3" w:rsidRPr="00C551C6" w:rsidRDefault="672F39B3" w:rsidP="005B179D">
      <w:pPr>
        <w:rPr>
          <w:rFonts w:asciiTheme="minorHAnsi" w:hAnsiTheme="minorHAnsi" w:cstheme="minorHAnsi"/>
        </w:rPr>
      </w:pPr>
      <w:r w:rsidRPr="00C551C6">
        <w:rPr>
          <w:rFonts w:asciiTheme="minorHAnsi" w:eastAsia="HelveticaNeueLT Std Cn" w:hAnsiTheme="minorHAnsi" w:cstheme="minorHAnsi"/>
          <w:b/>
          <w:bCs/>
        </w:rPr>
        <w:t xml:space="preserve">Person providing report: </w:t>
      </w:r>
      <w:r w:rsidR="005B179D" w:rsidRPr="00C551C6">
        <w:rPr>
          <w:rFonts w:asciiTheme="minorHAnsi" w:eastAsia="HelveticaNeueLT Std Cn" w:hAnsiTheme="minorHAnsi" w:cstheme="minorHAnsi"/>
          <w:bCs/>
        </w:rPr>
        <w:t>Nurse going off duty</w:t>
      </w:r>
    </w:p>
    <w:p w14:paraId="5F05956B" w14:textId="77777777" w:rsidR="672F39B3" w:rsidRPr="00C551C6" w:rsidRDefault="672F39B3" w:rsidP="005B179D">
      <w:pPr>
        <w:rPr>
          <w:rFonts w:asciiTheme="minorHAnsi" w:hAnsiTheme="minorHAnsi" w:cstheme="minorHAnsi"/>
        </w:rPr>
      </w:pPr>
      <w:r w:rsidRPr="00C551C6">
        <w:rPr>
          <w:rFonts w:asciiTheme="minorHAnsi" w:eastAsia="HelveticaNeueLT Std Cn" w:hAnsiTheme="minorHAnsi" w:cstheme="minorHAnsi"/>
          <w:bCs/>
        </w:rPr>
        <w:t xml:space="preserve"> </w:t>
      </w:r>
    </w:p>
    <w:p w14:paraId="744214B7" w14:textId="5AC98CFC" w:rsidR="003C26D0" w:rsidRPr="00C551C6" w:rsidRDefault="003C26D0" w:rsidP="005B179D">
      <w:pPr>
        <w:rPr>
          <w:rFonts w:asciiTheme="minorHAnsi" w:eastAsia="HelveticaNeueLT Std Cn" w:hAnsiTheme="minorHAnsi" w:cstheme="minorHAnsi"/>
          <w:bCs/>
        </w:rPr>
      </w:pPr>
      <w:r w:rsidRPr="00C551C6">
        <w:rPr>
          <w:rFonts w:asciiTheme="minorHAnsi" w:eastAsia="HelveticaNeueLT Std Cn" w:hAnsiTheme="minorHAnsi" w:cstheme="minorHAnsi"/>
          <w:b/>
          <w:bCs/>
        </w:rPr>
        <w:t xml:space="preserve">Situation: </w:t>
      </w:r>
      <w:r w:rsidRPr="00C551C6">
        <w:rPr>
          <w:rFonts w:asciiTheme="minorHAnsi" w:eastAsia="HelveticaNeueLT Std Cn" w:hAnsiTheme="minorHAnsi" w:cstheme="minorHAnsi"/>
          <w:bCs/>
        </w:rPr>
        <w:t xml:space="preserve">Mrs. Nelson is an 83-year-old female patient recovering from a left fractured hip 2 weeks ago. She had an open reduction internal fixation (ORIF) and was inpatient for 7 days and </w:t>
      </w:r>
      <w:r w:rsidR="005B179D" w:rsidRPr="00C551C6">
        <w:rPr>
          <w:rFonts w:asciiTheme="minorHAnsi" w:eastAsia="HelveticaNeueLT Std Cn" w:hAnsiTheme="minorHAnsi" w:cstheme="minorHAnsi"/>
          <w:bCs/>
        </w:rPr>
        <w:t xml:space="preserve">has been </w:t>
      </w:r>
      <w:r w:rsidRPr="00C551C6">
        <w:rPr>
          <w:rFonts w:asciiTheme="minorHAnsi" w:eastAsia="HelveticaNeueLT Std Cn" w:hAnsiTheme="minorHAnsi" w:cstheme="minorHAnsi"/>
          <w:bCs/>
        </w:rPr>
        <w:t xml:space="preserve">here </w:t>
      </w:r>
      <w:r w:rsidR="005B179D" w:rsidRPr="00C551C6">
        <w:rPr>
          <w:rFonts w:asciiTheme="minorHAnsi" w:eastAsia="HelveticaNeueLT Std Cn" w:hAnsiTheme="minorHAnsi" w:cstheme="minorHAnsi"/>
          <w:bCs/>
        </w:rPr>
        <w:t xml:space="preserve">in our rehab facility </w:t>
      </w:r>
      <w:r w:rsidRPr="00C551C6">
        <w:rPr>
          <w:rFonts w:asciiTheme="minorHAnsi" w:eastAsia="HelveticaNeueLT Std Cn" w:hAnsiTheme="minorHAnsi" w:cstheme="minorHAnsi"/>
          <w:bCs/>
        </w:rPr>
        <w:t xml:space="preserve">for </w:t>
      </w:r>
      <w:r w:rsidR="00C57D1A" w:rsidRPr="00C551C6">
        <w:rPr>
          <w:rFonts w:asciiTheme="minorHAnsi" w:eastAsia="HelveticaNeueLT Std Cn" w:hAnsiTheme="minorHAnsi" w:cstheme="minorHAnsi"/>
          <w:bCs/>
        </w:rPr>
        <w:t>7</w:t>
      </w:r>
      <w:r w:rsidRPr="00C551C6">
        <w:rPr>
          <w:rFonts w:asciiTheme="minorHAnsi" w:eastAsia="HelveticaNeueLT Std Cn" w:hAnsiTheme="minorHAnsi" w:cstheme="minorHAnsi"/>
          <w:bCs/>
        </w:rPr>
        <w:t xml:space="preserve"> days.</w:t>
      </w:r>
    </w:p>
    <w:p w14:paraId="2621B16F" w14:textId="77777777" w:rsidR="003C26D0" w:rsidRPr="00C551C6" w:rsidRDefault="003C26D0" w:rsidP="005B179D">
      <w:pPr>
        <w:rPr>
          <w:rFonts w:asciiTheme="minorHAnsi" w:eastAsia="HelveticaNeueLT Std Cn" w:hAnsiTheme="minorHAnsi" w:cstheme="minorHAnsi"/>
          <w:bCs/>
        </w:rPr>
      </w:pPr>
    </w:p>
    <w:p w14:paraId="75A0BA06" w14:textId="01327F29" w:rsidR="003C26D0" w:rsidRPr="00C551C6" w:rsidRDefault="003C26D0" w:rsidP="005B179D">
      <w:pPr>
        <w:rPr>
          <w:rFonts w:asciiTheme="minorHAnsi" w:eastAsia="HelveticaNeueLT Std Cn" w:hAnsiTheme="minorHAnsi" w:cstheme="minorHAnsi"/>
          <w:bCs/>
        </w:rPr>
      </w:pPr>
      <w:r w:rsidRPr="00C551C6">
        <w:rPr>
          <w:rFonts w:asciiTheme="minorHAnsi" w:eastAsia="HelveticaNeueLT Std Cn" w:hAnsiTheme="minorHAnsi" w:cstheme="minorHAnsi"/>
          <w:b/>
          <w:bCs/>
        </w:rPr>
        <w:t xml:space="preserve">Background: </w:t>
      </w:r>
      <w:r w:rsidR="005B179D" w:rsidRPr="00C551C6">
        <w:rPr>
          <w:rFonts w:asciiTheme="minorHAnsi" w:eastAsia="HelveticaNeueLT Std Cn" w:hAnsiTheme="minorHAnsi" w:cstheme="minorHAnsi"/>
          <w:bCs/>
        </w:rPr>
        <w:t xml:space="preserve">Mrs. Nelson experienced delirium following her surgery. Her delirium has </w:t>
      </w:r>
      <w:r w:rsidRPr="00C551C6">
        <w:rPr>
          <w:rFonts w:asciiTheme="minorHAnsi" w:eastAsia="HelveticaNeueLT Std Cn" w:hAnsiTheme="minorHAnsi" w:cstheme="minorHAnsi"/>
          <w:bCs/>
        </w:rPr>
        <w:t xml:space="preserve">improved but she continues to have symptoms of </w:t>
      </w:r>
      <w:r w:rsidR="00A67036" w:rsidRPr="00C551C6">
        <w:rPr>
          <w:rFonts w:asciiTheme="minorHAnsi" w:eastAsia="HelveticaNeueLT Std Cn" w:hAnsiTheme="minorHAnsi" w:cstheme="minorHAnsi"/>
          <w:bCs/>
        </w:rPr>
        <w:t xml:space="preserve">mild </w:t>
      </w:r>
      <w:r w:rsidRPr="00C551C6">
        <w:rPr>
          <w:rFonts w:asciiTheme="minorHAnsi" w:eastAsia="HelveticaNeueLT Std Cn" w:hAnsiTheme="minorHAnsi" w:cstheme="minorHAnsi"/>
          <w:bCs/>
        </w:rPr>
        <w:t xml:space="preserve">dementia. </w:t>
      </w:r>
      <w:r w:rsidR="00A67036" w:rsidRPr="00C551C6">
        <w:rPr>
          <w:rFonts w:asciiTheme="minorHAnsi" w:eastAsia="HelveticaNeueLT Std Cn" w:hAnsiTheme="minorHAnsi" w:cstheme="minorHAnsi"/>
          <w:bCs/>
        </w:rPr>
        <w:t>S</w:t>
      </w:r>
      <w:r w:rsidR="00862CA9" w:rsidRPr="00C551C6">
        <w:rPr>
          <w:rFonts w:asciiTheme="minorHAnsi" w:eastAsia="HelveticaNeueLT Std Cn" w:hAnsiTheme="minorHAnsi" w:cstheme="minorHAnsi"/>
          <w:bCs/>
        </w:rPr>
        <w:t xml:space="preserve">he is alert and oriented </w:t>
      </w:r>
      <w:r w:rsidR="005B179D" w:rsidRPr="00C551C6">
        <w:rPr>
          <w:rFonts w:asciiTheme="minorHAnsi" w:eastAsia="HelveticaNeueLT Std Cn" w:hAnsiTheme="minorHAnsi" w:cstheme="minorHAnsi"/>
          <w:bCs/>
        </w:rPr>
        <w:t>to</w:t>
      </w:r>
      <w:r w:rsidR="00A67036" w:rsidRPr="00C551C6">
        <w:rPr>
          <w:rFonts w:asciiTheme="minorHAnsi" w:eastAsia="HelveticaNeueLT Std Cn" w:hAnsiTheme="minorHAnsi" w:cstheme="minorHAnsi"/>
          <w:bCs/>
        </w:rPr>
        <w:t xml:space="preserve"> person and </w:t>
      </w:r>
      <w:r w:rsidR="00BE59E1" w:rsidRPr="00C551C6">
        <w:rPr>
          <w:rFonts w:asciiTheme="minorHAnsi" w:eastAsia="HelveticaNeueLT Std Cn" w:hAnsiTheme="minorHAnsi" w:cstheme="minorHAnsi"/>
          <w:bCs/>
        </w:rPr>
        <w:t>place but</w:t>
      </w:r>
      <w:r w:rsidR="00A67036" w:rsidRPr="00C551C6">
        <w:rPr>
          <w:rFonts w:asciiTheme="minorHAnsi" w:eastAsia="HelveticaNeueLT Std Cn" w:hAnsiTheme="minorHAnsi" w:cstheme="minorHAnsi"/>
          <w:bCs/>
        </w:rPr>
        <w:t xml:space="preserve"> </w:t>
      </w:r>
      <w:r w:rsidR="005B179D" w:rsidRPr="00C551C6">
        <w:rPr>
          <w:rFonts w:asciiTheme="minorHAnsi" w:eastAsia="HelveticaNeueLT Std Cn" w:hAnsiTheme="minorHAnsi" w:cstheme="minorHAnsi"/>
          <w:bCs/>
        </w:rPr>
        <w:t xml:space="preserve">exhibits some mild confusion and </w:t>
      </w:r>
      <w:r w:rsidR="00A67036" w:rsidRPr="00C551C6">
        <w:rPr>
          <w:rFonts w:asciiTheme="minorHAnsi" w:eastAsia="HelveticaNeueLT Std Cn" w:hAnsiTheme="minorHAnsi" w:cstheme="minorHAnsi"/>
          <w:bCs/>
        </w:rPr>
        <w:t xml:space="preserve">easily forgets </w:t>
      </w:r>
      <w:r w:rsidR="005B179D" w:rsidRPr="00C551C6">
        <w:rPr>
          <w:rFonts w:asciiTheme="minorHAnsi" w:eastAsia="HelveticaNeueLT Std Cn" w:hAnsiTheme="minorHAnsi" w:cstheme="minorHAnsi"/>
          <w:bCs/>
        </w:rPr>
        <w:t xml:space="preserve">the </w:t>
      </w:r>
      <w:r w:rsidR="00862CA9" w:rsidRPr="00C551C6">
        <w:rPr>
          <w:rFonts w:asciiTheme="minorHAnsi" w:eastAsia="HelveticaNeueLT Std Cn" w:hAnsiTheme="minorHAnsi" w:cstheme="minorHAnsi"/>
          <w:bCs/>
        </w:rPr>
        <w:t>time</w:t>
      </w:r>
      <w:r w:rsidR="005B179D" w:rsidRPr="00C551C6">
        <w:rPr>
          <w:rFonts w:asciiTheme="minorHAnsi" w:eastAsia="HelveticaNeueLT Std Cn" w:hAnsiTheme="minorHAnsi" w:cstheme="minorHAnsi"/>
          <w:bCs/>
        </w:rPr>
        <w:t xml:space="preserve"> and </w:t>
      </w:r>
      <w:r w:rsidR="00A67036" w:rsidRPr="00C551C6">
        <w:rPr>
          <w:rFonts w:asciiTheme="minorHAnsi" w:eastAsia="HelveticaNeueLT Std Cn" w:hAnsiTheme="minorHAnsi" w:cstheme="minorHAnsi"/>
          <w:bCs/>
        </w:rPr>
        <w:t>date.</w:t>
      </w:r>
      <w:r w:rsidRPr="00C551C6">
        <w:rPr>
          <w:rFonts w:asciiTheme="minorHAnsi" w:eastAsia="HelveticaNeueLT Std Cn" w:hAnsiTheme="minorHAnsi" w:cstheme="minorHAnsi"/>
          <w:bCs/>
        </w:rPr>
        <w:t xml:space="preserve"> </w:t>
      </w:r>
      <w:r w:rsidR="005D24CF" w:rsidRPr="00C551C6">
        <w:rPr>
          <w:rFonts w:asciiTheme="minorHAnsi" w:eastAsia="HelveticaNeueLT Std Cn" w:hAnsiTheme="minorHAnsi" w:cstheme="minorHAnsi"/>
          <w:bCs/>
        </w:rPr>
        <w:t>She is taking acetaminophen as needed for pain. Her daughter, Bridget Hardy</w:t>
      </w:r>
      <w:r w:rsidR="00C57D1A" w:rsidRPr="00C551C6">
        <w:rPr>
          <w:rFonts w:asciiTheme="minorHAnsi" w:eastAsia="HelveticaNeueLT Std Cn" w:hAnsiTheme="minorHAnsi" w:cstheme="minorHAnsi"/>
          <w:bCs/>
        </w:rPr>
        <w:t>,</w:t>
      </w:r>
      <w:r w:rsidR="005D24CF" w:rsidRPr="00C551C6">
        <w:rPr>
          <w:rFonts w:asciiTheme="minorHAnsi" w:eastAsia="HelveticaNeueLT Std Cn" w:hAnsiTheme="minorHAnsi" w:cstheme="minorHAnsi"/>
          <w:bCs/>
        </w:rPr>
        <w:t xml:space="preserve"> has been here on a consistent basis; comes to visit during breaks from work once or twice a day with lengthy visits in the evening.</w:t>
      </w:r>
    </w:p>
    <w:p w14:paraId="320D7C0E" w14:textId="77777777" w:rsidR="003C26D0" w:rsidRPr="00C551C6" w:rsidRDefault="003C26D0" w:rsidP="005B179D">
      <w:pPr>
        <w:rPr>
          <w:rFonts w:asciiTheme="minorHAnsi" w:eastAsia="HelveticaNeueLT Std Cn" w:hAnsiTheme="minorHAnsi" w:cstheme="minorHAnsi"/>
          <w:bCs/>
        </w:rPr>
      </w:pPr>
    </w:p>
    <w:p w14:paraId="4A5CF2F0" w14:textId="5E419FFC" w:rsidR="003C26D0" w:rsidRPr="00C551C6" w:rsidRDefault="52E08114" w:rsidP="00541A60">
      <w:pPr>
        <w:rPr>
          <w:rFonts w:asciiTheme="minorHAnsi" w:eastAsia="Arial" w:hAnsiTheme="minorHAnsi" w:cstheme="minorHAnsi"/>
        </w:rPr>
      </w:pPr>
      <w:r w:rsidRPr="00C551C6">
        <w:rPr>
          <w:rFonts w:asciiTheme="minorHAnsi" w:eastAsia="HelveticaNeueLT Std Cn" w:hAnsiTheme="minorHAnsi" w:cstheme="minorHAnsi"/>
          <w:b/>
          <w:bCs/>
        </w:rPr>
        <w:t xml:space="preserve">Assessment: </w:t>
      </w:r>
      <w:r w:rsidR="005B179D" w:rsidRPr="00C551C6">
        <w:rPr>
          <w:rFonts w:asciiTheme="minorHAnsi" w:eastAsia="HelveticaNeueLT Std Cn" w:hAnsiTheme="minorHAnsi" w:cstheme="minorHAnsi"/>
          <w:bCs/>
        </w:rPr>
        <w:t>At</w:t>
      </w:r>
      <w:r w:rsidRPr="00C551C6">
        <w:rPr>
          <w:rFonts w:asciiTheme="minorHAnsi" w:eastAsia="Arial" w:hAnsiTheme="minorHAnsi" w:cstheme="minorHAnsi"/>
        </w:rPr>
        <w:t xml:space="preserve"> 0600 </w:t>
      </w:r>
      <w:r w:rsidR="005B179D" w:rsidRPr="00C551C6">
        <w:rPr>
          <w:rFonts w:asciiTheme="minorHAnsi" w:eastAsia="Arial" w:hAnsiTheme="minorHAnsi" w:cstheme="minorHAnsi"/>
        </w:rPr>
        <w:t xml:space="preserve">her </w:t>
      </w:r>
      <w:r w:rsidRPr="00C551C6">
        <w:rPr>
          <w:rFonts w:asciiTheme="minorHAnsi" w:eastAsia="Arial" w:hAnsiTheme="minorHAnsi" w:cstheme="minorHAnsi"/>
        </w:rPr>
        <w:t>vitals were BP 138/84, P 78, T 37C, RR 18, O2 sat 93%. Mrs. Nelson is making some progress in physical therapy</w:t>
      </w:r>
      <w:r w:rsidR="00541A60" w:rsidRPr="00C551C6">
        <w:rPr>
          <w:rFonts w:asciiTheme="minorHAnsi" w:eastAsia="Arial" w:hAnsiTheme="minorHAnsi" w:cstheme="minorHAnsi"/>
        </w:rPr>
        <w:t xml:space="preserve"> and is able to take a shower with assistance from an </w:t>
      </w:r>
      <w:r w:rsidR="00BE59E1" w:rsidRPr="00C551C6">
        <w:rPr>
          <w:rFonts w:asciiTheme="minorHAnsi" w:eastAsia="Arial" w:hAnsiTheme="minorHAnsi" w:cstheme="minorHAnsi"/>
        </w:rPr>
        <w:t>aide but</w:t>
      </w:r>
      <w:r w:rsidR="008D39F8" w:rsidRPr="00C551C6">
        <w:rPr>
          <w:rFonts w:asciiTheme="minorHAnsi" w:eastAsia="Arial" w:hAnsiTheme="minorHAnsi" w:cstheme="minorHAnsi"/>
        </w:rPr>
        <w:t xml:space="preserve"> </w:t>
      </w:r>
      <w:r w:rsidRPr="00C551C6">
        <w:rPr>
          <w:rFonts w:asciiTheme="minorHAnsi" w:eastAsia="Arial" w:hAnsiTheme="minorHAnsi" w:cstheme="minorHAnsi"/>
        </w:rPr>
        <w:t>needs frequent cueing to use walker</w:t>
      </w:r>
      <w:r w:rsidR="008D39F8" w:rsidRPr="00C551C6">
        <w:rPr>
          <w:rFonts w:asciiTheme="minorHAnsi" w:eastAsia="Arial" w:hAnsiTheme="minorHAnsi" w:cstheme="minorHAnsi"/>
        </w:rPr>
        <w:t xml:space="preserve"> and reminders </w:t>
      </w:r>
      <w:r w:rsidRPr="00C551C6">
        <w:rPr>
          <w:rFonts w:asciiTheme="minorHAnsi" w:eastAsia="Arial" w:hAnsiTheme="minorHAnsi" w:cstheme="minorHAnsi"/>
        </w:rPr>
        <w:t xml:space="preserve">to wear </w:t>
      </w:r>
      <w:r w:rsidR="008D39F8" w:rsidRPr="00C551C6">
        <w:rPr>
          <w:rFonts w:asciiTheme="minorHAnsi" w:eastAsia="Arial" w:hAnsiTheme="minorHAnsi" w:cstheme="minorHAnsi"/>
        </w:rPr>
        <w:t xml:space="preserve">her </w:t>
      </w:r>
      <w:r w:rsidRPr="00C551C6">
        <w:rPr>
          <w:rFonts w:asciiTheme="minorHAnsi" w:eastAsia="Arial" w:hAnsiTheme="minorHAnsi" w:cstheme="minorHAnsi"/>
        </w:rPr>
        <w:t>glasses and hearing aid. The caregiver</w:t>
      </w:r>
      <w:r w:rsidR="00254680" w:rsidRPr="00C551C6">
        <w:rPr>
          <w:rFonts w:asciiTheme="minorHAnsi" w:eastAsia="Arial" w:hAnsiTheme="minorHAnsi" w:cstheme="minorHAnsi"/>
        </w:rPr>
        <w:t>, her</w:t>
      </w:r>
      <w:r w:rsidR="005D24CF" w:rsidRPr="00C551C6">
        <w:rPr>
          <w:rFonts w:asciiTheme="minorHAnsi" w:eastAsia="Arial" w:hAnsiTheme="minorHAnsi" w:cstheme="minorHAnsi"/>
        </w:rPr>
        <w:t xml:space="preserve"> daughter </w:t>
      </w:r>
      <w:r w:rsidRPr="00C551C6">
        <w:rPr>
          <w:rFonts w:asciiTheme="minorHAnsi" w:eastAsia="Arial" w:hAnsiTheme="minorHAnsi" w:cstheme="minorHAnsi"/>
        </w:rPr>
        <w:t>Bri</w:t>
      </w:r>
      <w:r w:rsidR="008D39F8" w:rsidRPr="00C551C6">
        <w:rPr>
          <w:rFonts w:asciiTheme="minorHAnsi" w:eastAsia="Arial" w:hAnsiTheme="minorHAnsi" w:cstheme="minorHAnsi"/>
        </w:rPr>
        <w:t>d</w:t>
      </w:r>
      <w:r w:rsidRPr="00C551C6">
        <w:rPr>
          <w:rFonts w:asciiTheme="minorHAnsi" w:eastAsia="Arial" w:hAnsiTheme="minorHAnsi" w:cstheme="minorHAnsi"/>
        </w:rPr>
        <w:t>g</w:t>
      </w:r>
      <w:r w:rsidR="008D39F8" w:rsidRPr="00C551C6">
        <w:rPr>
          <w:rFonts w:asciiTheme="minorHAnsi" w:eastAsia="Arial" w:hAnsiTheme="minorHAnsi" w:cstheme="minorHAnsi"/>
        </w:rPr>
        <w:t>et</w:t>
      </w:r>
      <w:r w:rsidR="00C57D1A" w:rsidRPr="00C551C6">
        <w:rPr>
          <w:rFonts w:asciiTheme="minorHAnsi" w:eastAsia="Arial" w:hAnsiTheme="minorHAnsi" w:cstheme="minorHAnsi"/>
        </w:rPr>
        <w:t>,</w:t>
      </w:r>
      <w:r w:rsidRPr="00C551C6">
        <w:rPr>
          <w:rFonts w:asciiTheme="minorHAnsi" w:eastAsia="Arial" w:hAnsiTheme="minorHAnsi" w:cstheme="minorHAnsi"/>
        </w:rPr>
        <w:t xml:space="preserve"> is concerned about her mother going home. She thinks her mom needs 24 hours/day supervision </w:t>
      </w:r>
      <w:r w:rsidR="008D39F8" w:rsidRPr="00C551C6">
        <w:rPr>
          <w:rFonts w:asciiTheme="minorHAnsi" w:eastAsia="Arial" w:hAnsiTheme="minorHAnsi" w:cstheme="minorHAnsi"/>
        </w:rPr>
        <w:t xml:space="preserve">to keep her safe, </w:t>
      </w:r>
      <w:r w:rsidRPr="00C551C6">
        <w:rPr>
          <w:rFonts w:asciiTheme="minorHAnsi" w:eastAsia="Arial" w:hAnsiTheme="minorHAnsi" w:cstheme="minorHAnsi"/>
        </w:rPr>
        <w:t xml:space="preserve">and </w:t>
      </w:r>
      <w:r w:rsidR="008D39F8" w:rsidRPr="00C551C6">
        <w:rPr>
          <w:rFonts w:asciiTheme="minorHAnsi" w:eastAsia="Arial" w:hAnsiTheme="minorHAnsi" w:cstheme="minorHAnsi"/>
        </w:rPr>
        <w:t xml:space="preserve">she cannot fill that role since she works full time, travels often as part of her job, and her family is dependent on her income. She is </w:t>
      </w:r>
      <w:r w:rsidRPr="00C551C6">
        <w:rPr>
          <w:rFonts w:asciiTheme="minorHAnsi" w:eastAsia="Arial" w:hAnsiTheme="minorHAnsi" w:cstheme="minorHAnsi"/>
        </w:rPr>
        <w:t xml:space="preserve">concerned </w:t>
      </w:r>
      <w:r w:rsidR="00541A60" w:rsidRPr="00C551C6">
        <w:rPr>
          <w:rFonts w:asciiTheme="minorHAnsi" w:eastAsia="Arial" w:hAnsiTheme="minorHAnsi" w:cstheme="minorHAnsi"/>
        </w:rPr>
        <w:t xml:space="preserve">about </w:t>
      </w:r>
      <w:r w:rsidR="008D39F8" w:rsidRPr="00C551C6">
        <w:rPr>
          <w:rFonts w:asciiTheme="minorHAnsi" w:eastAsia="Arial" w:hAnsiTheme="minorHAnsi" w:cstheme="minorHAnsi"/>
        </w:rPr>
        <w:t xml:space="preserve">finding people to help her mother at home and </w:t>
      </w:r>
      <w:r w:rsidRPr="00C551C6">
        <w:rPr>
          <w:rFonts w:asciiTheme="minorHAnsi" w:eastAsia="Arial" w:hAnsiTheme="minorHAnsi" w:cstheme="minorHAnsi"/>
        </w:rPr>
        <w:t xml:space="preserve">about the </w:t>
      </w:r>
      <w:r w:rsidR="008D39F8" w:rsidRPr="00C551C6">
        <w:rPr>
          <w:rFonts w:asciiTheme="minorHAnsi" w:eastAsia="Arial" w:hAnsiTheme="minorHAnsi" w:cstheme="minorHAnsi"/>
        </w:rPr>
        <w:t>cost to do so.</w:t>
      </w:r>
    </w:p>
    <w:p w14:paraId="6AE0B076" w14:textId="77777777" w:rsidR="003C26D0" w:rsidRPr="00C551C6" w:rsidRDefault="003C26D0" w:rsidP="00541A60">
      <w:pPr>
        <w:rPr>
          <w:rFonts w:asciiTheme="minorHAnsi" w:eastAsia="HelveticaNeueLT Std Cn" w:hAnsiTheme="minorHAnsi" w:cstheme="minorHAnsi"/>
          <w:bCs/>
        </w:rPr>
      </w:pPr>
    </w:p>
    <w:p w14:paraId="48DE7F73" w14:textId="5DA4C1B9" w:rsidR="003C26D0" w:rsidRPr="00C551C6" w:rsidRDefault="003C26D0" w:rsidP="005B179D">
      <w:pPr>
        <w:rPr>
          <w:rFonts w:asciiTheme="minorHAnsi" w:eastAsia="HelveticaNeueLT Std Cn" w:hAnsiTheme="minorHAnsi" w:cstheme="minorHAnsi"/>
          <w:bCs/>
        </w:rPr>
      </w:pPr>
      <w:r w:rsidRPr="00C551C6">
        <w:rPr>
          <w:rFonts w:asciiTheme="minorHAnsi" w:eastAsia="HelveticaNeueLT Std Cn" w:hAnsiTheme="minorHAnsi" w:cstheme="minorHAnsi"/>
          <w:b/>
          <w:bCs/>
        </w:rPr>
        <w:t xml:space="preserve">Recommendation: </w:t>
      </w:r>
      <w:r w:rsidRPr="00C551C6">
        <w:rPr>
          <w:rFonts w:asciiTheme="minorHAnsi" w:eastAsia="HelveticaNeueLT Std Cn" w:hAnsiTheme="minorHAnsi" w:cstheme="minorHAnsi"/>
          <w:bCs/>
        </w:rPr>
        <w:t xml:space="preserve">The </w:t>
      </w:r>
      <w:r w:rsidR="008D39F8" w:rsidRPr="00C551C6">
        <w:rPr>
          <w:rFonts w:asciiTheme="minorHAnsi" w:eastAsia="HelveticaNeueLT Std Cn" w:hAnsiTheme="minorHAnsi" w:cstheme="minorHAnsi"/>
          <w:bCs/>
        </w:rPr>
        <w:t xml:space="preserve">occupational therapist made a home visit yesterday and her </w:t>
      </w:r>
      <w:r w:rsidRPr="00C551C6">
        <w:rPr>
          <w:rFonts w:asciiTheme="minorHAnsi" w:eastAsia="HelveticaNeueLT Std Cn" w:hAnsiTheme="minorHAnsi" w:cstheme="minorHAnsi"/>
          <w:bCs/>
        </w:rPr>
        <w:t xml:space="preserve">report is on the chart. Please review this with her daughter and make sure that she </w:t>
      </w:r>
      <w:r w:rsidR="00541A60" w:rsidRPr="00C551C6">
        <w:rPr>
          <w:rFonts w:asciiTheme="minorHAnsi" w:eastAsia="HelveticaNeueLT Std Cn" w:hAnsiTheme="minorHAnsi" w:cstheme="minorHAnsi"/>
          <w:bCs/>
        </w:rPr>
        <w:t xml:space="preserve">knows how to </w:t>
      </w:r>
      <w:r w:rsidRPr="00C551C6">
        <w:rPr>
          <w:rFonts w:asciiTheme="minorHAnsi" w:eastAsia="HelveticaNeueLT Std Cn" w:hAnsiTheme="minorHAnsi" w:cstheme="minorHAnsi"/>
          <w:bCs/>
        </w:rPr>
        <w:t xml:space="preserve">contact the social worker to check on progress for equipment delivery to the home. </w:t>
      </w:r>
      <w:r w:rsidR="008D39F8" w:rsidRPr="00C551C6">
        <w:rPr>
          <w:rFonts w:asciiTheme="minorHAnsi" w:eastAsia="HelveticaNeueLT Std Cn" w:hAnsiTheme="minorHAnsi" w:cstheme="minorHAnsi"/>
          <w:bCs/>
        </w:rPr>
        <w:t>We expect she will be discharged as soon as equipment is delivered. Her daughter</w:t>
      </w:r>
      <w:r w:rsidRPr="00C551C6">
        <w:rPr>
          <w:rFonts w:asciiTheme="minorHAnsi" w:eastAsia="HelveticaNeueLT Std Cn" w:hAnsiTheme="minorHAnsi" w:cstheme="minorHAnsi"/>
          <w:bCs/>
        </w:rPr>
        <w:t xml:space="preserve"> seems very worried about caring for her mother. The caregiver preparedness tool is on the chart and may be helpful.</w:t>
      </w:r>
    </w:p>
    <w:bookmarkEnd w:id="7"/>
    <w:p w14:paraId="31877A7D" w14:textId="77777777" w:rsidR="00966666" w:rsidRPr="00C551C6" w:rsidRDefault="00966666" w:rsidP="00966666">
      <w:pPr>
        <w:outlineLvl w:val="1"/>
        <w:rPr>
          <w:rFonts w:asciiTheme="minorHAnsi" w:hAnsiTheme="minorHAnsi" w:cstheme="minorHAnsi"/>
          <w:sz w:val="22"/>
          <w:szCs w:val="22"/>
        </w:rPr>
      </w:pPr>
    </w:p>
    <w:p w14:paraId="3572DCFC" w14:textId="272EEC32" w:rsidR="00850F19" w:rsidRPr="00C551C6" w:rsidRDefault="00850F19">
      <w:pPr>
        <w:spacing w:after="200" w:line="276" w:lineRule="auto"/>
        <w:rPr>
          <w:rFonts w:asciiTheme="minorHAnsi" w:hAnsiTheme="minorHAnsi" w:cstheme="minorHAnsi"/>
          <w:sz w:val="36"/>
          <w:szCs w:val="36"/>
        </w:rPr>
      </w:pPr>
      <w:r w:rsidRPr="00C551C6">
        <w:rPr>
          <w:rFonts w:asciiTheme="minorHAnsi" w:hAnsiTheme="minorHAnsi" w:cstheme="minorHAnsi"/>
          <w:sz w:val="36"/>
          <w:szCs w:val="36"/>
        </w:rPr>
        <w:br w:type="page"/>
      </w:r>
    </w:p>
    <w:p w14:paraId="7BFED411" w14:textId="77777777" w:rsidR="00966666" w:rsidRPr="00C551C6" w:rsidRDefault="00966666" w:rsidP="004C7E3C">
      <w:pPr>
        <w:spacing w:line="276" w:lineRule="auto"/>
        <w:rPr>
          <w:rFonts w:asciiTheme="minorHAnsi" w:hAnsiTheme="minorHAnsi" w:cstheme="minorHAnsi"/>
          <w:color w:val="274191"/>
          <w:sz w:val="36"/>
          <w:szCs w:val="36"/>
        </w:rPr>
      </w:pPr>
      <w:bookmarkStart w:id="8" w:name="_Hlk519433709"/>
      <w:r w:rsidRPr="00C551C6">
        <w:rPr>
          <w:rFonts w:asciiTheme="minorHAnsi" w:hAnsiTheme="minorHAnsi" w:cstheme="minorHAnsi"/>
          <w:color w:val="274191"/>
          <w:sz w:val="36"/>
          <w:szCs w:val="36"/>
        </w:rPr>
        <w:lastRenderedPageBreak/>
        <w:t>Scenario Progression Outline</w:t>
      </w:r>
    </w:p>
    <w:p w14:paraId="18BDB203" w14:textId="77777777" w:rsidR="005A5A84" w:rsidRPr="00C551C6" w:rsidRDefault="005A5A84" w:rsidP="146C94B8">
      <w:pPr>
        <w:rPr>
          <w:rFonts w:asciiTheme="minorHAnsi" w:hAnsiTheme="minorHAnsi" w:cstheme="minorHAnsi"/>
          <w:b/>
          <w:bCs/>
        </w:rPr>
      </w:pPr>
    </w:p>
    <w:p w14:paraId="061A8828" w14:textId="046654F0" w:rsidR="00A4309C" w:rsidRPr="00C551C6" w:rsidRDefault="00A4309C" w:rsidP="146C94B8">
      <w:pPr>
        <w:rPr>
          <w:rFonts w:asciiTheme="minorHAnsi" w:hAnsiTheme="minorHAnsi" w:cstheme="minorHAnsi"/>
          <w:color w:val="4D75B1"/>
        </w:rPr>
      </w:pPr>
      <w:r w:rsidRPr="00C551C6">
        <w:rPr>
          <w:rFonts w:asciiTheme="minorHAnsi" w:hAnsiTheme="minorHAnsi" w:cstheme="minorHAnsi"/>
          <w:b/>
          <w:bCs/>
          <w:color w:val="274191"/>
        </w:rPr>
        <w:t xml:space="preserve">Patient Name: </w:t>
      </w:r>
      <w:r w:rsidRPr="00C551C6">
        <w:rPr>
          <w:rFonts w:asciiTheme="minorHAnsi" w:hAnsiTheme="minorHAnsi" w:cstheme="minorHAnsi"/>
          <w:bCs/>
        </w:rPr>
        <w:t>Peggy Nelson</w:t>
      </w:r>
      <w:r w:rsidR="00D328EA" w:rsidRPr="00C551C6">
        <w:rPr>
          <w:rFonts w:asciiTheme="minorHAnsi" w:hAnsiTheme="minorHAnsi" w:cstheme="minorHAnsi"/>
          <w:b/>
          <w:bCs/>
        </w:rPr>
        <w:tab/>
      </w:r>
      <w:r w:rsidR="00541A60" w:rsidRPr="00C551C6">
        <w:rPr>
          <w:rFonts w:asciiTheme="minorHAnsi" w:hAnsiTheme="minorHAnsi" w:cstheme="minorHAnsi"/>
          <w:b/>
          <w:bCs/>
        </w:rPr>
        <w:tab/>
      </w:r>
      <w:r w:rsidR="00541A60" w:rsidRPr="00C551C6">
        <w:rPr>
          <w:rFonts w:asciiTheme="minorHAnsi" w:hAnsiTheme="minorHAnsi" w:cstheme="minorHAnsi"/>
          <w:b/>
          <w:bCs/>
        </w:rPr>
        <w:tab/>
      </w:r>
      <w:r w:rsidRPr="00C551C6">
        <w:rPr>
          <w:rFonts w:asciiTheme="minorHAnsi" w:hAnsiTheme="minorHAnsi" w:cstheme="minorHAnsi"/>
          <w:b/>
          <w:bCs/>
          <w:color w:val="274191"/>
        </w:rPr>
        <w:t xml:space="preserve">Date of Birth: </w:t>
      </w:r>
      <w:r w:rsidRPr="00C551C6">
        <w:rPr>
          <w:rFonts w:asciiTheme="minorHAnsi" w:hAnsiTheme="minorHAnsi" w:cstheme="minorHAnsi"/>
          <w:bCs/>
        </w:rPr>
        <w:t>07</w:t>
      </w:r>
      <w:r w:rsidR="005A5A84" w:rsidRPr="00C551C6">
        <w:rPr>
          <w:rFonts w:asciiTheme="minorHAnsi" w:hAnsiTheme="minorHAnsi" w:cstheme="minorHAnsi"/>
          <w:bCs/>
        </w:rPr>
        <w:t>-</w:t>
      </w:r>
      <w:r w:rsidRPr="00C551C6">
        <w:rPr>
          <w:rFonts w:asciiTheme="minorHAnsi" w:hAnsiTheme="minorHAnsi" w:cstheme="minorHAnsi"/>
          <w:bCs/>
        </w:rPr>
        <w:t>12</w:t>
      </w:r>
      <w:r w:rsidR="005A5A84" w:rsidRPr="00C551C6">
        <w:rPr>
          <w:rFonts w:asciiTheme="minorHAnsi" w:hAnsiTheme="minorHAnsi" w:cstheme="minorHAnsi"/>
          <w:bCs/>
        </w:rPr>
        <w:t>-YYYY (reflect age 83)</w:t>
      </w:r>
    </w:p>
    <w:p w14:paraId="42E60ED8" w14:textId="77777777" w:rsidR="00FB1B39" w:rsidRPr="00C551C6" w:rsidRDefault="00FB1B39" w:rsidP="00966666">
      <w:pPr>
        <w:rPr>
          <w:rFonts w:asciiTheme="minorHAnsi" w:hAnsiTheme="minorHAnsi" w:cstheme="minorHAnsi"/>
          <w:sz w:val="20"/>
          <w:szCs w:val="36"/>
        </w:rPr>
      </w:pPr>
    </w:p>
    <w:tbl>
      <w:tblPr>
        <w:tblStyle w:val="TableGrid"/>
        <w:tblW w:w="0" w:type="auto"/>
        <w:tblLook w:val="04A0" w:firstRow="1" w:lastRow="0" w:firstColumn="1" w:lastColumn="0" w:noHBand="0" w:noVBand="1"/>
      </w:tblPr>
      <w:tblGrid>
        <w:gridCol w:w="1165"/>
        <w:gridCol w:w="5040"/>
        <w:gridCol w:w="2250"/>
        <w:gridCol w:w="2335"/>
      </w:tblGrid>
      <w:tr w:rsidR="00280548" w:rsidRPr="00C551C6" w14:paraId="322FB607" w14:textId="77777777" w:rsidTr="009B030B">
        <w:tc>
          <w:tcPr>
            <w:tcW w:w="1165" w:type="dxa"/>
            <w:shd w:val="clear" w:color="auto" w:fill="D9D9D9" w:themeFill="background1" w:themeFillShade="D9"/>
          </w:tcPr>
          <w:p w14:paraId="0ED443AC" w14:textId="77777777" w:rsidR="00FB1B39" w:rsidRPr="00C551C6" w:rsidRDefault="00FB1B39" w:rsidP="00CA6CC8">
            <w:pPr>
              <w:outlineLvl w:val="2"/>
              <w:rPr>
                <w:rFonts w:asciiTheme="minorHAnsi" w:hAnsiTheme="minorHAnsi" w:cstheme="minorHAnsi"/>
                <w:b/>
                <w:color w:val="274191"/>
              </w:rPr>
            </w:pPr>
            <w:r w:rsidRPr="00C551C6">
              <w:rPr>
                <w:rFonts w:asciiTheme="minorHAnsi" w:hAnsiTheme="minorHAnsi" w:cstheme="minorHAnsi"/>
                <w:b/>
                <w:color w:val="274191"/>
              </w:rPr>
              <w:t>Timing (approx.)</w:t>
            </w:r>
          </w:p>
        </w:tc>
        <w:tc>
          <w:tcPr>
            <w:tcW w:w="5040" w:type="dxa"/>
            <w:shd w:val="clear" w:color="auto" w:fill="D9D9D9" w:themeFill="background1" w:themeFillShade="D9"/>
          </w:tcPr>
          <w:p w14:paraId="05389F6E" w14:textId="7FAD9F83" w:rsidR="00FB1B39" w:rsidRPr="00C551C6" w:rsidRDefault="00FB1B39" w:rsidP="00C3568A">
            <w:pPr>
              <w:outlineLvl w:val="2"/>
              <w:rPr>
                <w:rFonts w:asciiTheme="minorHAnsi" w:hAnsiTheme="minorHAnsi" w:cstheme="minorHAnsi"/>
                <w:b/>
                <w:color w:val="274191"/>
              </w:rPr>
            </w:pPr>
            <w:r w:rsidRPr="00C551C6">
              <w:rPr>
                <w:rFonts w:asciiTheme="minorHAnsi" w:hAnsiTheme="minorHAnsi" w:cstheme="minorHAnsi"/>
                <w:b/>
                <w:color w:val="274191"/>
              </w:rPr>
              <w:t>Manikin</w:t>
            </w:r>
            <w:r w:rsidR="00A4309C" w:rsidRPr="00C551C6">
              <w:rPr>
                <w:rFonts w:asciiTheme="minorHAnsi" w:hAnsiTheme="minorHAnsi" w:cstheme="minorHAnsi"/>
                <w:b/>
                <w:color w:val="274191"/>
              </w:rPr>
              <w:t xml:space="preserve">/SP </w:t>
            </w:r>
            <w:r w:rsidRPr="00C551C6">
              <w:rPr>
                <w:rFonts w:asciiTheme="minorHAnsi" w:hAnsiTheme="minorHAnsi" w:cstheme="minorHAnsi"/>
                <w:b/>
                <w:color w:val="274191"/>
              </w:rPr>
              <w:t>Actions</w:t>
            </w:r>
          </w:p>
        </w:tc>
        <w:tc>
          <w:tcPr>
            <w:tcW w:w="2250" w:type="dxa"/>
            <w:shd w:val="clear" w:color="auto" w:fill="D9D9D9" w:themeFill="background1" w:themeFillShade="D9"/>
          </w:tcPr>
          <w:p w14:paraId="53529E2B" w14:textId="76E53F39" w:rsidR="00FB1B39" w:rsidRPr="00C551C6" w:rsidRDefault="00FB1B39" w:rsidP="00CA6CC8">
            <w:pPr>
              <w:rPr>
                <w:rFonts w:asciiTheme="minorHAnsi" w:hAnsiTheme="minorHAnsi" w:cstheme="minorHAnsi"/>
                <w:b/>
                <w:color w:val="274191"/>
              </w:rPr>
            </w:pPr>
            <w:r w:rsidRPr="00C551C6">
              <w:rPr>
                <w:rFonts w:asciiTheme="minorHAnsi" w:hAnsiTheme="minorHAnsi" w:cstheme="minorHAnsi"/>
                <w:b/>
                <w:color w:val="274191"/>
              </w:rPr>
              <w:t>Expected Interventions</w:t>
            </w:r>
          </w:p>
        </w:tc>
        <w:tc>
          <w:tcPr>
            <w:tcW w:w="2335" w:type="dxa"/>
            <w:shd w:val="clear" w:color="auto" w:fill="D9D9D9" w:themeFill="background1" w:themeFillShade="D9"/>
          </w:tcPr>
          <w:p w14:paraId="1BDAC120" w14:textId="48C91B64" w:rsidR="00FB1B39" w:rsidRPr="00C551C6" w:rsidRDefault="00FB1B39" w:rsidP="00CA6CC8">
            <w:pPr>
              <w:rPr>
                <w:rFonts w:asciiTheme="minorHAnsi" w:hAnsiTheme="minorHAnsi" w:cstheme="minorHAnsi"/>
                <w:b/>
                <w:color w:val="274191"/>
              </w:rPr>
            </w:pPr>
            <w:r w:rsidRPr="00C551C6">
              <w:rPr>
                <w:rFonts w:asciiTheme="minorHAnsi" w:hAnsiTheme="minorHAnsi" w:cstheme="minorHAnsi"/>
                <w:b/>
                <w:color w:val="274191"/>
              </w:rPr>
              <w:t>May Use the Following Cues</w:t>
            </w:r>
          </w:p>
        </w:tc>
      </w:tr>
      <w:tr w:rsidR="00280548" w:rsidRPr="00C551C6" w14:paraId="6A43878B" w14:textId="77777777" w:rsidTr="009B030B">
        <w:tc>
          <w:tcPr>
            <w:tcW w:w="1165" w:type="dxa"/>
          </w:tcPr>
          <w:p w14:paraId="6B66F65E" w14:textId="77777777" w:rsidR="00FB1B39" w:rsidRPr="00C551C6" w:rsidRDefault="00FB1B39" w:rsidP="00541A60">
            <w:pPr>
              <w:rPr>
                <w:rFonts w:asciiTheme="minorHAnsi" w:hAnsiTheme="minorHAnsi" w:cstheme="minorHAnsi"/>
                <w:b/>
              </w:rPr>
            </w:pPr>
            <w:r w:rsidRPr="00C551C6">
              <w:rPr>
                <w:rFonts w:asciiTheme="minorHAnsi" w:hAnsiTheme="minorHAnsi" w:cstheme="minorHAnsi"/>
                <w:b/>
              </w:rPr>
              <w:t>0-5 min</w:t>
            </w:r>
          </w:p>
        </w:tc>
        <w:tc>
          <w:tcPr>
            <w:tcW w:w="5040" w:type="dxa"/>
          </w:tcPr>
          <w:p w14:paraId="68066D75" w14:textId="058911DD" w:rsidR="146C94B8" w:rsidRPr="00C551C6" w:rsidRDefault="146C94B8" w:rsidP="00541A60">
            <w:pPr>
              <w:rPr>
                <w:rFonts w:asciiTheme="minorHAnsi" w:hAnsiTheme="minorHAnsi" w:cstheme="minorHAnsi"/>
              </w:rPr>
            </w:pPr>
            <w:r w:rsidRPr="00C551C6">
              <w:rPr>
                <w:rFonts w:asciiTheme="minorHAnsi" w:hAnsiTheme="minorHAnsi" w:cstheme="minorHAnsi"/>
              </w:rPr>
              <w:t xml:space="preserve">Patient is </w:t>
            </w:r>
            <w:r w:rsidR="00862CA9" w:rsidRPr="00C551C6">
              <w:rPr>
                <w:rFonts w:asciiTheme="minorHAnsi" w:hAnsiTheme="minorHAnsi" w:cstheme="minorHAnsi"/>
              </w:rPr>
              <w:t xml:space="preserve">oriented </w:t>
            </w:r>
            <w:r w:rsidR="00541A60" w:rsidRPr="00C551C6">
              <w:rPr>
                <w:rFonts w:asciiTheme="minorHAnsi" w:hAnsiTheme="minorHAnsi" w:cstheme="minorHAnsi"/>
              </w:rPr>
              <w:t>to</w:t>
            </w:r>
            <w:r w:rsidR="00862CA9" w:rsidRPr="00C551C6">
              <w:rPr>
                <w:rFonts w:asciiTheme="minorHAnsi" w:hAnsiTheme="minorHAnsi" w:cstheme="minorHAnsi"/>
              </w:rPr>
              <w:t xml:space="preserve"> person and place. She does not know today</w:t>
            </w:r>
            <w:r w:rsidR="00FB4674" w:rsidRPr="00C551C6">
              <w:rPr>
                <w:rFonts w:asciiTheme="minorHAnsi" w:hAnsiTheme="minorHAnsi" w:cstheme="minorHAnsi"/>
              </w:rPr>
              <w:t>’</w:t>
            </w:r>
            <w:r w:rsidR="00862CA9" w:rsidRPr="00C551C6">
              <w:rPr>
                <w:rFonts w:asciiTheme="minorHAnsi" w:hAnsiTheme="minorHAnsi" w:cstheme="minorHAnsi"/>
              </w:rPr>
              <w:t xml:space="preserve">s date or time of day but </w:t>
            </w:r>
            <w:r w:rsidR="00BE59E1" w:rsidRPr="00C551C6">
              <w:rPr>
                <w:rFonts w:asciiTheme="minorHAnsi" w:hAnsiTheme="minorHAnsi" w:cstheme="minorHAnsi"/>
              </w:rPr>
              <w:t>tries</w:t>
            </w:r>
            <w:r w:rsidR="00862CA9" w:rsidRPr="00C551C6">
              <w:rPr>
                <w:rFonts w:asciiTheme="minorHAnsi" w:hAnsiTheme="minorHAnsi" w:cstheme="minorHAnsi"/>
              </w:rPr>
              <w:t xml:space="preserve"> to guess. </w:t>
            </w:r>
            <w:r w:rsidR="00FB4674" w:rsidRPr="00C551C6">
              <w:rPr>
                <w:rFonts w:asciiTheme="minorHAnsi" w:hAnsiTheme="minorHAnsi" w:cstheme="minorHAnsi"/>
              </w:rPr>
              <w:t>Patient is pleasant and cooperative.</w:t>
            </w:r>
          </w:p>
          <w:p w14:paraId="59A1FE57" w14:textId="77777777" w:rsidR="146C94B8" w:rsidRPr="00C551C6" w:rsidRDefault="146C94B8" w:rsidP="00541A60">
            <w:pPr>
              <w:rPr>
                <w:rFonts w:asciiTheme="minorHAnsi" w:hAnsiTheme="minorHAnsi" w:cstheme="minorHAnsi"/>
              </w:rPr>
            </w:pPr>
          </w:p>
          <w:p w14:paraId="36A72B78" w14:textId="032E0BF1" w:rsidR="00AE1E89" w:rsidRPr="00C551C6" w:rsidRDefault="146C94B8" w:rsidP="00541A60">
            <w:pPr>
              <w:contextualSpacing/>
              <w:rPr>
                <w:rFonts w:asciiTheme="minorHAnsi" w:hAnsiTheme="minorHAnsi" w:cstheme="minorHAnsi"/>
              </w:rPr>
            </w:pPr>
            <w:r w:rsidRPr="00C551C6">
              <w:rPr>
                <w:rFonts w:asciiTheme="minorHAnsi" w:hAnsiTheme="minorHAnsi" w:cstheme="minorHAnsi"/>
              </w:rPr>
              <w:t>Caregiver Bridget to her mother Peggy: “</w:t>
            </w:r>
            <w:r w:rsidR="00862CA9" w:rsidRPr="00C551C6">
              <w:rPr>
                <w:rFonts w:asciiTheme="minorHAnsi" w:hAnsiTheme="minorHAnsi" w:cstheme="minorHAnsi"/>
              </w:rPr>
              <w:t xml:space="preserve">Mom, I’m </w:t>
            </w:r>
            <w:r w:rsidR="00D511BB" w:rsidRPr="00C551C6">
              <w:rPr>
                <w:rFonts w:asciiTheme="minorHAnsi" w:hAnsiTheme="minorHAnsi" w:cstheme="minorHAnsi"/>
              </w:rPr>
              <w:t>worried</w:t>
            </w:r>
            <w:r w:rsidR="00862CA9" w:rsidRPr="00C551C6">
              <w:rPr>
                <w:rFonts w:asciiTheme="minorHAnsi" w:hAnsiTheme="minorHAnsi" w:cstheme="minorHAnsi"/>
              </w:rPr>
              <w:t xml:space="preserve"> about </w:t>
            </w:r>
            <w:r w:rsidR="00D511BB" w:rsidRPr="00C551C6">
              <w:rPr>
                <w:rFonts w:asciiTheme="minorHAnsi" w:hAnsiTheme="minorHAnsi" w:cstheme="minorHAnsi"/>
              </w:rPr>
              <w:t>you being home alone.</w:t>
            </w:r>
            <w:r w:rsidR="00862CA9" w:rsidRPr="00C551C6">
              <w:rPr>
                <w:rFonts w:asciiTheme="minorHAnsi" w:hAnsiTheme="minorHAnsi" w:cstheme="minorHAnsi"/>
              </w:rPr>
              <w:t xml:space="preserve"> Do you think you are ready? I have to keep reminding you to use your walker</w:t>
            </w:r>
            <w:r w:rsidR="00EE225C" w:rsidRPr="00C551C6">
              <w:rPr>
                <w:rFonts w:asciiTheme="minorHAnsi" w:hAnsiTheme="minorHAnsi" w:cstheme="minorHAnsi"/>
              </w:rPr>
              <w:t xml:space="preserve"> and</w:t>
            </w:r>
            <w:r w:rsidR="00862CA9" w:rsidRPr="00C551C6">
              <w:rPr>
                <w:rFonts w:asciiTheme="minorHAnsi" w:hAnsiTheme="minorHAnsi" w:cstheme="minorHAnsi"/>
              </w:rPr>
              <w:t xml:space="preserve"> you can’t remember the time of day. How are you going to remember when to eat? I</w:t>
            </w:r>
            <w:r w:rsidRPr="00C551C6">
              <w:rPr>
                <w:rFonts w:asciiTheme="minorHAnsi" w:hAnsiTheme="minorHAnsi" w:cstheme="minorHAnsi"/>
              </w:rPr>
              <w:t xml:space="preserve"> have to think about keep</w:t>
            </w:r>
            <w:r w:rsidR="00862CA9" w:rsidRPr="00C551C6">
              <w:rPr>
                <w:rFonts w:asciiTheme="minorHAnsi" w:hAnsiTheme="minorHAnsi" w:cstheme="minorHAnsi"/>
              </w:rPr>
              <w:t>ing</w:t>
            </w:r>
            <w:r w:rsidRPr="00C551C6">
              <w:rPr>
                <w:rFonts w:asciiTheme="minorHAnsi" w:hAnsiTheme="minorHAnsi" w:cstheme="minorHAnsi"/>
              </w:rPr>
              <w:t xml:space="preserve"> you safe in your home</w:t>
            </w:r>
            <w:r w:rsidR="00862CA9" w:rsidRPr="00C551C6">
              <w:rPr>
                <w:rFonts w:asciiTheme="minorHAnsi" w:hAnsiTheme="minorHAnsi" w:cstheme="minorHAnsi"/>
              </w:rPr>
              <w:t xml:space="preserve"> but am not sure how to make this happen now</w:t>
            </w:r>
            <w:r w:rsidRPr="00C551C6">
              <w:rPr>
                <w:rFonts w:asciiTheme="minorHAnsi" w:hAnsiTheme="minorHAnsi" w:cstheme="minorHAnsi"/>
              </w:rPr>
              <w:t>.”</w:t>
            </w:r>
          </w:p>
          <w:p w14:paraId="463B6898" w14:textId="77777777" w:rsidR="146C94B8" w:rsidRPr="00C551C6" w:rsidRDefault="146C94B8" w:rsidP="00541A60">
            <w:pPr>
              <w:rPr>
                <w:rFonts w:asciiTheme="minorHAnsi" w:hAnsiTheme="minorHAnsi" w:cstheme="minorHAnsi"/>
              </w:rPr>
            </w:pPr>
          </w:p>
          <w:p w14:paraId="70286C6D" w14:textId="5ACEA176" w:rsidR="00AE1E89" w:rsidRPr="00C551C6" w:rsidRDefault="146C94B8" w:rsidP="00541A60">
            <w:pPr>
              <w:contextualSpacing/>
              <w:rPr>
                <w:rFonts w:asciiTheme="minorHAnsi" w:hAnsiTheme="minorHAnsi" w:cstheme="minorHAnsi"/>
              </w:rPr>
            </w:pPr>
            <w:r w:rsidRPr="00C551C6">
              <w:rPr>
                <w:rFonts w:asciiTheme="minorHAnsi" w:hAnsiTheme="minorHAnsi" w:cstheme="minorHAnsi"/>
              </w:rPr>
              <w:t>Peggy</w:t>
            </w:r>
            <w:r w:rsidR="00AC0994" w:rsidRPr="00C551C6">
              <w:rPr>
                <w:rFonts w:asciiTheme="minorHAnsi" w:hAnsiTheme="minorHAnsi" w:cstheme="minorHAnsi"/>
              </w:rPr>
              <w:t xml:space="preserve"> tearfully says</w:t>
            </w:r>
            <w:r w:rsidRPr="00C551C6">
              <w:rPr>
                <w:rFonts w:asciiTheme="minorHAnsi" w:hAnsiTheme="minorHAnsi" w:cstheme="minorHAnsi"/>
              </w:rPr>
              <w:t>: “I need you to promise me that you are not going to put me in a nursing home...I might as well die!”</w:t>
            </w:r>
          </w:p>
          <w:p w14:paraId="59D4904D" w14:textId="6A26FC02" w:rsidR="00FB1B39" w:rsidRPr="00C551C6" w:rsidRDefault="00EE225C" w:rsidP="00EE225C">
            <w:pPr>
              <w:rPr>
                <w:rFonts w:asciiTheme="minorHAnsi" w:hAnsiTheme="minorHAnsi" w:cstheme="minorHAnsi"/>
                <w:highlight w:val="yellow"/>
              </w:rPr>
            </w:pPr>
            <w:r w:rsidRPr="00C551C6">
              <w:rPr>
                <w:rFonts w:asciiTheme="minorHAnsi" w:hAnsiTheme="minorHAnsi" w:cstheme="minorHAnsi"/>
              </w:rPr>
              <w:t>Caregiver Bridget is tearful and replies “Mom, I promise that I will never put you in a nursing home.”</w:t>
            </w:r>
          </w:p>
        </w:tc>
        <w:tc>
          <w:tcPr>
            <w:tcW w:w="2250" w:type="dxa"/>
          </w:tcPr>
          <w:p w14:paraId="4AB0B9CE" w14:textId="77777777" w:rsidR="00477730" w:rsidRPr="00C551C6" w:rsidRDefault="00477730" w:rsidP="00541A60">
            <w:pPr>
              <w:rPr>
                <w:rFonts w:asciiTheme="minorHAnsi" w:hAnsiTheme="minorHAnsi" w:cstheme="minorHAnsi"/>
                <w:b/>
              </w:rPr>
            </w:pPr>
            <w:r w:rsidRPr="00C551C6">
              <w:rPr>
                <w:rFonts w:asciiTheme="minorHAnsi" w:hAnsiTheme="minorHAnsi" w:cstheme="minorHAnsi"/>
                <w:b/>
              </w:rPr>
              <w:t>Learners should begin by:</w:t>
            </w:r>
          </w:p>
          <w:p w14:paraId="78D4F9E3" w14:textId="77777777" w:rsidR="00477730" w:rsidRPr="00C551C6" w:rsidRDefault="00477730" w:rsidP="00541A60">
            <w:pPr>
              <w:rPr>
                <w:rFonts w:asciiTheme="minorHAnsi" w:hAnsiTheme="minorHAnsi" w:cstheme="minorHAnsi"/>
                <w:b/>
              </w:rPr>
            </w:pPr>
          </w:p>
          <w:p w14:paraId="1D836271" w14:textId="77777777" w:rsidR="00477730" w:rsidRPr="00C551C6" w:rsidRDefault="00477730" w:rsidP="00541A60">
            <w:pPr>
              <w:pStyle w:val="ListParagraph"/>
              <w:numPr>
                <w:ilvl w:val="0"/>
                <w:numId w:val="2"/>
              </w:numPr>
              <w:contextualSpacing/>
              <w:rPr>
                <w:rFonts w:asciiTheme="minorHAnsi" w:hAnsiTheme="minorHAnsi" w:cstheme="minorHAnsi"/>
              </w:rPr>
            </w:pPr>
            <w:r w:rsidRPr="00C551C6">
              <w:rPr>
                <w:rFonts w:asciiTheme="minorHAnsi" w:hAnsiTheme="minorHAnsi" w:cstheme="minorHAnsi"/>
              </w:rPr>
              <w:t>Performing hand hygiene</w:t>
            </w:r>
          </w:p>
          <w:p w14:paraId="54644EF5" w14:textId="77777777" w:rsidR="00477730" w:rsidRPr="00C551C6" w:rsidRDefault="00477730" w:rsidP="00541A60">
            <w:pPr>
              <w:pStyle w:val="ListParagraph"/>
              <w:numPr>
                <w:ilvl w:val="0"/>
                <w:numId w:val="2"/>
              </w:numPr>
              <w:contextualSpacing/>
              <w:rPr>
                <w:rFonts w:asciiTheme="minorHAnsi" w:hAnsiTheme="minorHAnsi" w:cstheme="minorHAnsi"/>
              </w:rPr>
            </w:pPr>
            <w:r w:rsidRPr="00C551C6">
              <w:rPr>
                <w:rFonts w:asciiTheme="minorHAnsi" w:hAnsiTheme="minorHAnsi" w:cstheme="minorHAnsi"/>
              </w:rPr>
              <w:t>Introducing selves</w:t>
            </w:r>
          </w:p>
          <w:p w14:paraId="2735F8E7" w14:textId="77777777" w:rsidR="00F47F3A" w:rsidRPr="00C551C6" w:rsidRDefault="146C94B8" w:rsidP="00541A60">
            <w:pPr>
              <w:pStyle w:val="ListParagraph"/>
              <w:numPr>
                <w:ilvl w:val="0"/>
                <w:numId w:val="2"/>
              </w:numPr>
              <w:rPr>
                <w:rFonts w:asciiTheme="minorHAnsi" w:hAnsiTheme="minorHAnsi" w:cstheme="minorHAnsi"/>
              </w:rPr>
            </w:pPr>
            <w:r w:rsidRPr="00C551C6">
              <w:rPr>
                <w:rFonts w:asciiTheme="minorHAnsi" w:hAnsiTheme="minorHAnsi" w:cstheme="minorHAnsi"/>
              </w:rPr>
              <w:t>Confirming patient ID</w:t>
            </w:r>
          </w:p>
          <w:p w14:paraId="5C9A7EF9" w14:textId="77777777" w:rsidR="00F47F3A" w:rsidRPr="00C551C6" w:rsidRDefault="00F47F3A" w:rsidP="00541A60">
            <w:pPr>
              <w:pStyle w:val="ListParagraph"/>
              <w:numPr>
                <w:ilvl w:val="0"/>
                <w:numId w:val="2"/>
              </w:numPr>
              <w:rPr>
                <w:rFonts w:asciiTheme="minorHAnsi" w:hAnsiTheme="minorHAnsi" w:cstheme="minorHAnsi"/>
              </w:rPr>
            </w:pPr>
            <w:r w:rsidRPr="00C551C6">
              <w:rPr>
                <w:rFonts w:asciiTheme="minorHAnsi" w:hAnsiTheme="minorHAnsi" w:cstheme="minorHAnsi"/>
              </w:rPr>
              <w:t>Verify identity and role of the caregiver who is present in the room</w:t>
            </w:r>
          </w:p>
          <w:p w14:paraId="2E05F41E" w14:textId="47C4E8AD" w:rsidR="001344F0" w:rsidRPr="00C551C6" w:rsidRDefault="001344F0" w:rsidP="00541A60">
            <w:pPr>
              <w:pStyle w:val="ListParagraph"/>
              <w:numPr>
                <w:ilvl w:val="0"/>
                <w:numId w:val="2"/>
              </w:numPr>
              <w:rPr>
                <w:rFonts w:asciiTheme="minorHAnsi" w:hAnsiTheme="minorHAnsi" w:cstheme="minorHAnsi"/>
              </w:rPr>
            </w:pPr>
            <w:r w:rsidRPr="00C551C6">
              <w:rPr>
                <w:rFonts w:asciiTheme="minorHAnsi" w:hAnsiTheme="minorHAnsi" w:cstheme="minorHAnsi"/>
              </w:rPr>
              <w:t>Inquiring about</w:t>
            </w:r>
            <w:r w:rsidR="00EE225C" w:rsidRPr="00C551C6">
              <w:rPr>
                <w:rFonts w:asciiTheme="minorHAnsi" w:hAnsiTheme="minorHAnsi" w:cstheme="minorHAnsi"/>
              </w:rPr>
              <w:t xml:space="preserve"> plans for discharge</w:t>
            </w:r>
            <w:r w:rsidRPr="00C551C6">
              <w:rPr>
                <w:rFonts w:asciiTheme="minorHAnsi" w:hAnsiTheme="minorHAnsi" w:cstheme="minorHAnsi"/>
              </w:rPr>
              <w:t xml:space="preserve">. </w:t>
            </w:r>
          </w:p>
        </w:tc>
        <w:tc>
          <w:tcPr>
            <w:tcW w:w="2335" w:type="dxa"/>
          </w:tcPr>
          <w:p w14:paraId="3572FEB0" w14:textId="77777777" w:rsidR="003E38A6" w:rsidRPr="00C551C6" w:rsidRDefault="146C94B8" w:rsidP="00541A60">
            <w:pPr>
              <w:rPr>
                <w:rFonts w:asciiTheme="minorHAnsi" w:hAnsiTheme="minorHAnsi" w:cstheme="minorHAnsi"/>
              </w:rPr>
            </w:pPr>
            <w:r w:rsidRPr="00C551C6">
              <w:rPr>
                <w:rFonts w:asciiTheme="minorHAnsi" w:hAnsiTheme="minorHAnsi" w:cstheme="minorHAnsi"/>
                <w:b/>
                <w:bCs/>
              </w:rPr>
              <w:t xml:space="preserve">Role member providing cue: </w:t>
            </w:r>
            <w:r w:rsidRPr="00C551C6">
              <w:rPr>
                <w:rFonts w:asciiTheme="minorHAnsi" w:hAnsiTheme="minorHAnsi" w:cstheme="minorHAnsi"/>
              </w:rPr>
              <w:t>Patient</w:t>
            </w:r>
          </w:p>
          <w:p w14:paraId="17A16CF9" w14:textId="77777777" w:rsidR="003E38A6" w:rsidRPr="00C551C6" w:rsidRDefault="003E38A6" w:rsidP="00541A60">
            <w:pPr>
              <w:rPr>
                <w:rFonts w:asciiTheme="minorHAnsi" w:hAnsiTheme="minorHAnsi" w:cstheme="minorHAnsi"/>
                <w:b/>
              </w:rPr>
            </w:pPr>
          </w:p>
          <w:p w14:paraId="615A8F97" w14:textId="2E4BBC94" w:rsidR="00FE2EA5" w:rsidRPr="00C551C6" w:rsidRDefault="146C94B8" w:rsidP="00541A60">
            <w:pPr>
              <w:rPr>
                <w:rFonts w:asciiTheme="minorHAnsi" w:hAnsiTheme="minorHAnsi" w:cstheme="minorHAnsi"/>
              </w:rPr>
            </w:pPr>
            <w:r w:rsidRPr="00C551C6">
              <w:rPr>
                <w:rFonts w:asciiTheme="minorHAnsi" w:hAnsiTheme="minorHAnsi" w:cstheme="minorHAnsi"/>
                <w:b/>
                <w:bCs/>
              </w:rPr>
              <w:t xml:space="preserve">Cue: </w:t>
            </w:r>
            <w:r w:rsidR="001344F0" w:rsidRPr="00C551C6">
              <w:rPr>
                <w:rFonts w:asciiTheme="minorHAnsi" w:hAnsiTheme="minorHAnsi" w:cstheme="minorHAnsi"/>
                <w:bCs/>
              </w:rPr>
              <w:t xml:space="preserve">If learners forget to ask about </w:t>
            </w:r>
            <w:r w:rsidR="00EE225C" w:rsidRPr="00C551C6">
              <w:rPr>
                <w:rFonts w:asciiTheme="minorHAnsi" w:hAnsiTheme="minorHAnsi" w:cstheme="minorHAnsi"/>
                <w:bCs/>
              </w:rPr>
              <w:t xml:space="preserve">discharge </w:t>
            </w:r>
            <w:r w:rsidR="001344F0" w:rsidRPr="00C551C6">
              <w:rPr>
                <w:rFonts w:asciiTheme="minorHAnsi" w:hAnsiTheme="minorHAnsi" w:cstheme="minorHAnsi"/>
                <w:bCs/>
              </w:rPr>
              <w:t>arrangements</w:t>
            </w:r>
            <w:r w:rsidR="001344F0" w:rsidRPr="00C551C6">
              <w:rPr>
                <w:rFonts w:asciiTheme="minorHAnsi" w:hAnsiTheme="minorHAnsi" w:cstheme="minorHAnsi"/>
                <w:b/>
                <w:bCs/>
              </w:rPr>
              <w:t xml:space="preserve">, </w:t>
            </w:r>
            <w:r w:rsidRPr="00C551C6">
              <w:rPr>
                <w:rFonts w:asciiTheme="minorHAnsi" w:hAnsiTheme="minorHAnsi" w:cstheme="minorHAnsi"/>
              </w:rPr>
              <w:t xml:space="preserve">Peggy can </w:t>
            </w:r>
            <w:r w:rsidR="00541A60" w:rsidRPr="00C551C6">
              <w:rPr>
                <w:rFonts w:asciiTheme="minorHAnsi" w:hAnsiTheme="minorHAnsi" w:cstheme="minorHAnsi"/>
              </w:rPr>
              <w:t>say:</w:t>
            </w:r>
            <w:r w:rsidRPr="00C551C6">
              <w:rPr>
                <w:rFonts w:asciiTheme="minorHAnsi" w:hAnsiTheme="minorHAnsi" w:cstheme="minorHAnsi"/>
              </w:rPr>
              <w:t xml:space="preserve"> “Don’t you think it will be better for me to be in my own house</w:t>
            </w:r>
            <w:r w:rsidR="00541A60" w:rsidRPr="00C551C6">
              <w:rPr>
                <w:rFonts w:asciiTheme="minorHAnsi" w:hAnsiTheme="minorHAnsi" w:cstheme="minorHAnsi"/>
              </w:rPr>
              <w:t xml:space="preserve">? </w:t>
            </w:r>
            <w:r w:rsidRPr="00C551C6">
              <w:rPr>
                <w:rFonts w:asciiTheme="minorHAnsi" w:hAnsiTheme="minorHAnsi" w:cstheme="minorHAnsi"/>
              </w:rPr>
              <w:t>I hate the thought of going to a nursing home</w:t>
            </w:r>
            <w:r w:rsidR="00541A60" w:rsidRPr="00C551C6">
              <w:rPr>
                <w:rFonts w:asciiTheme="minorHAnsi" w:hAnsiTheme="minorHAnsi" w:cstheme="minorHAnsi"/>
              </w:rPr>
              <w:t>.</w:t>
            </w:r>
            <w:r w:rsidR="00A90561" w:rsidRPr="00C551C6">
              <w:rPr>
                <w:rFonts w:asciiTheme="minorHAnsi" w:hAnsiTheme="minorHAnsi" w:cstheme="minorHAnsi"/>
              </w:rPr>
              <w:t>”</w:t>
            </w:r>
          </w:p>
        </w:tc>
      </w:tr>
      <w:tr w:rsidR="00280548" w:rsidRPr="00C551C6" w14:paraId="02C65B31" w14:textId="77777777" w:rsidTr="009B030B">
        <w:tc>
          <w:tcPr>
            <w:tcW w:w="1165" w:type="dxa"/>
          </w:tcPr>
          <w:p w14:paraId="3BB3CAB8" w14:textId="77777777" w:rsidR="00FB1B39" w:rsidRPr="00C551C6" w:rsidRDefault="003E38A6" w:rsidP="00541A60">
            <w:pPr>
              <w:rPr>
                <w:rFonts w:asciiTheme="minorHAnsi" w:hAnsiTheme="minorHAnsi" w:cstheme="minorHAnsi"/>
                <w:b/>
              </w:rPr>
            </w:pPr>
            <w:r w:rsidRPr="00C551C6">
              <w:rPr>
                <w:rFonts w:asciiTheme="minorHAnsi" w:hAnsiTheme="minorHAnsi" w:cstheme="minorHAnsi"/>
                <w:b/>
              </w:rPr>
              <w:t>5-10 min</w:t>
            </w:r>
          </w:p>
        </w:tc>
        <w:tc>
          <w:tcPr>
            <w:tcW w:w="5040" w:type="dxa"/>
          </w:tcPr>
          <w:p w14:paraId="7840BDCE" w14:textId="77777777" w:rsidR="502D6938" w:rsidRPr="00C551C6" w:rsidRDefault="11029173" w:rsidP="00541A60">
            <w:pPr>
              <w:rPr>
                <w:rFonts w:asciiTheme="minorHAnsi" w:hAnsiTheme="minorHAnsi" w:cstheme="minorHAnsi"/>
              </w:rPr>
            </w:pPr>
            <w:r w:rsidRPr="00C551C6">
              <w:rPr>
                <w:rFonts w:asciiTheme="minorHAnsi" w:hAnsiTheme="minorHAnsi" w:cstheme="minorHAnsi"/>
              </w:rPr>
              <w:t>Preparation for Caregiving Scale Score</w:t>
            </w:r>
          </w:p>
          <w:p w14:paraId="66BE75AE" w14:textId="39580996"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Q1. </w:t>
            </w:r>
            <w:r w:rsidRPr="00C551C6">
              <w:rPr>
                <w:rFonts w:asciiTheme="minorHAnsi" w:hAnsiTheme="minorHAnsi" w:cstheme="minorHAnsi"/>
                <w:b/>
              </w:rPr>
              <w:t>1</w:t>
            </w:r>
          </w:p>
          <w:p w14:paraId="33B57924" w14:textId="6E1A66DB" w:rsidR="5CF4732A" w:rsidRPr="00C551C6" w:rsidRDefault="11029173" w:rsidP="00541A60">
            <w:pPr>
              <w:rPr>
                <w:rFonts w:asciiTheme="minorHAnsi" w:hAnsiTheme="minorHAnsi" w:cstheme="minorHAnsi"/>
              </w:rPr>
            </w:pPr>
            <w:r w:rsidRPr="00C551C6">
              <w:rPr>
                <w:rFonts w:asciiTheme="minorHAnsi" w:hAnsiTheme="minorHAnsi" w:cstheme="minorHAnsi"/>
              </w:rPr>
              <w:t>Q2.</w:t>
            </w:r>
            <w:r w:rsidR="002B7D17" w:rsidRPr="00C551C6">
              <w:rPr>
                <w:rFonts w:asciiTheme="minorHAnsi" w:hAnsiTheme="minorHAnsi" w:cstheme="minorHAnsi"/>
              </w:rPr>
              <w:t xml:space="preserve"> </w:t>
            </w:r>
            <w:r w:rsidRPr="00C551C6">
              <w:rPr>
                <w:rFonts w:asciiTheme="minorHAnsi" w:hAnsiTheme="minorHAnsi" w:cstheme="minorHAnsi"/>
                <w:b/>
              </w:rPr>
              <w:t>2</w:t>
            </w:r>
          </w:p>
          <w:p w14:paraId="53F52741" w14:textId="05E8C577"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Q3. </w:t>
            </w:r>
            <w:r w:rsidRPr="00C551C6">
              <w:rPr>
                <w:rFonts w:asciiTheme="minorHAnsi" w:hAnsiTheme="minorHAnsi" w:cstheme="minorHAnsi"/>
                <w:b/>
              </w:rPr>
              <w:t>1</w:t>
            </w:r>
          </w:p>
          <w:p w14:paraId="7EEFC5E5" w14:textId="4DEC2672"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Q4. </w:t>
            </w:r>
            <w:r w:rsidRPr="00C551C6">
              <w:rPr>
                <w:rFonts w:asciiTheme="minorHAnsi" w:hAnsiTheme="minorHAnsi" w:cstheme="minorHAnsi"/>
                <w:b/>
              </w:rPr>
              <w:t>1</w:t>
            </w:r>
          </w:p>
          <w:p w14:paraId="4F87E7DD" w14:textId="778BB070"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Q5. </w:t>
            </w:r>
            <w:r w:rsidRPr="00C551C6">
              <w:rPr>
                <w:rFonts w:asciiTheme="minorHAnsi" w:hAnsiTheme="minorHAnsi" w:cstheme="minorHAnsi"/>
                <w:b/>
              </w:rPr>
              <w:t>2</w:t>
            </w:r>
          </w:p>
          <w:p w14:paraId="2BD6E4ED" w14:textId="44FCAE66"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Q6. </w:t>
            </w:r>
            <w:r w:rsidRPr="00C551C6">
              <w:rPr>
                <w:rFonts w:asciiTheme="minorHAnsi" w:hAnsiTheme="minorHAnsi" w:cstheme="minorHAnsi"/>
                <w:b/>
              </w:rPr>
              <w:t>1</w:t>
            </w:r>
          </w:p>
          <w:p w14:paraId="6E191131" w14:textId="2CBB66AF"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Q7. </w:t>
            </w:r>
            <w:r w:rsidRPr="00C551C6">
              <w:rPr>
                <w:rFonts w:asciiTheme="minorHAnsi" w:hAnsiTheme="minorHAnsi" w:cstheme="minorHAnsi"/>
                <w:b/>
              </w:rPr>
              <w:t>1</w:t>
            </w:r>
          </w:p>
          <w:p w14:paraId="52B56E60" w14:textId="2C5F0312" w:rsidR="5CF4732A" w:rsidRPr="00C551C6" w:rsidRDefault="11029173" w:rsidP="00541A60">
            <w:pPr>
              <w:rPr>
                <w:rFonts w:asciiTheme="minorHAnsi" w:hAnsiTheme="minorHAnsi" w:cstheme="minorHAnsi"/>
              </w:rPr>
            </w:pPr>
            <w:r w:rsidRPr="00C551C6">
              <w:rPr>
                <w:rFonts w:asciiTheme="minorHAnsi" w:hAnsiTheme="minorHAnsi" w:cstheme="minorHAnsi"/>
              </w:rPr>
              <w:t xml:space="preserve">Q8. </w:t>
            </w:r>
            <w:r w:rsidRPr="00C551C6">
              <w:rPr>
                <w:rFonts w:asciiTheme="minorHAnsi" w:hAnsiTheme="minorHAnsi" w:cstheme="minorHAnsi"/>
                <w:b/>
              </w:rPr>
              <w:t>1</w:t>
            </w:r>
          </w:p>
          <w:p w14:paraId="1558302B" w14:textId="3CE66CBE" w:rsidR="502D6938" w:rsidRPr="00C551C6" w:rsidRDefault="11029173" w:rsidP="00541A60">
            <w:pPr>
              <w:rPr>
                <w:rFonts w:asciiTheme="minorHAnsi" w:hAnsiTheme="minorHAnsi" w:cstheme="minorHAnsi"/>
              </w:rPr>
            </w:pPr>
            <w:r w:rsidRPr="00C551C6">
              <w:rPr>
                <w:rFonts w:asciiTheme="minorHAnsi" w:hAnsiTheme="minorHAnsi" w:cstheme="minorHAnsi"/>
              </w:rPr>
              <w:t>Q9. “</w:t>
            </w:r>
            <w:r w:rsidR="002B7D17" w:rsidRPr="00C551C6">
              <w:rPr>
                <w:rFonts w:asciiTheme="minorHAnsi" w:hAnsiTheme="minorHAnsi" w:cstheme="minorHAnsi"/>
              </w:rPr>
              <w:t>How can I go about getting</w:t>
            </w:r>
            <w:r w:rsidRPr="00C551C6">
              <w:rPr>
                <w:rFonts w:asciiTheme="minorHAnsi" w:hAnsiTheme="minorHAnsi" w:cstheme="minorHAnsi"/>
              </w:rPr>
              <w:t xml:space="preserve"> some help </w:t>
            </w:r>
            <w:r w:rsidR="002B7D17" w:rsidRPr="00C551C6">
              <w:rPr>
                <w:rFonts w:asciiTheme="minorHAnsi" w:hAnsiTheme="minorHAnsi" w:cstheme="minorHAnsi"/>
              </w:rPr>
              <w:t>to</w:t>
            </w:r>
            <w:r w:rsidRPr="00C551C6">
              <w:rPr>
                <w:rFonts w:asciiTheme="minorHAnsi" w:hAnsiTheme="minorHAnsi" w:cstheme="minorHAnsi"/>
              </w:rPr>
              <w:t xml:space="preserve"> car</w:t>
            </w:r>
            <w:r w:rsidR="002B7D17" w:rsidRPr="00C551C6">
              <w:rPr>
                <w:rFonts w:asciiTheme="minorHAnsi" w:hAnsiTheme="minorHAnsi" w:cstheme="minorHAnsi"/>
              </w:rPr>
              <w:t>e</w:t>
            </w:r>
            <w:r w:rsidRPr="00C551C6">
              <w:rPr>
                <w:rFonts w:asciiTheme="minorHAnsi" w:hAnsiTheme="minorHAnsi" w:cstheme="minorHAnsi"/>
              </w:rPr>
              <w:t xml:space="preserve"> for my mom</w:t>
            </w:r>
            <w:r w:rsidR="002B7D17" w:rsidRPr="00C551C6">
              <w:rPr>
                <w:rFonts w:asciiTheme="minorHAnsi" w:hAnsiTheme="minorHAnsi" w:cstheme="minorHAnsi"/>
              </w:rPr>
              <w:t>?</w:t>
            </w:r>
            <w:r w:rsidRPr="00C551C6">
              <w:rPr>
                <w:rFonts w:asciiTheme="minorHAnsi" w:hAnsiTheme="minorHAnsi" w:cstheme="minorHAnsi"/>
              </w:rPr>
              <w:t>”</w:t>
            </w:r>
          </w:p>
          <w:p w14:paraId="7972A4D7" w14:textId="77777777" w:rsidR="00BE59E1" w:rsidRPr="00C551C6" w:rsidRDefault="00BE59E1" w:rsidP="00541A60">
            <w:pPr>
              <w:rPr>
                <w:rFonts w:asciiTheme="minorHAnsi" w:hAnsiTheme="minorHAnsi" w:cstheme="minorHAnsi"/>
              </w:rPr>
            </w:pPr>
          </w:p>
          <w:p w14:paraId="79B46946" w14:textId="42225FC0" w:rsidR="00213C4B" w:rsidRPr="00C551C6" w:rsidRDefault="00BE59E1" w:rsidP="00541A60">
            <w:pPr>
              <w:rPr>
                <w:rFonts w:asciiTheme="minorHAnsi" w:hAnsiTheme="minorHAnsi" w:cstheme="minorHAnsi"/>
              </w:rPr>
            </w:pPr>
            <w:r w:rsidRPr="00C551C6">
              <w:rPr>
                <w:rFonts w:asciiTheme="minorHAnsi" w:hAnsiTheme="minorHAnsi" w:cstheme="minorHAnsi"/>
              </w:rPr>
              <w:t>Bridget: “Really, I’m scared that something will happen to mom when I’m not there. Am I a terrible daughter for thinking I can’t care for my mom at home?”</w:t>
            </w:r>
          </w:p>
        </w:tc>
        <w:tc>
          <w:tcPr>
            <w:tcW w:w="2250" w:type="dxa"/>
          </w:tcPr>
          <w:p w14:paraId="19378A5C" w14:textId="77777777" w:rsidR="00FB1B39" w:rsidRPr="00C551C6" w:rsidRDefault="146C94B8" w:rsidP="00541A60">
            <w:pPr>
              <w:rPr>
                <w:rFonts w:asciiTheme="minorHAnsi" w:eastAsia="HelveticaNeueLT Std Cn" w:hAnsiTheme="minorHAnsi" w:cstheme="minorHAnsi"/>
              </w:rPr>
            </w:pPr>
            <w:r w:rsidRPr="00C551C6">
              <w:rPr>
                <w:rFonts w:asciiTheme="minorHAnsi" w:eastAsia="HelveticaNeueLT Std Cn" w:hAnsiTheme="minorHAnsi" w:cstheme="minorHAnsi"/>
                <w:b/>
                <w:bCs/>
              </w:rPr>
              <w:t>Learners are expected to</w:t>
            </w:r>
            <w:r w:rsidRPr="00C551C6">
              <w:rPr>
                <w:rFonts w:asciiTheme="minorHAnsi" w:eastAsia="HelveticaNeueLT Std Cn" w:hAnsiTheme="minorHAnsi" w:cstheme="minorHAnsi"/>
              </w:rPr>
              <w:t>:</w:t>
            </w:r>
          </w:p>
          <w:p w14:paraId="3088E0F6" w14:textId="77777777" w:rsidR="502D6938" w:rsidRPr="00C551C6" w:rsidRDefault="502D6938" w:rsidP="00541A60">
            <w:pPr>
              <w:rPr>
                <w:rFonts w:asciiTheme="minorHAnsi" w:eastAsia="HelveticaNeueLT Std Cn" w:hAnsiTheme="minorHAnsi" w:cstheme="minorHAnsi"/>
              </w:rPr>
            </w:pPr>
          </w:p>
          <w:p w14:paraId="0E2B169C" w14:textId="77777777" w:rsidR="00F47F3A" w:rsidRPr="00C551C6" w:rsidRDefault="146C94B8" w:rsidP="00541A60">
            <w:pPr>
              <w:rPr>
                <w:rFonts w:asciiTheme="minorHAnsi" w:eastAsia="HelveticaNeueLT Std Cn" w:hAnsiTheme="minorHAnsi" w:cstheme="minorHAnsi"/>
                <w:u w:val="single"/>
              </w:rPr>
            </w:pPr>
            <w:r w:rsidRPr="00C551C6">
              <w:rPr>
                <w:rFonts w:asciiTheme="minorHAnsi" w:eastAsia="HelveticaNeueLT Std Cn" w:hAnsiTheme="minorHAnsi" w:cstheme="minorHAnsi"/>
              </w:rPr>
              <w:t>Administer Preparedness for Caregiving Scale</w:t>
            </w:r>
          </w:p>
          <w:p w14:paraId="260F1EF6" w14:textId="77777777" w:rsidR="00F47F3A" w:rsidRPr="00C551C6" w:rsidRDefault="00F47F3A" w:rsidP="00541A60">
            <w:pPr>
              <w:rPr>
                <w:rFonts w:asciiTheme="minorHAnsi" w:eastAsia="HelveticaNeueLT Std Cn" w:hAnsiTheme="minorHAnsi" w:cstheme="minorHAnsi"/>
              </w:rPr>
            </w:pPr>
          </w:p>
          <w:p w14:paraId="4BF1D904" w14:textId="7A998E94" w:rsidR="00F47F3A" w:rsidRPr="00C551C6" w:rsidRDefault="00EE225C" w:rsidP="00541A60">
            <w:pPr>
              <w:rPr>
                <w:rFonts w:asciiTheme="minorHAnsi" w:eastAsia="HelveticaNeueLT Std Cn" w:hAnsiTheme="minorHAnsi" w:cstheme="minorHAnsi"/>
              </w:rPr>
            </w:pPr>
            <w:r w:rsidRPr="00C551C6">
              <w:rPr>
                <w:rFonts w:asciiTheme="minorHAnsi" w:eastAsia="HelveticaNeueLT Std Cn" w:hAnsiTheme="minorHAnsi" w:cstheme="minorHAnsi"/>
              </w:rPr>
              <w:t xml:space="preserve">Use of therapeutic communication </w:t>
            </w:r>
            <w:r w:rsidR="00965EF5" w:rsidRPr="00C551C6">
              <w:rPr>
                <w:rFonts w:asciiTheme="minorHAnsi" w:eastAsia="HelveticaNeueLT Std Cn" w:hAnsiTheme="minorHAnsi" w:cstheme="minorHAnsi"/>
              </w:rPr>
              <w:t>to acknowledge stressors related to caregiver role.</w:t>
            </w:r>
          </w:p>
        </w:tc>
        <w:tc>
          <w:tcPr>
            <w:tcW w:w="2335" w:type="dxa"/>
          </w:tcPr>
          <w:p w14:paraId="06937096" w14:textId="304BE4B0" w:rsidR="00BE59E1" w:rsidRPr="00C551C6" w:rsidRDefault="146C94B8" w:rsidP="00541A60">
            <w:pPr>
              <w:rPr>
                <w:rFonts w:asciiTheme="minorHAnsi" w:hAnsiTheme="minorHAnsi" w:cstheme="minorHAnsi"/>
              </w:rPr>
            </w:pPr>
            <w:r w:rsidRPr="00C551C6">
              <w:rPr>
                <w:rFonts w:asciiTheme="minorHAnsi" w:hAnsiTheme="minorHAnsi" w:cstheme="minorHAnsi"/>
                <w:b/>
                <w:bCs/>
              </w:rPr>
              <w:t xml:space="preserve">Role member providing cue: </w:t>
            </w:r>
            <w:r w:rsidRPr="00C551C6">
              <w:rPr>
                <w:rFonts w:asciiTheme="minorHAnsi" w:hAnsiTheme="minorHAnsi" w:cstheme="minorHAnsi"/>
              </w:rPr>
              <w:t>Caregiver Bridget</w:t>
            </w:r>
            <w:r w:rsidR="00AC0994" w:rsidRPr="00C551C6">
              <w:rPr>
                <w:rFonts w:asciiTheme="minorHAnsi" w:hAnsiTheme="minorHAnsi" w:cstheme="minorHAnsi"/>
              </w:rPr>
              <w:t xml:space="preserve"> </w:t>
            </w:r>
          </w:p>
          <w:p w14:paraId="4311A527" w14:textId="77777777" w:rsidR="00BE59E1" w:rsidRPr="00C551C6" w:rsidRDefault="00BE59E1" w:rsidP="00541A60">
            <w:pPr>
              <w:rPr>
                <w:rFonts w:asciiTheme="minorHAnsi" w:hAnsiTheme="minorHAnsi" w:cstheme="minorHAnsi"/>
                <w:b/>
                <w:bCs/>
              </w:rPr>
            </w:pPr>
          </w:p>
          <w:p w14:paraId="181F45D3" w14:textId="5499A5CD" w:rsidR="00FB1B39" w:rsidRPr="00C551C6" w:rsidRDefault="502D6938" w:rsidP="00541A60">
            <w:pPr>
              <w:rPr>
                <w:rFonts w:asciiTheme="minorHAnsi" w:hAnsiTheme="minorHAnsi" w:cstheme="minorHAnsi"/>
                <w:b/>
                <w:bCs/>
              </w:rPr>
            </w:pPr>
            <w:r w:rsidRPr="00C551C6">
              <w:rPr>
                <w:rFonts w:asciiTheme="minorHAnsi" w:hAnsiTheme="minorHAnsi" w:cstheme="minorHAnsi"/>
                <w:b/>
                <w:bCs/>
              </w:rPr>
              <w:t xml:space="preserve">Cue: </w:t>
            </w:r>
            <w:r w:rsidR="00BE59E1" w:rsidRPr="00C551C6">
              <w:rPr>
                <w:rFonts w:asciiTheme="minorHAnsi" w:hAnsiTheme="minorHAnsi" w:cstheme="minorHAnsi"/>
                <w:bCs/>
              </w:rPr>
              <w:t>If learners do not administer Preparedness for Caregiving Scale, Bridget will say: “The other nurse said you had some questions to ask me about getting ready to take care of mom after discharge.”</w:t>
            </w:r>
          </w:p>
        </w:tc>
      </w:tr>
      <w:tr w:rsidR="00280548" w:rsidRPr="00C551C6" w14:paraId="299E8832" w14:textId="77777777" w:rsidTr="009B030B">
        <w:tc>
          <w:tcPr>
            <w:tcW w:w="1165" w:type="dxa"/>
          </w:tcPr>
          <w:p w14:paraId="0EA5085F" w14:textId="77777777" w:rsidR="00FB1B39" w:rsidRPr="00C551C6" w:rsidRDefault="00D629D3" w:rsidP="00541A60">
            <w:pPr>
              <w:rPr>
                <w:rFonts w:asciiTheme="minorHAnsi" w:hAnsiTheme="minorHAnsi" w:cstheme="minorHAnsi"/>
                <w:b/>
              </w:rPr>
            </w:pPr>
            <w:r w:rsidRPr="00C551C6">
              <w:rPr>
                <w:rFonts w:asciiTheme="minorHAnsi" w:hAnsiTheme="minorHAnsi" w:cstheme="minorHAnsi"/>
                <w:b/>
              </w:rPr>
              <w:lastRenderedPageBreak/>
              <w:t>10-15</w:t>
            </w:r>
            <w:r w:rsidR="003E38A6" w:rsidRPr="00C551C6">
              <w:rPr>
                <w:rFonts w:asciiTheme="minorHAnsi" w:hAnsiTheme="minorHAnsi" w:cstheme="minorHAnsi"/>
                <w:b/>
              </w:rPr>
              <w:t xml:space="preserve"> min</w:t>
            </w:r>
          </w:p>
        </w:tc>
        <w:tc>
          <w:tcPr>
            <w:tcW w:w="5040" w:type="dxa"/>
          </w:tcPr>
          <w:p w14:paraId="6C3EE660" w14:textId="224021AD" w:rsidR="00FB1B39" w:rsidRPr="00C551C6" w:rsidRDefault="5CF4732A" w:rsidP="00541A60">
            <w:pPr>
              <w:rPr>
                <w:rFonts w:asciiTheme="minorHAnsi" w:hAnsiTheme="minorHAnsi" w:cstheme="minorHAnsi"/>
              </w:rPr>
            </w:pPr>
            <w:r w:rsidRPr="00C551C6">
              <w:rPr>
                <w:rFonts w:asciiTheme="minorHAnsi" w:hAnsiTheme="minorHAnsi" w:cstheme="minorHAnsi"/>
              </w:rPr>
              <w:t>Bridget: “I am very anxious about taking mom home. This whole situation is making me very nervous. I had to go see my doctor recently and ha</w:t>
            </w:r>
            <w:r w:rsidR="00AC0994" w:rsidRPr="00C551C6">
              <w:rPr>
                <w:rFonts w:asciiTheme="minorHAnsi" w:hAnsiTheme="minorHAnsi" w:cstheme="minorHAnsi"/>
              </w:rPr>
              <w:t>d</w:t>
            </w:r>
            <w:r w:rsidRPr="00C551C6">
              <w:rPr>
                <w:rFonts w:asciiTheme="minorHAnsi" w:hAnsiTheme="minorHAnsi" w:cstheme="minorHAnsi"/>
              </w:rPr>
              <w:t xml:space="preserve"> my antidepressant dose adjusted to deal with all of this!” </w:t>
            </w:r>
          </w:p>
        </w:tc>
        <w:tc>
          <w:tcPr>
            <w:tcW w:w="2250" w:type="dxa"/>
          </w:tcPr>
          <w:p w14:paraId="4418D4C1" w14:textId="77777777" w:rsidR="00FB1B39" w:rsidRPr="00C551C6" w:rsidRDefault="502D6938" w:rsidP="00541A60">
            <w:pPr>
              <w:rPr>
                <w:rFonts w:asciiTheme="minorHAnsi" w:hAnsiTheme="minorHAnsi" w:cstheme="minorHAnsi"/>
                <w:b/>
                <w:bCs/>
              </w:rPr>
            </w:pPr>
            <w:r w:rsidRPr="00C551C6">
              <w:rPr>
                <w:rFonts w:asciiTheme="minorHAnsi" w:hAnsiTheme="minorHAnsi" w:cstheme="minorHAnsi"/>
                <w:b/>
                <w:bCs/>
              </w:rPr>
              <w:t>Learners are expected to:</w:t>
            </w:r>
          </w:p>
          <w:p w14:paraId="07A6CEE7" w14:textId="77777777" w:rsidR="146C94B8" w:rsidRPr="00C551C6" w:rsidRDefault="146C94B8" w:rsidP="00541A60">
            <w:pPr>
              <w:rPr>
                <w:rFonts w:asciiTheme="minorHAnsi" w:eastAsia="HelveticaNeueLT Std Cn" w:hAnsiTheme="minorHAnsi" w:cstheme="minorHAnsi"/>
              </w:rPr>
            </w:pPr>
          </w:p>
          <w:p w14:paraId="255C1EC7" w14:textId="31A5924D" w:rsidR="146C94B8" w:rsidRPr="00C551C6" w:rsidRDefault="64721CC8" w:rsidP="00541A60">
            <w:pPr>
              <w:rPr>
                <w:rFonts w:asciiTheme="minorHAnsi" w:eastAsia="HelveticaNeueLT Std Cn" w:hAnsiTheme="minorHAnsi" w:cstheme="minorHAnsi"/>
              </w:rPr>
            </w:pPr>
            <w:r w:rsidRPr="00C551C6">
              <w:rPr>
                <w:rFonts w:asciiTheme="minorHAnsi" w:eastAsia="HelveticaNeueLT Std Cn" w:hAnsiTheme="minorHAnsi" w:cstheme="minorHAnsi"/>
              </w:rPr>
              <w:t>Discuss self-care measures for the caregiver</w:t>
            </w:r>
            <w:r w:rsidR="007F1D82" w:rsidRPr="00C551C6">
              <w:rPr>
                <w:rFonts w:asciiTheme="minorHAnsi" w:eastAsia="HelveticaNeueLT Std Cn" w:hAnsiTheme="minorHAnsi" w:cstheme="minorHAnsi"/>
              </w:rPr>
              <w:t xml:space="preserve">: </w:t>
            </w:r>
            <w:r w:rsidR="007F1D82" w:rsidRPr="00C551C6">
              <w:rPr>
                <w:rFonts w:asciiTheme="minorHAnsi" w:hAnsiTheme="minorHAnsi" w:cstheme="minorHAnsi"/>
                <w:bCs/>
                <w:i/>
              </w:rPr>
              <w:t>A Guide to Taking Care of Yourself</w:t>
            </w:r>
            <w:r w:rsidRPr="00C551C6">
              <w:rPr>
                <w:rFonts w:asciiTheme="minorHAnsi" w:eastAsia="HelveticaNeueLT Std Cn" w:hAnsiTheme="minorHAnsi" w:cstheme="minorHAnsi"/>
              </w:rPr>
              <w:t xml:space="preserve"> </w:t>
            </w:r>
          </w:p>
          <w:p w14:paraId="5A158E3C" w14:textId="14DF5B55" w:rsidR="00F47F3A" w:rsidRPr="00C551C6" w:rsidRDefault="00F47F3A" w:rsidP="00541A60">
            <w:pPr>
              <w:rPr>
                <w:rFonts w:asciiTheme="minorHAnsi" w:hAnsiTheme="minorHAnsi" w:cstheme="minorHAnsi"/>
                <w:u w:val="single"/>
              </w:rPr>
            </w:pPr>
          </w:p>
        </w:tc>
        <w:tc>
          <w:tcPr>
            <w:tcW w:w="2335" w:type="dxa"/>
          </w:tcPr>
          <w:p w14:paraId="07FE7AC1" w14:textId="77777777" w:rsidR="146C94B8" w:rsidRPr="00C551C6" w:rsidRDefault="146C94B8" w:rsidP="00541A60">
            <w:pPr>
              <w:rPr>
                <w:rFonts w:asciiTheme="minorHAnsi" w:hAnsiTheme="minorHAnsi" w:cstheme="minorHAnsi"/>
              </w:rPr>
            </w:pPr>
            <w:r w:rsidRPr="00C551C6">
              <w:rPr>
                <w:rFonts w:asciiTheme="minorHAnsi" w:hAnsiTheme="minorHAnsi" w:cstheme="minorHAnsi"/>
                <w:b/>
                <w:bCs/>
              </w:rPr>
              <w:t xml:space="preserve">Role member providing cue: </w:t>
            </w:r>
            <w:r w:rsidRPr="00C551C6">
              <w:rPr>
                <w:rFonts w:asciiTheme="minorHAnsi" w:hAnsiTheme="minorHAnsi" w:cstheme="minorHAnsi"/>
              </w:rPr>
              <w:t>Caregiver Bridget</w:t>
            </w:r>
          </w:p>
          <w:p w14:paraId="48B7E141" w14:textId="77777777" w:rsidR="146C94B8" w:rsidRPr="00C551C6" w:rsidRDefault="146C94B8" w:rsidP="00541A60">
            <w:pPr>
              <w:rPr>
                <w:rFonts w:asciiTheme="minorHAnsi" w:hAnsiTheme="minorHAnsi" w:cstheme="minorHAnsi"/>
                <w:b/>
                <w:bCs/>
              </w:rPr>
            </w:pPr>
          </w:p>
          <w:p w14:paraId="021CE58A" w14:textId="3058AD22" w:rsidR="00FB1B39" w:rsidRPr="00C551C6" w:rsidRDefault="502D6938" w:rsidP="00541A60">
            <w:pPr>
              <w:rPr>
                <w:rFonts w:asciiTheme="minorHAnsi" w:hAnsiTheme="minorHAnsi" w:cstheme="minorHAnsi"/>
              </w:rPr>
            </w:pPr>
            <w:r w:rsidRPr="00C551C6">
              <w:rPr>
                <w:rFonts w:asciiTheme="minorHAnsi" w:hAnsiTheme="minorHAnsi" w:cstheme="minorHAnsi"/>
                <w:b/>
                <w:bCs/>
              </w:rPr>
              <w:t xml:space="preserve">Cue: </w:t>
            </w:r>
            <w:r w:rsidR="00280548" w:rsidRPr="00C551C6">
              <w:rPr>
                <w:rFonts w:asciiTheme="minorHAnsi" w:hAnsiTheme="minorHAnsi" w:cstheme="minorHAnsi"/>
                <w:bCs/>
              </w:rPr>
              <w:t xml:space="preserve">If learners forget to discuss self-care measures with </w:t>
            </w:r>
            <w:r w:rsidR="00280548" w:rsidRPr="00C551C6">
              <w:rPr>
                <w:rFonts w:asciiTheme="minorHAnsi" w:hAnsiTheme="minorHAnsi" w:cstheme="minorHAnsi"/>
              </w:rPr>
              <w:t>caregiver</w:t>
            </w:r>
            <w:r w:rsidR="00280548" w:rsidRPr="00C551C6">
              <w:rPr>
                <w:rFonts w:asciiTheme="minorHAnsi" w:hAnsiTheme="minorHAnsi" w:cstheme="minorHAnsi"/>
                <w:b/>
              </w:rPr>
              <w:t>,</w:t>
            </w:r>
            <w:r w:rsidR="00280548" w:rsidRPr="00C551C6">
              <w:rPr>
                <w:rFonts w:asciiTheme="minorHAnsi" w:hAnsiTheme="minorHAnsi" w:cstheme="minorHAnsi"/>
              </w:rPr>
              <w:t xml:space="preserve"> Bridget</w:t>
            </w:r>
            <w:r w:rsidRPr="00C551C6">
              <w:rPr>
                <w:rFonts w:asciiTheme="minorHAnsi" w:hAnsiTheme="minorHAnsi" w:cstheme="minorHAnsi"/>
              </w:rPr>
              <w:t xml:space="preserve"> </w:t>
            </w:r>
            <w:r w:rsidR="00280548" w:rsidRPr="00C551C6">
              <w:rPr>
                <w:rFonts w:asciiTheme="minorHAnsi" w:hAnsiTheme="minorHAnsi" w:cstheme="minorHAnsi"/>
              </w:rPr>
              <w:t>can state</w:t>
            </w:r>
            <w:r w:rsidRPr="00C551C6">
              <w:rPr>
                <w:rFonts w:asciiTheme="minorHAnsi" w:hAnsiTheme="minorHAnsi" w:cstheme="minorHAnsi"/>
              </w:rPr>
              <w:t xml:space="preserve"> tearful</w:t>
            </w:r>
            <w:r w:rsidR="00280548" w:rsidRPr="00C551C6">
              <w:rPr>
                <w:rFonts w:asciiTheme="minorHAnsi" w:hAnsiTheme="minorHAnsi" w:cstheme="minorHAnsi"/>
              </w:rPr>
              <w:t>ly</w:t>
            </w:r>
            <w:r w:rsidRPr="00C551C6">
              <w:rPr>
                <w:rFonts w:asciiTheme="minorHAnsi" w:hAnsiTheme="minorHAnsi" w:cstheme="minorHAnsi"/>
              </w:rPr>
              <w:t xml:space="preserve"> </w:t>
            </w:r>
            <w:r w:rsidR="00280548" w:rsidRPr="00C551C6">
              <w:rPr>
                <w:rFonts w:asciiTheme="minorHAnsi" w:hAnsiTheme="minorHAnsi" w:cstheme="minorHAnsi"/>
              </w:rPr>
              <w:t>“I have no time to take care of myself. What am I supposed to do?”</w:t>
            </w:r>
          </w:p>
        </w:tc>
      </w:tr>
      <w:tr w:rsidR="00280548" w:rsidRPr="00C551C6" w14:paraId="61CFE951" w14:textId="77777777" w:rsidTr="00FD24B6">
        <w:trPr>
          <w:trHeight w:val="4778"/>
        </w:trPr>
        <w:tc>
          <w:tcPr>
            <w:tcW w:w="1165" w:type="dxa"/>
          </w:tcPr>
          <w:p w14:paraId="41DBAE53" w14:textId="77777777" w:rsidR="00D629D3" w:rsidRPr="00C551C6" w:rsidRDefault="00D629D3" w:rsidP="00541A60">
            <w:pPr>
              <w:rPr>
                <w:rFonts w:asciiTheme="minorHAnsi" w:hAnsiTheme="minorHAnsi" w:cstheme="minorHAnsi"/>
                <w:b/>
              </w:rPr>
            </w:pPr>
            <w:r w:rsidRPr="00C551C6">
              <w:rPr>
                <w:rFonts w:asciiTheme="minorHAnsi" w:hAnsiTheme="minorHAnsi" w:cstheme="minorHAnsi"/>
                <w:b/>
              </w:rPr>
              <w:t>15-20 min</w:t>
            </w:r>
          </w:p>
        </w:tc>
        <w:tc>
          <w:tcPr>
            <w:tcW w:w="5040" w:type="dxa"/>
          </w:tcPr>
          <w:p w14:paraId="23BB6D90" w14:textId="3BC02822" w:rsidR="00D629D3" w:rsidRPr="00C551C6" w:rsidRDefault="502D6938" w:rsidP="00541A60">
            <w:pPr>
              <w:rPr>
                <w:rFonts w:asciiTheme="minorHAnsi" w:hAnsiTheme="minorHAnsi" w:cstheme="minorHAnsi"/>
              </w:rPr>
            </w:pPr>
            <w:r w:rsidRPr="00C551C6">
              <w:rPr>
                <w:rFonts w:asciiTheme="minorHAnsi" w:eastAsia="HelveticaNeueLT Std Cn" w:hAnsiTheme="minorHAnsi" w:cstheme="minorHAnsi"/>
              </w:rPr>
              <w:t>Caregiver Bridget: “</w:t>
            </w:r>
            <w:r w:rsidR="00AC0994" w:rsidRPr="00C551C6">
              <w:rPr>
                <w:rFonts w:asciiTheme="minorHAnsi" w:eastAsia="HelveticaNeueLT Std Cn" w:hAnsiTheme="minorHAnsi" w:cstheme="minorHAnsi"/>
              </w:rPr>
              <w:t>They tell me that I have to order a hospital bed</w:t>
            </w:r>
            <w:r w:rsidRPr="00C551C6">
              <w:rPr>
                <w:rFonts w:asciiTheme="minorHAnsi" w:eastAsia="HelveticaNeueLT Std Cn" w:hAnsiTheme="minorHAnsi" w:cstheme="minorHAnsi"/>
              </w:rPr>
              <w:t xml:space="preserve"> and a commode </w:t>
            </w:r>
            <w:r w:rsidR="00BE59E1" w:rsidRPr="00C551C6">
              <w:rPr>
                <w:rFonts w:asciiTheme="minorHAnsi" w:eastAsia="HelveticaNeueLT Std Cn" w:hAnsiTheme="minorHAnsi" w:cstheme="minorHAnsi"/>
              </w:rPr>
              <w:t>chair,</w:t>
            </w:r>
            <w:r w:rsidRPr="00C551C6">
              <w:rPr>
                <w:rFonts w:asciiTheme="minorHAnsi" w:eastAsia="HelveticaNeueLT Std Cn" w:hAnsiTheme="minorHAnsi" w:cstheme="minorHAnsi"/>
              </w:rPr>
              <w:t xml:space="preserve"> and someone mentioned a raised toilet seat</w:t>
            </w:r>
            <w:r w:rsidR="00AC0994" w:rsidRPr="00C551C6">
              <w:rPr>
                <w:rFonts w:asciiTheme="minorHAnsi" w:eastAsia="HelveticaNeueLT Std Cn" w:hAnsiTheme="minorHAnsi" w:cstheme="minorHAnsi"/>
              </w:rPr>
              <w:t>? This is so much, how much will this cost?</w:t>
            </w:r>
            <w:r w:rsidRPr="00C551C6">
              <w:rPr>
                <w:rFonts w:asciiTheme="minorHAnsi" w:eastAsia="HelveticaNeueLT Std Cn" w:hAnsiTheme="minorHAnsi" w:cstheme="minorHAnsi"/>
              </w:rPr>
              <w:t xml:space="preserve"> My husband Tom will have to rearrange the furni</w:t>
            </w:r>
            <w:r w:rsidR="00AC0994" w:rsidRPr="00C551C6">
              <w:rPr>
                <w:rFonts w:asciiTheme="minorHAnsi" w:eastAsia="HelveticaNeueLT Std Cn" w:hAnsiTheme="minorHAnsi" w:cstheme="minorHAnsi"/>
              </w:rPr>
              <w:t>ture to make room for my mother’s</w:t>
            </w:r>
            <w:r w:rsidRPr="00C551C6">
              <w:rPr>
                <w:rFonts w:asciiTheme="minorHAnsi" w:eastAsia="HelveticaNeueLT Std Cn" w:hAnsiTheme="minorHAnsi" w:cstheme="minorHAnsi"/>
              </w:rPr>
              <w:t xml:space="preserve"> walker. I sure hope he doesn’t pull his back out! </w:t>
            </w:r>
            <w:r w:rsidRPr="00C551C6">
              <w:rPr>
                <w:rFonts w:asciiTheme="minorHAnsi" w:hAnsiTheme="minorHAnsi" w:cstheme="minorHAnsi"/>
              </w:rPr>
              <w:t xml:space="preserve">I also think I will need </w:t>
            </w:r>
            <w:r w:rsidR="00EE225C" w:rsidRPr="00C551C6">
              <w:rPr>
                <w:rFonts w:asciiTheme="minorHAnsi" w:hAnsiTheme="minorHAnsi" w:cstheme="minorHAnsi"/>
              </w:rPr>
              <w:t xml:space="preserve">to get a nurse’s aide to come to mom’s house and </w:t>
            </w:r>
            <w:r w:rsidRPr="00C551C6">
              <w:rPr>
                <w:rFonts w:asciiTheme="minorHAnsi" w:hAnsiTheme="minorHAnsi" w:cstheme="minorHAnsi"/>
              </w:rPr>
              <w:t xml:space="preserve">help </w:t>
            </w:r>
            <w:r w:rsidR="00EE225C" w:rsidRPr="00C551C6">
              <w:rPr>
                <w:rFonts w:asciiTheme="minorHAnsi" w:hAnsiTheme="minorHAnsi" w:cstheme="minorHAnsi"/>
              </w:rPr>
              <w:t xml:space="preserve">her. </w:t>
            </w:r>
            <w:r w:rsidRPr="00C551C6">
              <w:rPr>
                <w:rFonts w:asciiTheme="minorHAnsi" w:hAnsiTheme="minorHAnsi" w:cstheme="minorHAnsi"/>
              </w:rPr>
              <w:t xml:space="preserve">I’m not sure how to go about finding </w:t>
            </w:r>
            <w:r w:rsidR="00EE225C" w:rsidRPr="00C551C6">
              <w:rPr>
                <w:rFonts w:asciiTheme="minorHAnsi" w:hAnsiTheme="minorHAnsi" w:cstheme="minorHAnsi"/>
              </w:rPr>
              <w:t>someone.</w:t>
            </w:r>
            <w:r w:rsidRPr="00C551C6">
              <w:rPr>
                <w:rFonts w:asciiTheme="minorHAnsi" w:hAnsiTheme="minorHAnsi" w:cstheme="minorHAnsi"/>
              </w:rPr>
              <w:t>”</w:t>
            </w:r>
          </w:p>
        </w:tc>
        <w:tc>
          <w:tcPr>
            <w:tcW w:w="2250" w:type="dxa"/>
          </w:tcPr>
          <w:p w14:paraId="6866E4C2" w14:textId="77777777" w:rsidR="00D629D3" w:rsidRPr="00C551C6" w:rsidRDefault="502D6938" w:rsidP="00541A60">
            <w:pPr>
              <w:rPr>
                <w:rFonts w:asciiTheme="minorHAnsi" w:hAnsiTheme="minorHAnsi" w:cstheme="minorHAnsi"/>
              </w:rPr>
            </w:pPr>
            <w:r w:rsidRPr="00C551C6">
              <w:rPr>
                <w:rFonts w:asciiTheme="minorHAnsi" w:hAnsiTheme="minorHAnsi" w:cstheme="minorHAnsi"/>
                <w:b/>
                <w:bCs/>
              </w:rPr>
              <w:t>Learners are expected to:</w:t>
            </w:r>
          </w:p>
          <w:p w14:paraId="4E62D033" w14:textId="77777777" w:rsidR="502D6938" w:rsidRPr="00C551C6" w:rsidRDefault="502D6938" w:rsidP="00541A60">
            <w:pPr>
              <w:rPr>
                <w:rFonts w:asciiTheme="minorHAnsi" w:hAnsiTheme="minorHAnsi" w:cstheme="minorHAnsi"/>
                <w:b/>
                <w:bCs/>
              </w:rPr>
            </w:pPr>
          </w:p>
          <w:p w14:paraId="3FDA19AE" w14:textId="424D0FFF" w:rsidR="00D629D3" w:rsidRPr="00C551C6" w:rsidRDefault="502D6938" w:rsidP="00541A60">
            <w:pPr>
              <w:rPr>
                <w:rFonts w:asciiTheme="minorHAnsi" w:eastAsia="HelveticaNeueLT Std Cn" w:hAnsiTheme="minorHAnsi" w:cstheme="minorHAnsi"/>
              </w:rPr>
            </w:pPr>
            <w:r w:rsidRPr="00C551C6">
              <w:rPr>
                <w:rFonts w:asciiTheme="minorHAnsi" w:eastAsia="HelveticaNeueLT Std Cn" w:hAnsiTheme="minorHAnsi" w:cstheme="minorHAnsi"/>
              </w:rPr>
              <w:t xml:space="preserve">Review </w:t>
            </w:r>
            <w:r w:rsidR="00EE225C" w:rsidRPr="00C551C6">
              <w:rPr>
                <w:rFonts w:asciiTheme="minorHAnsi" w:eastAsia="HelveticaNeueLT Std Cn" w:hAnsiTheme="minorHAnsi" w:cstheme="minorHAnsi"/>
              </w:rPr>
              <w:t>o</w:t>
            </w:r>
            <w:r w:rsidRPr="00C551C6">
              <w:rPr>
                <w:rFonts w:asciiTheme="minorHAnsi" w:eastAsia="HelveticaNeueLT Std Cn" w:hAnsiTheme="minorHAnsi" w:cstheme="minorHAnsi"/>
              </w:rPr>
              <w:t xml:space="preserve">ccupational </w:t>
            </w:r>
            <w:r w:rsidR="00EE225C" w:rsidRPr="00C551C6">
              <w:rPr>
                <w:rFonts w:asciiTheme="minorHAnsi" w:eastAsia="HelveticaNeueLT Std Cn" w:hAnsiTheme="minorHAnsi" w:cstheme="minorHAnsi"/>
              </w:rPr>
              <w:t>t</w:t>
            </w:r>
            <w:r w:rsidRPr="00C551C6">
              <w:rPr>
                <w:rFonts w:asciiTheme="minorHAnsi" w:eastAsia="HelveticaNeueLT Std Cn" w:hAnsiTheme="minorHAnsi" w:cstheme="minorHAnsi"/>
              </w:rPr>
              <w:t>herapist</w:t>
            </w:r>
            <w:r w:rsidR="00EE225C" w:rsidRPr="00C551C6">
              <w:rPr>
                <w:rFonts w:asciiTheme="minorHAnsi" w:eastAsia="HelveticaNeueLT Std Cn" w:hAnsiTheme="minorHAnsi" w:cstheme="minorHAnsi"/>
              </w:rPr>
              <w:t xml:space="preserve">’s </w:t>
            </w:r>
            <w:r w:rsidRPr="00C551C6">
              <w:rPr>
                <w:rFonts w:asciiTheme="minorHAnsi" w:eastAsia="HelveticaNeueLT Std Cn" w:hAnsiTheme="minorHAnsi" w:cstheme="minorHAnsi"/>
              </w:rPr>
              <w:t>report and recommendations with caregiver</w:t>
            </w:r>
            <w:r w:rsidR="00EE225C" w:rsidRPr="00C551C6">
              <w:rPr>
                <w:rFonts w:asciiTheme="minorHAnsi" w:eastAsia="HelveticaNeueLT Std Cn" w:hAnsiTheme="minorHAnsi" w:cstheme="minorHAnsi"/>
              </w:rPr>
              <w:t xml:space="preserve"> Bridget</w:t>
            </w:r>
            <w:r w:rsidRPr="00C551C6">
              <w:rPr>
                <w:rFonts w:asciiTheme="minorHAnsi" w:eastAsia="HelveticaNeueLT Std Cn" w:hAnsiTheme="minorHAnsi" w:cstheme="minorHAnsi"/>
              </w:rPr>
              <w:t>.</w:t>
            </w:r>
          </w:p>
          <w:p w14:paraId="2D180A4B" w14:textId="6FFFC59D" w:rsidR="00D629D3" w:rsidRPr="00C551C6" w:rsidRDefault="00D629D3" w:rsidP="00541A60">
            <w:pPr>
              <w:rPr>
                <w:rFonts w:asciiTheme="minorHAnsi" w:eastAsia="HelveticaNeueLT Std Cn" w:hAnsiTheme="minorHAnsi" w:cstheme="minorHAnsi"/>
              </w:rPr>
            </w:pPr>
          </w:p>
          <w:p w14:paraId="30C0E429" w14:textId="6E7D3F6C" w:rsidR="00D629D3" w:rsidRPr="00C551C6" w:rsidRDefault="502D6938" w:rsidP="00541A60">
            <w:pPr>
              <w:rPr>
                <w:rFonts w:asciiTheme="minorHAnsi" w:eastAsia="HelveticaNeueLT Std Cn" w:hAnsiTheme="minorHAnsi" w:cstheme="minorHAnsi"/>
              </w:rPr>
            </w:pPr>
            <w:r w:rsidRPr="00C551C6">
              <w:rPr>
                <w:rFonts w:asciiTheme="minorHAnsi" w:eastAsia="HelveticaNeueLT Std Cn" w:hAnsiTheme="minorHAnsi" w:cstheme="minorHAnsi"/>
              </w:rPr>
              <w:t xml:space="preserve">Identify community resources that </w:t>
            </w:r>
            <w:r w:rsidR="00EE225C" w:rsidRPr="00C551C6">
              <w:rPr>
                <w:rFonts w:asciiTheme="minorHAnsi" w:eastAsia="HelveticaNeueLT Std Cn" w:hAnsiTheme="minorHAnsi" w:cstheme="minorHAnsi"/>
              </w:rPr>
              <w:t>may be available for assistance with care of Peggy</w:t>
            </w:r>
            <w:r w:rsidRPr="00C551C6">
              <w:rPr>
                <w:rFonts w:asciiTheme="minorHAnsi" w:eastAsia="HelveticaNeueLT Std Cn" w:hAnsiTheme="minorHAnsi" w:cstheme="minorHAnsi"/>
              </w:rPr>
              <w:t>.</w:t>
            </w:r>
          </w:p>
        </w:tc>
        <w:tc>
          <w:tcPr>
            <w:tcW w:w="2335" w:type="dxa"/>
          </w:tcPr>
          <w:p w14:paraId="39924485" w14:textId="42ED3B7A" w:rsidR="00EE225C" w:rsidRPr="00C551C6" w:rsidRDefault="502D6938" w:rsidP="00541A60">
            <w:pPr>
              <w:rPr>
                <w:rFonts w:asciiTheme="minorHAnsi" w:hAnsiTheme="minorHAnsi" w:cstheme="minorHAnsi"/>
                <w:bCs/>
              </w:rPr>
            </w:pPr>
            <w:r w:rsidRPr="00C551C6">
              <w:rPr>
                <w:rFonts w:asciiTheme="minorHAnsi" w:hAnsiTheme="minorHAnsi" w:cstheme="minorHAnsi"/>
                <w:b/>
                <w:bCs/>
              </w:rPr>
              <w:t xml:space="preserve">Role member providing cue: </w:t>
            </w:r>
            <w:r w:rsidR="00A90561" w:rsidRPr="00C551C6">
              <w:rPr>
                <w:rFonts w:asciiTheme="minorHAnsi" w:hAnsiTheme="minorHAnsi" w:cstheme="minorHAnsi"/>
                <w:bCs/>
              </w:rPr>
              <w:t xml:space="preserve">Caregiver </w:t>
            </w:r>
            <w:r w:rsidR="00EE225C" w:rsidRPr="00C551C6">
              <w:rPr>
                <w:rFonts w:asciiTheme="minorHAnsi" w:hAnsiTheme="minorHAnsi" w:cstheme="minorHAnsi"/>
                <w:bCs/>
              </w:rPr>
              <w:t>Bridget</w:t>
            </w:r>
          </w:p>
          <w:p w14:paraId="3D4F74D8" w14:textId="77777777" w:rsidR="00965EF5" w:rsidRPr="00C551C6" w:rsidRDefault="00965EF5" w:rsidP="00541A60">
            <w:pPr>
              <w:rPr>
                <w:rFonts w:asciiTheme="minorHAnsi" w:hAnsiTheme="minorHAnsi" w:cstheme="minorHAnsi"/>
                <w:bCs/>
              </w:rPr>
            </w:pPr>
          </w:p>
          <w:p w14:paraId="4D4EC45C" w14:textId="2BBD08E0" w:rsidR="00D629D3" w:rsidRPr="00C551C6" w:rsidRDefault="502D6938" w:rsidP="00965EF5">
            <w:pPr>
              <w:rPr>
                <w:rFonts w:asciiTheme="minorHAnsi" w:hAnsiTheme="minorHAnsi" w:cstheme="minorHAnsi"/>
              </w:rPr>
            </w:pPr>
            <w:r w:rsidRPr="00C551C6">
              <w:rPr>
                <w:rFonts w:asciiTheme="minorHAnsi" w:hAnsiTheme="minorHAnsi" w:cstheme="minorHAnsi"/>
                <w:b/>
                <w:bCs/>
              </w:rPr>
              <w:t>Cue</w:t>
            </w:r>
            <w:r w:rsidRPr="00C551C6">
              <w:rPr>
                <w:rFonts w:asciiTheme="minorHAnsi" w:hAnsiTheme="minorHAnsi" w:cstheme="minorHAnsi"/>
                <w:bCs/>
              </w:rPr>
              <w:t xml:space="preserve">: </w:t>
            </w:r>
            <w:r w:rsidR="00EE225C" w:rsidRPr="00C551C6">
              <w:rPr>
                <w:rFonts w:asciiTheme="minorHAnsi" w:hAnsiTheme="minorHAnsi" w:cstheme="minorHAnsi"/>
                <w:bCs/>
              </w:rPr>
              <w:t xml:space="preserve">If learners forget to review OT report, Bridget will say: “The </w:t>
            </w:r>
            <w:r w:rsidR="00965EF5" w:rsidRPr="00C551C6">
              <w:rPr>
                <w:rFonts w:asciiTheme="minorHAnsi" w:hAnsiTheme="minorHAnsi" w:cstheme="minorHAnsi"/>
                <w:bCs/>
              </w:rPr>
              <w:t>OT person came to look at mom’s house yesterday and I think she made some recommendations, but I don’t even remember what she said.”</w:t>
            </w:r>
          </w:p>
        </w:tc>
      </w:tr>
      <w:bookmarkEnd w:id="8"/>
    </w:tbl>
    <w:p w14:paraId="29E9CFB7" w14:textId="7FB98809" w:rsidR="00136313" w:rsidRPr="00C551C6" w:rsidRDefault="00136313" w:rsidP="00136313">
      <w:pPr>
        <w:rPr>
          <w:rFonts w:asciiTheme="minorHAnsi" w:hAnsiTheme="minorHAnsi" w:cstheme="minorHAnsi"/>
          <w:b/>
        </w:rPr>
      </w:pPr>
    </w:p>
    <w:p w14:paraId="02E8744E" w14:textId="77777777" w:rsidR="004B4424" w:rsidRPr="00C551C6" w:rsidRDefault="004B4424">
      <w:pPr>
        <w:spacing w:after="200" w:line="276" w:lineRule="auto"/>
        <w:rPr>
          <w:rFonts w:asciiTheme="minorHAnsi" w:hAnsiTheme="minorHAnsi" w:cstheme="minorHAnsi"/>
          <w:color w:val="4D75B1"/>
        </w:rPr>
      </w:pPr>
      <w:r w:rsidRPr="00C551C6">
        <w:rPr>
          <w:rFonts w:asciiTheme="minorHAnsi" w:hAnsiTheme="minorHAnsi" w:cstheme="minorHAnsi"/>
          <w:color w:val="4D75B1"/>
        </w:rPr>
        <w:br w:type="page"/>
      </w:r>
    </w:p>
    <w:p w14:paraId="2AC289B0" w14:textId="20263D71" w:rsidR="00581CF6" w:rsidRPr="00C551C6" w:rsidRDefault="00A956D2" w:rsidP="00F30EFC">
      <w:pPr>
        <w:rPr>
          <w:rFonts w:asciiTheme="minorHAnsi" w:hAnsiTheme="minorHAnsi" w:cstheme="minorHAnsi"/>
          <w:color w:val="274191"/>
          <w:sz w:val="36"/>
          <w:szCs w:val="28"/>
        </w:rPr>
      </w:pPr>
      <w:r w:rsidRPr="00C551C6">
        <w:rPr>
          <w:rFonts w:asciiTheme="minorHAnsi" w:hAnsiTheme="minorHAnsi" w:cstheme="minorHAnsi"/>
          <w:color w:val="274191"/>
          <w:sz w:val="36"/>
          <w:szCs w:val="28"/>
        </w:rPr>
        <w:lastRenderedPageBreak/>
        <w:t>Debriefing/Guided Reflection</w:t>
      </w:r>
    </w:p>
    <w:p w14:paraId="0428E502" w14:textId="77777777" w:rsidR="004C7E3C" w:rsidRPr="00442742" w:rsidRDefault="004C7E3C" w:rsidP="004C7E3C">
      <w:pPr>
        <w:rPr>
          <w:rFonts w:asciiTheme="minorHAnsi" w:hAnsiTheme="minorHAnsi" w:cstheme="minorHAnsi"/>
        </w:rPr>
      </w:pPr>
    </w:p>
    <w:p w14:paraId="2FE62D75" w14:textId="77777777" w:rsidR="004C7E3C" w:rsidRPr="00C551C6" w:rsidRDefault="004C7E3C" w:rsidP="004C7E3C">
      <w:pPr>
        <w:rPr>
          <w:rFonts w:asciiTheme="minorHAnsi" w:hAnsiTheme="minorHAnsi" w:cstheme="minorHAnsi"/>
          <w:color w:val="274191"/>
          <w:sz w:val="32"/>
          <w:szCs w:val="32"/>
        </w:rPr>
      </w:pPr>
      <w:r w:rsidRPr="00C551C6">
        <w:rPr>
          <w:rFonts w:asciiTheme="minorHAnsi" w:hAnsiTheme="minorHAnsi" w:cstheme="minorHAnsi"/>
          <w:color w:val="274191"/>
          <w:sz w:val="32"/>
          <w:szCs w:val="32"/>
        </w:rPr>
        <w:t>Note to Faculty</w:t>
      </w:r>
    </w:p>
    <w:p w14:paraId="4E4ABE73" w14:textId="77777777" w:rsidR="006718C4" w:rsidRPr="006718C4" w:rsidRDefault="006718C4" w:rsidP="006718C4">
      <w:pPr>
        <w:rPr>
          <w:rFonts w:asciiTheme="minorHAnsi" w:hAnsiTheme="minorHAnsi" w:cstheme="minorHAnsi"/>
        </w:rPr>
      </w:pPr>
      <w:r w:rsidRPr="006718C4">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p w14:paraId="13EFE42C" w14:textId="77777777" w:rsidR="004C7E3C" w:rsidRPr="00C551C6" w:rsidRDefault="004C7E3C" w:rsidP="00A956D2">
      <w:pPr>
        <w:rPr>
          <w:rFonts w:asciiTheme="minorHAnsi" w:hAnsiTheme="minorHAnsi" w:cstheme="minorHAnsi"/>
          <w:sz w:val="16"/>
        </w:rPr>
      </w:pPr>
    </w:p>
    <w:p w14:paraId="2E2455B4" w14:textId="05ABF891" w:rsidR="00F7243B" w:rsidRPr="00C551C6" w:rsidRDefault="007404ED" w:rsidP="00A956D2">
      <w:pPr>
        <w:rPr>
          <w:rFonts w:asciiTheme="minorHAnsi" w:hAnsiTheme="minorHAnsi" w:cstheme="minorHAnsi"/>
          <w:b/>
        </w:rPr>
      </w:pPr>
      <w:r w:rsidRPr="00C551C6">
        <w:rPr>
          <w:rFonts w:asciiTheme="minorHAnsi" w:hAnsiTheme="minorHAnsi" w:cstheme="minorHAnsi"/>
          <w:b/>
        </w:rPr>
        <w:t>Themes for this scenario:</w:t>
      </w:r>
    </w:p>
    <w:p w14:paraId="370DB7E6" w14:textId="6B7CA883" w:rsidR="00032A84" w:rsidRPr="00C551C6" w:rsidRDefault="00032A84" w:rsidP="00027730">
      <w:pPr>
        <w:pStyle w:val="ListParagraph"/>
        <w:numPr>
          <w:ilvl w:val="0"/>
          <w:numId w:val="17"/>
        </w:numPr>
        <w:rPr>
          <w:rFonts w:asciiTheme="minorHAnsi" w:hAnsiTheme="minorHAnsi" w:cstheme="minorHAnsi"/>
        </w:rPr>
      </w:pPr>
      <w:r w:rsidRPr="00C551C6">
        <w:rPr>
          <w:rFonts w:asciiTheme="minorHAnsi" w:hAnsiTheme="minorHAnsi" w:cstheme="minorHAnsi"/>
        </w:rPr>
        <w:t xml:space="preserve">Concerns about Peggy’s ability for care for her </w:t>
      </w:r>
      <w:r w:rsidR="00C57D1A" w:rsidRPr="00C551C6">
        <w:rPr>
          <w:rFonts w:asciiTheme="minorHAnsi" w:hAnsiTheme="minorHAnsi" w:cstheme="minorHAnsi"/>
        </w:rPr>
        <w:t>m</w:t>
      </w:r>
      <w:r w:rsidRPr="00C551C6">
        <w:rPr>
          <w:rFonts w:asciiTheme="minorHAnsi" w:hAnsiTheme="minorHAnsi" w:cstheme="minorHAnsi"/>
        </w:rPr>
        <w:t>om after discharge</w:t>
      </w:r>
    </w:p>
    <w:p w14:paraId="2454BED5" w14:textId="77777777" w:rsidR="00032A84" w:rsidRPr="00C551C6" w:rsidRDefault="00032A84" w:rsidP="00027730">
      <w:pPr>
        <w:pStyle w:val="ListParagraph"/>
        <w:numPr>
          <w:ilvl w:val="0"/>
          <w:numId w:val="17"/>
        </w:numPr>
        <w:rPr>
          <w:rFonts w:asciiTheme="minorHAnsi" w:hAnsiTheme="minorHAnsi" w:cstheme="minorHAnsi"/>
        </w:rPr>
      </w:pPr>
      <w:r w:rsidRPr="00C551C6">
        <w:rPr>
          <w:rFonts w:asciiTheme="minorHAnsi" w:hAnsiTheme="minorHAnsi" w:cstheme="minorHAnsi"/>
        </w:rPr>
        <w:t>Possible community resources that may provide assistance with caregiving</w:t>
      </w:r>
    </w:p>
    <w:p w14:paraId="6229C7C5" w14:textId="77777777" w:rsidR="00032A84" w:rsidRPr="00C551C6" w:rsidRDefault="00032A84" w:rsidP="00027730">
      <w:pPr>
        <w:pStyle w:val="ListParagraph"/>
        <w:numPr>
          <w:ilvl w:val="0"/>
          <w:numId w:val="17"/>
        </w:numPr>
        <w:rPr>
          <w:rFonts w:asciiTheme="minorHAnsi" w:hAnsiTheme="minorHAnsi" w:cstheme="minorHAnsi"/>
        </w:rPr>
      </w:pPr>
      <w:r w:rsidRPr="00C551C6">
        <w:rPr>
          <w:rFonts w:asciiTheme="minorHAnsi" w:hAnsiTheme="minorHAnsi" w:cstheme="minorHAnsi"/>
        </w:rPr>
        <w:t>Expectations in different cultures about care of elderly family members</w:t>
      </w:r>
    </w:p>
    <w:p w14:paraId="70EF4EF9" w14:textId="77777777" w:rsidR="007404ED" w:rsidRPr="00C551C6" w:rsidRDefault="007404ED" w:rsidP="00A956D2">
      <w:pPr>
        <w:rPr>
          <w:rFonts w:asciiTheme="minorHAnsi" w:hAnsiTheme="minorHAnsi" w:cstheme="minorHAnsi"/>
        </w:rPr>
      </w:pPr>
    </w:p>
    <w:p w14:paraId="2906E220" w14:textId="77777777" w:rsidR="005B1BBC" w:rsidRPr="00C551C6" w:rsidRDefault="005B1BBC" w:rsidP="005B1BBC">
      <w:pPr>
        <w:rPr>
          <w:rFonts w:asciiTheme="minorHAnsi" w:hAnsiTheme="minorHAnsi" w:cstheme="minorHAnsi"/>
        </w:rPr>
      </w:pPr>
      <w:r w:rsidRPr="00C551C6">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081DAE29" w14:textId="77777777" w:rsidR="005B1BBC" w:rsidRPr="00C551C6" w:rsidRDefault="005B1BBC" w:rsidP="005B1BBC">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5B1BBC" w:rsidRPr="00C551C6" w14:paraId="258F923D" w14:textId="77777777" w:rsidTr="0060765B">
        <w:trPr>
          <w:trHeight w:val="300"/>
          <w:jc w:val="center"/>
        </w:trPr>
        <w:tc>
          <w:tcPr>
            <w:tcW w:w="1430" w:type="dxa"/>
            <w:shd w:val="clear" w:color="auto" w:fill="D9D9D9" w:themeFill="background1" w:themeFillShade="D9"/>
          </w:tcPr>
          <w:p w14:paraId="75AF07C6" w14:textId="77777777" w:rsidR="005B1BBC" w:rsidRPr="00C551C6" w:rsidRDefault="005B1BBC" w:rsidP="0060765B">
            <w:pPr>
              <w:rPr>
                <w:rFonts w:asciiTheme="minorHAnsi" w:eastAsia="SimSun" w:hAnsiTheme="minorHAnsi" w:cstheme="minorHAnsi"/>
                <w:b/>
                <w:color w:val="274191"/>
              </w:rPr>
            </w:pPr>
            <w:r w:rsidRPr="00C551C6">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56CA2F90" w14:textId="77777777" w:rsidR="005B1BBC" w:rsidRPr="00C551C6" w:rsidRDefault="005B1BBC" w:rsidP="0060765B">
            <w:pPr>
              <w:rPr>
                <w:rFonts w:asciiTheme="minorHAnsi" w:eastAsia="SimSun" w:hAnsiTheme="minorHAnsi" w:cstheme="minorHAnsi"/>
                <w:b/>
                <w:color w:val="274191"/>
              </w:rPr>
            </w:pPr>
            <w:r w:rsidRPr="00C551C6">
              <w:rPr>
                <w:rFonts w:asciiTheme="minorHAnsi" w:eastAsia="SimSun" w:hAnsiTheme="minorHAnsi" w:cstheme="minorHAnsi"/>
                <w:b/>
                <w:bCs/>
                <w:color w:val="274191"/>
              </w:rPr>
              <w:t>Debriefing Questions for Consideration</w:t>
            </w:r>
          </w:p>
        </w:tc>
      </w:tr>
      <w:tr w:rsidR="005B1BBC" w:rsidRPr="00C551C6" w14:paraId="65FDA797" w14:textId="77777777" w:rsidTr="0060765B">
        <w:trPr>
          <w:trHeight w:val="300"/>
          <w:jc w:val="center"/>
        </w:trPr>
        <w:tc>
          <w:tcPr>
            <w:tcW w:w="1430" w:type="dxa"/>
            <w:vMerge w:val="restart"/>
            <w:shd w:val="clear" w:color="auto" w:fill="auto"/>
          </w:tcPr>
          <w:p w14:paraId="0FE9E95B"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 xml:space="preserve">Reactions/ Defuse </w:t>
            </w:r>
          </w:p>
        </w:tc>
        <w:tc>
          <w:tcPr>
            <w:tcW w:w="8675" w:type="dxa"/>
            <w:shd w:val="clear" w:color="auto" w:fill="auto"/>
          </w:tcPr>
          <w:p w14:paraId="1BAA0E92"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How did you feel throughout the simulation experience?</w:t>
            </w:r>
          </w:p>
        </w:tc>
      </w:tr>
      <w:tr w:rsidR="005B1BBC" w:rsidRPr="00C551C6" w14:paraId="3B847845" w14:textId="77777777" w:rsidTr="0060765B">
        <w:trPr>
          <w:trHeight w:val="300"/>
          <w:jc w:val="center"/>
        </w:trPr>
        <w:tc>
          <w:tcPr>
            <w:tcW w:w="1430" w:type="dxa"/>
            <w:vMerge/>
            <w:shd w:val="clear" w:color="auto" w:fill="auto"/>
            <w:vAlign w:val="center"/>
          </w:tcPr>
          <w:p w14:paraId="4F1340AB"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30A4C0C8"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Give a brief summary of this patient and what happened in the simulation.</w:t>
            </w:r>
          </w:p>
        </w:tc>
      </w:tr>
      <w:tr w:rsidR="005B1BBC" w:rsidRPr="00C551C6" w14:paraId="428EA91D" w14:textId="77777777" w:rsidTr="0060765B">
        <w:trPr>
          <w:trHeight w:val="300"/>
          <w:jc w:val="center"/>
        </w:trPr>
        <w:tc>
          <w:tcPr>
            <w:tcW w:w="1430" w:type="dxa"/>
            <w:vMerge/>
            <w:shd w:val="clear" w:color="auto" w:fill="auto"/>
            <w:vAlign w:val="center"/>
          </w:tcPr>
          <w:p w14:paraId="6406D112"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748F8FDB"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were the main problems that you identified?</w:t>
            </w:r>
          </w:p>
        </w:tc>
      </w:tr>
      <w:tr w:rsidR="005B1BBC" w:rsidRPr="00C551C6" w14:paraId="18F5A486" w14:textId="77777777" w:rsidTr="0060765B">
        <w:trPr>
          <w:trHeight w:val="300"/>
          <w:jc w:val="center"/>
        </w:trPr>
        <w:tc>
          <w:tcPr>
            <w:tcW w:w="1430" w:type="dxa"/>
            <w:vMerge w:val="restart"/>
            <w:shd w:val="clear" w:color="auto" w:fill="auto"/>
          </w:tcPr>
          <w:p w14:paraId="75FA8E61"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Analysis/ Discovery</w:t>
            </w:r>
          </w:p>
        </w:tc>
        <w:tc>
          <w:tcPr>
            <w:tcW w:w="8675" w:type="dxa"/>
            <w:shd w:val="clear" w:color="auto" w:fill="auto"/>
          </w:tcPr>
          <w:p w14:paraId="28351F11"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Discuss the knowledge guiding your thinking surrounding these main problems.</w:t>
            </w:r>
          </w:p>
        </w:tc>
      </w:tr>
      <w:tr w:rsidR="005B1BBC" w:rsidRPr="00C551C6" w14:paraId="776DDC82" w14:textId="77777777" w:rsidTr="0060765B">
        <w:trPr>
          <w:trHeight w:val="300"/>
          <w:jc w:val="center"/>
        </w:trPr>
        <w:tc>
          <w:tcPr>
            <w:tcW w:w="1430" w:type="dxa"/>
            <w:vMerge/>
            <w:shd w:val="clear" w:color="auto" w:fill="auto"/>
            <w:vAlign w:val="center"/>
          </w:tcPr>
          <w:p w14:paraId="22B557E3"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21F96394"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were the key assessment and interventions for this patient?</w:t>
            </w:r>
          </w:p>
        </w:tc>
      </w:tr>
      <w:tr w:rsidR="005B1BBC" w:rsidRPr="00C551C6" w14:paraId="5B5DA03D" w14:textId="77777777" w:rsidTr="0060765B">
        <w:trPr>
          <w:trHeight w:val="300"/>
          <w:jc w:val="center"/>
        </w:trPr>
        <w:tc>
          <w:tcPr>
            <w:tcW w:w="1430" w:type="dxa"/>
            <w:vMerge/>
            <w:shd w:val="clear" w:color="auto" w:fill="auto"/>
            <w:vAlign w:val="center"/>
          </w:tcPr>
          <w:p w14:paraId="4CB16CD3"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4DA8AF65"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Discuss how you identified these key assessments and interventions.</w:t>
            </w:r>
          </w:p>
        </w:tc>
      </w:tr>
      <w:tr w:rsidR="005B1BBC" w:rsidRPr="00C551C6" w14:paraId="43B52679" w14:textId="77777777" w:rsidTr="0060765B">
        <w:trPr>
          <w:trHeight w:val="300"/>
          <w:jc w:val="center"/>
        </w:trPr>
        <w:tc>
          <w:tcPr>
            <w:tcW w:w="1430" w:type="dxa"/>
            <w:vMerge/>
            <w:shd w:val="clear" w:color="auto" w:fill="auto"/>
            <w:vAlign w:val="center"/>
          </w:tcPr>
          <w:p w14:paraId="31D9293D"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730FE445"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Discuss the information resources you used to assess this patient. How did this guide your care planning?</w:t>
            </w:r>
          </w:p>
        </w:tc>
      </w:tr>
      <w:tr w:rsidR="005B1BBC" w:rsidRPr="00C551C6" w14:paraId="339658DD" w14:textId="77777777" w:rsidTr="0060765B">
        <w:trPr>
          <w:trHeight w:val="300"/>
          <w:jc w:val="center"/>
        </w:trPr>
        <w:tc>
          <w:tcPr>
            <w:tcW w:w="1430" w:type="dxa"/>
            <w:vMerge/>
            <w:shd w:val="clear" w:color="auto" w:fill="auto"/>
            <w:vAlign w:val="center"/>
          </w:tcPr>
          <w:p w14:paraId="1791D018"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4FE8DDEB"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Discuss the clinical manifestations evidenced during your assessment. How would you explain these manifestations?</w:t>
            </w:r>
          </w:p>
        </w:tc>
      </w:tr>
      <w:tr w:rsidR="005B1BBC" w:rsidRPr="00C551C6" w14:paraId="75BB8B01" w14:textId="77777777" w:rsidTr="0060765B">
        <w:trPr>
          <w:trHeight w:val="300"/>
          <w:jc w:val="center"/>
        </w:trPr>
        <w:tc>
          <w:tcPr>
            <w:tcW w:w="1430" w:type="dxa"/>
            <w:vMerge/>
            <w:shd w:val="clear" w:color="auto" w:fill="auto"/>
            <w:vAlign w:val="center"/>
          </w:tcPr>
          <w:p w14:paraId="29DBDD9E"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72D1CD3D"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Explain the nursing management considerations for this patient. Discuss the knowledge guiding your thinking.</w:t>
            </w:r>
          </w:p>
        </w:tc>
      </w:tr>
      <w:tr w:rsidR="005B1BBC" w:rsidRPr="00C551C6" w14:paraId="79F5E863" w14:textId="77777777" w:rsidTr="0060765B">
        <w:trPr>
          <w:trHeight w:val="300"/>
          <w:jc w:val="center"/>
        </w:trPr>
        <w:tc>
          <w:tcPr>
            <w:tcW w:w="1430" w:type="dxa"/>
            <w:vMerge/>
            <w:shd w:val="clear" w:color="auto" w:fill="auto"/>
            <w:vAlign w:val="center"/>
          </w:tcPr>
          <w:p w14:paraId="36D08A4B"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79562C7E"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information and information management tools did you use to monitor this patient’s outcomes? Explain your thinking.</w:t>
            </w:r>
          </w:p>
        </w:tc>
      </w:tr>
      <w:tr w:rsidR="005B1BBC" w:rsidRPr="00C551C6" w14:paraId="21732152" w14:textId="77777777" w:rsidTr="0060765B">
        <w:trPr>
          <w:trHeight w:val="300"/>
          <w:jc w:val="center"/>
        </w:trPr>
        <w:tc>
          <w:tcPr>
            <w:tcW w:w="1430" w:type="dxa"/>
            <w:vMerge/>
            <w:shd w:val="clear" w:color="auto" w:fill="auto"/>
            <w:vAlign w:val="center"/>
          </w:tcPr>
          <w:p w14:paraId="69E11FAA"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7C88A6C7"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How did you communicate with the patient?</w:t>
            </w:r>
          </w:p>
        </w:tc>
      </w:tr>
      <w:tr w:rsidR="005B1BBC" w:rsidRPr="00C551C6" w14:paraId="2C515C18" w14:textId="77777777" w:rsidTr="0060765B">
        <w:trPr>
          <w:trHeight w:val="300"/>
          <w:jc w:val="center"/>
        </w:trPr>
        <w:tc>
          <w:tcPr>
            <w:tcW w:w="1430" w:type="dxa"/>
            <w:vMerge/>
            <w:shd w:val="clear" w:color="auto" w:fill="auto"/>
            <w:vAlign w:val="center"/>
          </w:tcPr>
          <w:p w14:paraId="58D21889"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0F042021"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specific issues would you want to take into consideration to provide for this patient’s unique care needs?</w:t>
            </w:r>
          </w:p>
        </w:tc>
      </w:tr>
      <w:tr w:rsidR="005B1BBC" w:rsidRPr="00C551C6" w14:paraId="6B242C28" w14:textId="77777777" w:rsidTr="0060765B">
        <w:trPr>
          <w:trHeight w:val="300"/>
          <w:jc w:val="center"/>
        </w:trPr>
        <w:tc>
          <w:tcPr>
            <w:tcW w:w="1430" w:type="dxa"/>
            <w:vMerge/>
            <w:shd w:val="clear" w:color="auto" w:fill="auto"/>
            <w:vAlign w:val="center"/>
          </w:tcPr>
          <w:p w14:paraId="4846D0D9"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5FC6DD49"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Discuss the safety issues you considered when implementing care for this patient.</w:t>
            </w:r>
          </w:p>
        </w:tc>
      </w:tr>
      <w:tr w:rsidR="005B1BBC" w:rsidRPr="00C551C6" w14:paraId="25840F63" w14:textId="77777777" w:rsidTr="0060765B">
        <w:trPr>
          <w:trHeight w:val="300"/>
          <w:jc w:val="center"/>
        </w:trPr>
        <w:tc>
          <w:tcPr>
            <w:tcW w:w="1430" w:type="dxa"/>
            <w:vMerge/>
            <w:shd w:val="clear" w:color="auto" w:fill="auto"/>
            <w:vAlign w:val="center"/>
          </w:tcPr>
          <w:p w14:paraId="65BEF749"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6A2195FE"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measures did you implement to ensure safe patient care?</w:t>
            </w:r>
          </w:p>
        </w:tc>
      </w:tr>
      <w:tr w:rsidR="005B1BBC" w:rsidRPr="00C551C6" w14:paraId="7B54F6B9" w14:textId="77777777" w:rsidTr="0060765B">
        <w:trPr>
          <w:trHeight w:val="300"/>
          <w:jc w:val="center"/>
        </w:trPr>
        <w:tc>
          <w:tcPr>
            <w:tcW w:w="1430" w:type="dxa"/>
            <w:vMerge/>
            <w:shd w:val="clear" w:color="auto" w:fill="auto"/>
            <w:vAlign w:val="center"/>
          </w:tcPr>
          <w:p w14:paraId="564F01D6"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3006436A"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other members of the care team should you consider important to achieving good care outcomes?</w:t>
            </w:r>
          </w:p>
        </w:tc>
      </w:tr>
      <w:tr w:rsidR="005B1BBC" w:rsidRPr="00C551C6" w14:paraId="686F76E1" w14:textId="77777777" w:rsidTr="0060765B">
        <w:trPr>
          <w:trHeight w:val="300"/>
          <w:jc w:val="center"/>
        </w:trPr>
        <w:tc>
          <w:tcPr>
            <w:tcW w:w="1430" w:type="dxa"/>
            <w:vMerge/>
            <w:shd w:val="clear" w:color="auto" w:fill="auto"/>
            <w:vAlign w:val="center"/>
          </w:tcPr>
          <w:p w14:paraId="058A0069"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1A3E7086"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How would you assess the quality of care provided?</w:t>
            </w:r>
          </w:p>
        </w:tc>
      </w:tr>
      <w:tr w:rsidR="005B1BBC" w:rsidRPr="00C551C6" w14:paraId="272080F0" w14:textId="77777777" w:rsidTr="0060765B">
        <w:trPr>
          <w:trHeight w:val="300"/>
          <w:jc w:val="center"/>
        </w:trPr>
        <w:tc>
          <w:tcPr>
            <w:tcW w:w="1430" w:type="dxa"/>
            <w:vMerge/>
            <w:shd w:val="clear" w:color="auto" w:fill="auto"/>
            <w:vAlign w:val="center"/>
          </w:tcPr>
          <w:p w14:paraId="17308A68"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3C3A6424"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could you do improve the quality of care for this patient?</w:t>
            </w:r>
          </w:p>
        </w:tc>
      </w:tr>
      <w:tr w:rsidR="005B1BBC" w:rsidRPr="00C551C6" w14:paraId="10BD8187" w14:textId="77777777" w:rsidTr="0060765B">
        <w:trPr>
          <w:trHeight w:val="300"/>
          <w:jc w:val="center"/>
        </w:trPr>
        <w:tc>
          <w:tcPr>
            <w:tcW w:w="1430" w:type="dxa"/>
            <w:vMerge w:val="restart"/>
            <w:shd w:val="clear" w:color="auto" w:fill="auto"/>
          </w:tcPr>
          <w:p w14:paraId="24FF3215"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Summary/ Application</w:t>
            </w:r>
          </w:p>
        </w:tc>
        <w:tc>
          <w:tcPr>
            <w:tcW w:w="8675" w:type="dxa"/>
            <w:shd w:val="clear" w:color="auto" w:fill="auto"/>
          </w:tcPr>
          <w:p w14:paraId="6D3120A0"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If you were able to do this again, how would you handle the situation differently?</w:t>
            </w:r>
          </w:p>
        </w:tc>
      </w:tr>
      <w:tr w:rsidR="005B1BBC" w:rsidRPr="00C551C6" w14:paraId="2A032C20" w14:textId="77777777" w:rsidTr="0060765B">
        <w:trPr>
          <w:trHeight w:val="300"/>
          <w:jc w:val="center"/>
        </w:trPr>
        <w:tc>
          <w:tcPr>
            <w:tcW w:w="1430" w:type="dxa"/>
            <w:vMerge/>
            <w:shd w:val="clear" w:color="auto" w:fill="auto"/>
            <w:vAlign w:val="center"/>
          </w:tcPr>
          <w:p w14:paraId="511EE4FE"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2943D305"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What did you learn from this experience?</w:t>
            </w:r>
          </w:p>
        </w:tc>
      </w:tr>
      <w:tr w:rsidR="005B1BBC" w:rsidRPr="00C551C6" w14:paraId="558AE753" w14:textId="77777777" w:rsidTr="0060765B">
        <w:trPr>
          <w:trHeight w:val="300"/>
          <w:jc w:val="center"/>
        </w:trPr>
        <w:tc>
          <w:tcPr>
            <w:tcW w:w="1430" w:type="dxa"/>
            <w:vMerge/>
            <w:shd w:val="clear" w:color="auto" w:fill="auto"/>
            <w:vAlign w:val="center"/>
          </w:tcPr>
          <w:p w14:paraId="56C0A223"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371902BD"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How will you apply what you learned today to your clinical practice?</w:t>
            </w:r>
          </w:p>
        </w:tc>
      </w:tr>
      <w:tr w:rsidR="005B1BBC" w:rsidRPr="00C551C6" w14:paraId="25BF2E55" w14:textId="77777777" w:rsidTr="0060765B">
        <w:trPr>
          <w:trHeight w:val="300"/>
          <w:jc w:val="center"/>
        </w:trPr>
        <w:tc>
          <w:tcPr>
            <w:tcW w:w="1430" w:type="dxa"/>
            <w:vMerge/>
            <w:shd w:val="clear" w:color="auto" w:fill="auto"/>
            <w:vAlign w:val="center"/>
          </w:tcPr>
          <w:p w14:paraId="4CD92CC0" w14:textId="77777777" w:rsidR="005B1BBC" w:rsidRPr="00C551C6" w:rsidRDefault="005B1BBC" w:rsidP="0060765B">
            <w:pPr>
              <w:rPr>
                <w:rFonts w:asciiTheme="minorHAnsi" w:eastAsia="SimSun" w:hAnsiTheme="minorHAnsi" w:cstheme="minorHAnsi"/>
                <w:bCs/>
              </w:rPr>
            </w:pPr>
          </w:p>
        </w:tc>
        <w:tc>
          <w:tcPr>
            <w:tcW w:w="8675" w:type="dxa"/>
            <w:shd w:val="clear" w:color="auto" w:fill="auto"/>
          </w:tcPr>
          <w:p w14:paraId="4296942C" w14:textId="77777777" w:rsidR="005B1BBC" w:rsidRPr="00C551C6" w:rsidRDefault="005B1BBC" w:rsidP="0060765B">
            <w:pPr>
              <w:rPr>
                <w:rFonts w:asciiTheme="minorHAnsi" w:eastAsia="SimSun" w:hAnsiTheme="minorHAnsi" w:cstheme="minorHAnsi"/>
                <w:bCs/>
              </w:rPr>
            </w:pPr>
            <w:r w:rsidRPr="00C551C6">
              <w:rPr>
                <w:rFonts w:asciiTheme="minorHAnsi" w:eastAsia="SimSun" w:hAnsiTheme="minorHAnsi" w:cstheme="minorHAnsi"/>
                <w:bCs/>
              </w:rPr>
              <w:t>Is there anything else you would like to discuss?</w:t>
            </w:r>
          </w:p>
        </w:tc>
      </w:tr>
    </w:tbl>
    <w:p w14:paraId="32613E42" w14:textId="77777777" w:rsidR="005B1BBC" w:rsidRPr="00C551C6" w:rsidRDefault="005B1BBC" w:rsidP="005B1BBC">
      <w:pPr>
        <w:rPr>
          <w:rFonts w:asciiTheme="minorHAnsi" w:hAnsiTheme="minorHAnsi" w:cstheme="minorHAnsi"/>
          <w:b/>
        </w:rPr>
      </w:pPr>
    </w:p>
    <w:p w14:paraId="579E3979" w14:textId="77777777" w:rsidR="005B1BBC" w:rsidRPr="00C551C6" w:rsidRDefault="005B1BBC" w:rsidP="005B1BBC">
      <w:pPr>
        <w:rPr>
          <w:rFonts w:asciiTheme="minorHAnsi" w:hAnsiTheme="minorHAnsi" w:cstheme="minorHAnsi"/>
          <w:b/>
        </w:rPr>
      </w:pPr>
    </w:p>
    <w:p w14:paraId="6C0FCC71" w14:textId="77777777" w:rsidR="005B1BBC" w:rsidRPr="00C551C6" w:rsidRDefault="005B1BBC" w:rsidP="005B1BBC">
      <w:pPr>
        <w:rPr>
          <w:rFonts w:asciiTheme="minorHAnsi" w:hAnsiTheme="minorHAnsi" w:cstheme="minorHAnsi"/>
          <w:color w:val="274191"/>
          <w:sz w:val="28"/>
          <w:szCs w:val="28"/>
        </w:rPr>
      </w:pPr>
      <w:r w:rsidRPr="00C551C6">
        <w:rPr>
          <w:rFonts w:asciiTheme="minorHAnsi" w:hAnsiTheme="minorHAnsi" w:cstheme="minorHAnsi"/>
          <w:color w:val="274191"/>
          <w:sz w:val="28"/>
          <w:szCs w:val="28"/>
        </w:rPr>
        <w:t>Guided Debriefing Tool</w:t>
      </w:r>
    </w:p>
    <w:p w14:paraId="35230410" w14:textId="77777777" w:rsidR="005B1BBC" w:rsidRPr="00C551C6" w:rsidRDefault="005B1BBC" w:rsidP="005B1BBC">
      <w:pPr>
        <w:rPr>
          <w:rFonts w:asciiTheme="minorHAnsi" w:hAnsiTheme="minorHAnsi" w:cstheme="minorHAnsi"/>
        </w:rPr>
      </w:pPr>
    </w:p>
    <w:p w14:paraId="1BD3DC7D" w14:textId="32967006" w:rsidR="00D375E7" w:rsidRPr="009B030B" w:rsidRDefault="005B1BBC" w:rsidP="009B030B">
      <w:pPr>
        <w:rPr>
          <w:rFonts w:asciiTheme="minorHAnsi" w:hAnsiTheme="minorHAnsi" w:cstheme="minorHAnsi"/>
        </w:rPr>
      </w:pPr>
      <w:r w:rsidRPr="00C551C6">
        <w:rPr>
          <w:rFonts w:asciiTheme="minorHAnsi" w:hAnsiTheme="minorHAnsi" w:cstheme="minorHAnsi"/>
        </w:rPr>
        <w:t xml:space="preserve">The NLN created a Guided Debriefing Tool to </w:t>
      </w:r>
      <w:r w:rsidRPr="00C551C6">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9" w:history="1">
        <w:r w:rsidRPr="00C551C6">
          <w:rPr>
            <w:rStyle w:val="Hyperlink"/>
            <w:rFonts w:asciiTheme="minorHAnsi" w:eastAsia="Segoe UI" w:hAnsiTheme="minorHAnsi" w:cstheme="minorHAnsi"/>
          </w:rPr>
          <w:t>Download the NLN Guided Debriefing Tool</w:t>
        </w:r>
      </w:hyperlink>
      <w:r w:rsidRPr="00C551C6">
        <w:rPr>
          <w:rFonts w:asciiTheme="minorHAnsi" w:eastAsia="Segoe UI" w:hAnsiTheme="minorHAnsi" w:cstheme="minorHAnsi"/>
        </w:rPr>
        <w:t>.</w:t>
      </w:r>
    </w:p>
    <w:sectPr w:rsidR="00D375E7" w:rsidRPr="009B030B" w:rsidSect="004C7E3C">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6213" w14:textId="77777777" w:rsidR="00F938C3" w:rsidRDefault="00F938C3">
      <w:r>
        <w:separator/>
      </w:r>
    </w:p>
  </w:endnote>
  <w:endnote w:type="continuationSeparator" w:id="0">
    <w:p w14:paraId="46E7C156" w14:textId="77777777" w:rsidR="00F938C3" w:rsidRDefault="00F9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UC Davis">
    <w:altName w:val="Futura UC Davis Medium"/>
    <w:charset w:val="00"/>
    <w:family w:val="swiss"/>
    <w:pitch w:val="default"/>
    <w:sig w:usb0="00000003" w:usb1="00000000" w:usb2="00000000" w:usb3="00000000" w:csb0="00000001" w:csb1="00000000"/>
  </w:font>
  <w:font w:name="HelveticaNeueLT Std Cn">
    <w:panose1 w:val="020B05060305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01F6" w14:textId="77777777" w:rsidR="008D39F8" w:rsidRDefault="008D39F8" w:rsidP="00A9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7F0B37" w14:textId="77777777" w:rsidR="008D39F8" w:rsidRDefault="008D39F8"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E89B" w14:textId="77777777" w:rsidR="008D39F8" w:rsidRPr="005A5A84" w:rsidRDefault="008D39F8" w:rsidP="004C7E3C">
    <w:pPr>
      <w:pStyle w:val="Footer"/>
      <w:jc w:val="center"/>
      <w:rPr>
        <w:rFonts w:asciiTheme="minorHAnsi" w:eastAsia="MS ??" w:hAnsiTheme="minorHAnsi" w:cstheme="minorHAnsi"/>
        <w:sz w:val="20"/>
        <w:szCs w:val="20"/>
      </w:rPr>
    </w:pPr>
  </w:p>
  <w:p w14:paraId="255B704E" w14:textId="668CFD43" w:rsidR="008D39F8" w:rsidRPr="005A5A84" w:rsidRDefault="006D5207" w:rsidP="004C7E3C">
    <w:pPr>
      <w:pStyle w:val="Footer"/>
      <w:jc w:val="center"/>
      <w:rPr>
        <w:rFonts w:asciiTheme="minorHAnsi" w:eastAsia="MS ??" w:hAnsiTheme="minorHAnsi" w:cstheme="minorHAnsi"/>
        <w:sz w:val="20"/>
        <w:szCs w:val="20"/>
      </w:rPr>
    </w:pPr>
    <w:r w:rsidRPr="005A5A84">
      <w:rPr>
        <w:rFonts w:asciiTheme="minorHAnsi" w:eastAsia="MS ??" w:hAnsiTheme="minorHAnsi" w:cstheme="minorHAnsi"/>
        <w:sz w:val="20"/>
        <w:szCs w:val="20"/>
      </w:rPr>
      <w:t xml:space="preserve">Peggy </w:t>
    </w:r>
    <w:r w:rsidR="00177733" w:rsidRPr="005A5A84">
      <w:rPr>
        <w:rFonts w:asciiTheme="minorHAnsi" w:eastAsia="MS ??" w:hAnsiTheme="minorHAnsi" w:cstheme="minorHAnsi"/>
        <w:sz w:val="20"/>
        <w:szCs w:val="20"/>
      </w:rPr>
      <w:t xml:space="preserve">Nelson </w:t>
    </w:r>
    <w:r w:rsidRPr="005A5A84">
      <w:rPr>
        <w:rFonts w:asciiTheme="minorHAnsi" w:eastAsia="MS ??" w:hAnsiTheme="minorHAnsi" w:cstheme="minorHAnsi"/>
        <w:sz w:val="20"/>
        <w:szCs w:val="20"/>
      </w:rPr>
      <w:t xml:space="preserve">and Bridget </w:t>
    </w:r>
    <w:r w:rsidR="008D39F8" w:rsidRPr="005A5A84">
      <w:rPr>
        <w:rFonts w:asciiTheme="minorHAnsi" w:eastAsia="MS ??" w:hAnsiTheme="minorHAnsi" w:cstheme="minorHAnsi"/>
        <w:sz w:val="20"/>
        <w:szCs w:val="20"/>
      </w:rPr>
      <w:t xml:space="preserve">- Simulation </w:t>
    </w:r>
    <w:r w:rsidRPr="005A5A84">
      <w:rPr>
        <w:rFonts w:asciiTheme="minorHAnsi" w:eastAsia="MS ??" w:hAnsiTheme="minorHAnsi" w:cstheme="minorHAnsi"/>
        <w:sz w:val="20"/>
        <w:szCs w:val="20"/>
      </w:rPr>
      <w:t>2</w:t>
    </w:r>
  </w:p>
  <w:p w14:paraId="3FF02CB0" w14:textId="495943AB" w:rsidR="008D39F8" w:rsidRPr="005A5A84" w:rsidRDefault="008D39F8" w:rsidP="004C7E3C">
    <w:pPr>
      <w:tabs>
        <w:tab w:val="center" w:pos="4819"/>
        <w:tab w:val="right" w:pos="9638"/>
      </w:tabs>
      <w:jc w:val="right"/>
      <w:rPr>
        <w:rFonts w:asciiTheme="minorHAnsi" w:eastAsia="MS ??" w:hAnsiTheme="minorHAnsi" w:cstheme="minorHAnsi"/>
        <w:sz w:val="20"/>
        <w:szCs w:val="20"/>
      </w:rPr>
    </w:pPr>
    <w:r w:rsidRPr="005A5A84">
      <w:rPr>
        <w:rFonts w:asciiTheme="minorHAnsi" w:hAnsiTheme="minorHAnsi" w:cstheme="minorHAnsi"/>
        <w:sz w:val="20"/>
        <w:szCs w:val="20"/>
      </w:rPr>
      <w:fldChar w:fldCharType="begin"/>
    </w:r>
    <w:r w:rsidRPr="005A5A84">
      <w:rPr>
        <w:rFonts w:asciiTheme="minorHAnsi" w:hAnsiTheme="minorHAnsi" w:cstheme="minorHAnsi"/>
        <w:sz w:val="20"/>
        <w:szCs w:val="20"/>
      </w:rPr>
      <w:instrText xml:space="preserve"> PAGE   \* MERGEFORMAT </w:instrText>
    </w:r>
    <w:r w:rsidRPr="005A5A84">
      <w:rPr>
        <w:rFonts w:asciiTheme="minorHAnsi" w:hAnsiTheme="minorHAnsi" w:cstheme="minorHAnsi"/>
        <w:sz w:val="20"/>
        <w:szCs w:val="20"/>
      </w:rPr>
      <w:fldChar w:fldCharType="separate"/>
    </w:r>
    <w:r w:rsidRPr="005A5A84">
      <w:rPr>
        <w:rFonts w:asciiTheme="minorHAnsi" w:eastAsia="MS ??" w:hAnsiTheme="minorHAnsi" w:cstheme="minorHAnsi"/>
        <w:noProof/>
        <w:sz w:val="20"/>
        <w:szCs w:val="20"/>
      </w:rPr>
      <w:t>14</w:t>
    </w:r>
    <w:r w:rsidRPr="005A5A84">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258E" w14:textId="03EF58AF" w:rsidR="006D5207" w:rsidRPr="00C43CDA" w:rsidRDefault="006D5207" w:rsidP="006D5207">
    <w:pPr>
      <w:pStyle w:val="Footer"/>
      <w:jc w:val="center"/>
      <w:rPr>
        <w:rFonts w:asciiTheme="minorHAnsi" w:eastAsia="MS ??" w:hAnsiTheme="minorHAnsi" w:cstheme="minorHAnsi"/>
        <w:sz w:val="20"/>
        <w:szCs w:val="20"/>
      </w:rPr>
    </w:pPr>
    <w:r w:rsidRPr="00C43CDA">
      <w:rPr>
        <w:rFonts w:asciiTheme="minorHAnsi" w:eastAsia="MS ??" w:hAnsiTheme="minorHAnsi" w:cstheme="minorHAnsi"/>
        <w:sz w:val="20"/>
        <w:szCs w:val="20"/>
      </w:rPr>
      <w:t xml:space="preserve">Peggy </w:t>
    </w:r>
    <w:r w:rsidR="00177733" w:rsidRPr="00C43CDA">
      <w:rPr>
        <w:rFonts w:asciiTheme="minorHAnsi" w:eastAsia="MS ??" w:hAnsiTheme="minorHAnsi" w:cstheme="minorHAnsi"/>
        <w:sz w:val="20"/>
        <w:szCs w:val="20"/>
      </w:rPr>
      <w:t xml:space="preserve">Nelson </w:t>
    </w:r>
    <w:r w:rsidRPr="00C43CDA">
      <w:rPr>
        <w:rFonts w:asciiTheme="minorHAnsi" w:eastAsia="MS ??" w:hAnsiTheme="minorHAnsi" w:cstheme="minorHAnsi"/>
        <w:sz w:val="20"/>
        <w:szCs w:val="20"/>
      </w:rPr>
      <w:t>and Bridget - Simulation 2</w:t>
    </w:r>
  </w:p>
  <w:p w14:paraId="2B979FB0" w14:textId="1C949783" w:rsidR="006D5207" w:rsidRPr="00C43CDA" w:rsidRDefault="006D5207" w:rsidP="006D5207">
    <w:pPr>
      <w:tabs>
        <w:tab w:val="center" w:pos="4819"/>
        <w:tab w:val="right" w:pos="9638"/>
      </w:tabs>
      <w:jc w:val="center"/>
      <w:rPr>
        <w:rFonts w:asciiTheme="minorHAnsi" w:eastAsia="MS ??" w:hAnsiTheme="minorHAnsi" w:cstheme="minorHAnsi"/>
        <w:sz w:val="20"/>
        <w:szCs w:val="20"/>
      </w:rPr>
    </w:pPr>
    <w:r w:rsidRPr="00C43CDA">
      <w:rPr>
        <w:rFonts w:asciiTheme="minorHAnsi" w:eastAsia="MS ??" w:hAnsiTheme="minorHAnsi" w:cstheme="minorHAnsi"/>
        <w:sz w:val="20"/>
        <w:szCs w:val="20"/>
      </w:rPr>
      <w:t>© National League for Nursing, 20</w:t>
    </w:r>
    <w:r w:rsidR="004443D4" w:rsidRPr="00C43CDA">
      <w:rPr>
        <w:rFonts w:asciiTheme="minorHAnsi" w:eastAsia="MS ??" w:hAnsiTheme="minorHAnsi" w:cstheme="minorHAnsi"/>
        <w:sz w:val="20"/>
        <w:szCs w:val="20"/>
      </w:rPr>
      <w:t>20</w:t>
    </w:r>
  </w:p>
  <w:p w14:paraId="72D5FA60" w14:textId="77777777" w:rsidR="006D5207" w:rsidRPr="00E87BC6" w:rsidRDefault="006D5207" w:rsidP="006D5207">
    <w:pPr>
      <w:pStyle w:val="Footer"/>
      <w:jc w:val="center"/>
      <w:rPr>
        <w:rFonts w:asciiTheme="minorHAnsi" w:eastAsia="MS ??" w:hAnsiTheme="minorHAnsi" w:cstheme="minorHAnsi"/>
        <w:sz w:val="16"/>
        <w:szCs w:val="16"/>
      </w:rPr>
    </w:pPr>
  </w:p>
  <w:p w14:paraId="476BE398" w14:textId="52271179" w:rsidR="008D39F8" w:rsidRPr="00C43CDA" w:rsidRDefault="006D5207" w:rsidP="006D5207">
    <w:pPr>
      <w:tabs>
        <w:tab w:val="center" w:pos="4819"/>
        <w:tab w:val="right" w:pos="9638"/>
      </w:tabs>
      <w:jc w:val="center"/>
      <w:rPr>
        <w:rFonts w:asciiTheme="minorHAnsi" w:eastAsia="MS ??" w:hAnsiTheme="minorHAnsi" w:cstheme="minorHAnsi"/>
        <w:sz w:val="20"/>
        <w:szCs w:val="20"/>
      </w:rPr>
    </w:pPr>
    <w:r w:rsidRPr="00C43CDA">
      <w:rPr>
        <w:rFonts w:asciiTheme="minorHAnsi" w:eastAsia="MS ??" w:hAnsiTheme="minorHAnsi" w:cstheme="minorHAnsi"/>
        <w:sz w:val="20"/>
        <w:szCs w:val="20"/>
      </w:rPr>
      <w:t>Simulation template o</w:t>
    </w:r>
    <w:r w:rsidRPr="00C43CDA">
      <w:rPr>
        <w:rFonts w:asciiTheme="minorHAnsi" w:hAnsiTheme="minorHAnsi" w:cstheme="minorHAnsi"/>
        <w:sz w:val="20"/>
        <w:szCs w:val="20"/>
      </w:rPr>
      <w:t xml:space="preserve">riginally adapted from Childs, Sepples, Chambers (2007). Designing simulations for nursing education. In P.R. Jeffries (Ed.) </w:t>
    </w:r>
    <w:r w:rsidRPr="00C43CDA">
      <w:rPr>
        <w:rFonts w:asciiTheme="minorHAnsi" w:hAnsiTheme="minorHAnsi" w:cstheme="minorHAnsi"/>
        <w:i/>
        <w:iCs/>
        <w:sz w:val="20"/>
        <w:szCs w:val="20"/>
      </w:rPr>
      <w:t xml:space="preserve">Simulation in nursing education: From conceptualization to evaluation </w:t>
    </w:r>
    <w:r w:rsidRPr="00C43CDA">
      <w:rPr>
        <w:rFonts w:asciiTheme="minorHAnsi" w:hAnsiTheme="minorHAnsi" w:cstheme="minorHAnsi"/>
        <w:sz w:val="20"/>
        <w:szCs w:val="20"/>
      </w:rPr>
      <w:t>(p 42-58).</w:t>
    </w:r>
    <w:r w:rsidRPr="00C43CDA">
      <w:rPr>
        <w:rFonts w:asciiTheme="minorHAnsi" w:hAnsiTheme="minorHAnsi" w:cstheme="minorHAnsi"/>
        <w:i/>
        <w:iCs/>
        <w:sz w:val="20"/>
        <w:szCs w:val="20"/>
      </w:rPr>
      <w:t xml:space="preserve"> </w:t>
    </w:r>
    <w:r w:rsidRPr="00C43CDA">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F0E3" w14:textId="77777777" w:rsidR="00F938C3" w:rsidRDefault="00F938C3">
      <w:r>
        <w:separator/>
      </w:r>
    </w:p>
  </w:footnote>
  <w:footnote w:type="continuationSeparator" w:id="0">
    <w:p w14:paraId="43000D17" w14:textId="77777777" w:rsidR="00F938C3" w:rsidRDefault="00F9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2AF4" w14:textId="6C9DD06E" w:rsidR="00C377E8" w:rsidRPr="00C377E8" w:rsidRDefault="00C377E8" w:rsidP="006D5207">
    <w:pPr>
      <w:pStyle w:val="Header"/>
      <w:jc w:val="right"/>
      <w:rPr>
        <w:sz w:val="26"/>
        <w:szCs w:val="26"/>
      </w:rPr>
    </w:pPr>
    <w:r w:rsidRPr="00C377E8">
      <w:rPr>
        <w:noProof/>
        <w:sz w:val="26"/>
        <w:szCs w:val="26"/>
      </w:rPr>
      <w:drawing>
        <wp:inline distT="0" distB="0" distL="0" distR="0" wp14:anchorId="708F5DCC" wp14:editId="4F16D998">
          <wp:extent cx="1353820" cy="680720"/>
          <wp:effectExtent l="0" t="0" r="0" b="5080"/>
          <wp:docPr id="3" name="Picture 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3820" cy="680720"/>
                  </a:xfrm>
                  <a:prstGeom prst="rect">
                    <a:avLst/>
                  </a:prstGeom>
                </pic:spPr>
              </pic:pic>
            </a:graphicData>
          </a:graphic>
        </wp:inline>
      </w:drawing>
    </w:r>
  </w:p>
  <w:p w14:paraId="0B5CA06D" w14:textId="7E38B5A0" w:rsidR="00C377E8" w:rsidRPr="00C42C5A" w:rsidRDefault="00C377E8" w:rsidP="006D5207">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FE64" w14:textId="1BD62113" w:rsidR="00C377E8" w:rsidRPr="006D5207" w:rsidRDefault="00C377E8" w:rsidP="006D5207">
    <w:pPr>
      <w:pStyle w:val="Header"/>
      <w:jc w:val="right"/>
    </w:pPr>
    <w:r w:rsidRPr="004A1E70">
      <w:rPr>
        <w:noProof/>
      </w:rPr>
      <w:drawing>
        <wp:inline distT="0" distB="0" distL="0" distR="0" wp14:anchorId="766C9EF0" wp14:editId="1BF011B0">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948"/>
    <w:multiLevelType w:val="hybridMultilevel"/>
    <w:tmpl w:val="CB9A5410"/>
    <w:lvl w:ilvl="0" w:tplc="7CAE99E4">
      <w:start w:val="1"/>
      <w:numFmt w:val="decimal"/>
      <w:lvlText w:val="%1."/>
      <w:lvlJc w:val="left"/>
      <w:pPr>
        <w:ind w:left="720" w:hanging="360"/>
      </w:pPr>
    </w:lvl>
    <w:lvl w:ilvl="1" w:tplc="4A727E0A">
      <w:start w:val="1"/>
      <w:numFmt w:val="lowerLetter"/>
      <w:lvlText w:val="%2."/>
      <w:lvlJc w:val="left"/>
      <w:pPr>
        <w:ind w:left="1440" w:hanging="360"/>
      </w:pPr>
    </w:lvl>
    <w:lvl w:ilvl="2" w:tplc="DA66261C">
      <w:start w:val="1"/>
      <w:numFmt w:val="lowerRoman"/>
      <w:lvlText w:val="%3."/>
      <w:lvlJc w:val="right"/>
      <w:pPr>
        <w:ind w:left="2160" w:hanging="180"/>
      </w:pPr>
    </w:lvl>
    <w:lvl w:ilvl="3" w:tplc="8A66FCE8">
      <w:start w:val="1"/>
      <w:numFmt w:val="decimal"/>
      <w:lvlText w:val="%4."/>
      <w:lvlJc w:val="left"/>
      <w:pPr>
        <w:ind w:left="2880" w:hanging="360"/>
      </w:pPr>
    </w:lvl>
    <w:lvl w:ilvl="4" w:tplc="FBDA5D7E">
      <w:start w:val="1"/>
      <w:numFmt w:val="lowerLetter"/>
      <w:lvlText w:val="%5."/>
      <w:lvlJc w:val="left"/>
      <w:pPr>
        <w:ind w:left="3600" w:hanging="360"/>
      </w:pPr>
    </w:lvl>
    <w:lvl w:ilvl="5" w:tplc="3244DB66">
      <w:start w:val="1"/>
      <w:numFmt w:val="lowerRoman"/>
      <w:lvlText w:val="%6."/>
      <w:lvlJc w:val="right"/>
      <w:pPr>
        <w:ind w:left="4320" w:hanging="180"/>
      </w:pPr>
    </w:lvl>
    <w:lvl w:ilvl="6" w:tplc="959A9BF6">
      <w:start w:val="1"/>
      <w:numFmt w:val="decimal"/>
      <w:lvlText w:val="%7."/>
      <w:lvlJc w:val="left"/>
      <w:pPr>
        <w:ind w:left="5040" w:hanging="360"/>
      </w:pPr>
    </w:lvl>
    <w:lvl w:ilvl="7" w:tplc="A9F6C8DA">
      <w:start w:val="1"/>
      <w:numFmt w:val="lowerLetter"/>
      <w:lvlText w:val="%8."/>
      <w:lvlJc w:val="left"/>
      <w:pPr>
        <w:ind w:left="5760" w:hanging="360"/>
      </w:pPr>
    </w:lvl>
    <w:lvl w:ilvl="8" w:tplc="F0941BEE">
      <w:start w:val="1"/>
      <w:numFmt w:val="lowerRoman"/>
      <w:lvlText w:val="%9."/>
      <w:lvlJc w:val="right"/>
      <w:pPr>
        <w:ind w:left="6480" w:hanging="180"/>
      </w:pPr>
    </w:lvl>
  </w:abstractNum>
  <w:abstractNum w:abstractNumId="1"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A011A"/>
    <w:multiLevelType w:val="hybridMultilevel"/>
    <w:tmpl w:val="D8BADE70"/>
    <w:lvl w:ilvl="0" w:tplc="F20412A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705A"/>
    <w:multiLevelType w:val="hybridMultilevel"/>
    <w:tmpl w:val="0AD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F6998"/>
    <w:multiLevelType w:val="hybridMultilevel"/>
    <w:tmpl w:val="8D6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82C8C"/>
    <w:multiLevelType w:val="hybridMultilevel"/>
    <w:tmpl w:val="C7D03076"/>
    <w:lvl w:ilvl="0" w:tplc="6F2443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8E1EF4"/>
    <w:multiLevelType w:val="hybridMultilevel"/>
    <w:tmpl w:val="4B3E1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F51785"/>
    <w:multiLevelType w:val="hybridMultilevel"/>
    <w:tmpl w:val="D0329E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96CD4"/>
    <w:multiLevelType w:val="hybridMultilevel"/>
    <w:tmpl w:val="C76E3A0A"/>
    <w:lvl w:ilvl="0" w:tplc="053668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6B0373"/>
    <w:multiLevelType w:val="hybridMultilevel"/>
    <w:tmpl w:val="21C4CCFA"/>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F5AF4"/>
    <w:multiLevelType w:val="hybridMultilevel"/>
    <w:tmpl w:val="5BC286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33F12"/>
    <w:multiLevelType w:val="hybridMultilevel"/>
    <w:tmpl w:val="AA4E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E6BCE"/>
    <w:multiLevelType w:val="hybridMultilevel"/>
    <w:tmpl w:val="137C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14AB1"/>
    <w:multiLevelType w:val="hybridMultilevel"/>
    <w:tmpl w:val="ABC2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051F4"/>
    <w:multiLevelType w:val="hybridMultilevel"/>
    <w:tmpl w:val="70C23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099181">
    <w:abstractNumId w:val="0"/>
  </w:num>
  <w:num w:numId="2" w16cid:durableId="770244646">
    <w:abstractNumId w:val="5"/>
  </w:num>
  <w:num w:numId="3" w16cid:durableId="687145595">
    <w:abstractNumId w:val="11"/>
  </w:num>
  <w:num w:numId="4" w16cid:durableId="419177122">
    <w:abstractNumId w:val="1"/>
  </w:num>
  <w:num w:numId="5" w16cid:durableId="1692027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3206">
    <w:abstractNumId w:val="14"/>
  </w:num>
  <w:num w:numId="7" w16cid:durableId="1129007661">
    <w:abstractNumId w:val="12"/>
  </w:num>
  <w:num w:numId="8" w16cid:durableId="1219626540">
    <w:abstractNumId w:val="10"/>
  </w:num>
  <w:num w:numId="9" w16cid:durableId="1312979674">
    <w:abstractNumId w:val="7"/>
  </w:num>
  <w:num w:numId="10" w16cid:durableId="834611421">
    <w:abstractNumId w:val="2"/>
  </w:num>
  <w:num w:numId="11" w16cid:durableId="284045854">
    <w:abstractNumId w:val="8"/>
  </w:num>
  <w:num w:numId="12" w16cid:durableId="1227885438">
    <w:abstractNumId w:val="6"/>
  </w:num>
  <w:num w:numId="13" w16cid:durableId="548686200">
    <w:abstractNumId w:val="4"/>
  </w:num>
  <w:num w:numId="14" w16cid:durableId="1709178894">
    <w:abstractNumId w:val="13"/>
  </w:num>
  <w:num w:numId="15" w16cid:durableId="1303657021">
    <w:abstractNumId w:val="3"/>
  </w:num>
  <w:num w:numId="16" w16cid:durableId="757020408">
    <w:abstractNumId w:val="15"/>
  </w:num>
  <w:num w:numId="17" w16cid:durableId="18417170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C7"/>
    <w:rsid w:val="000016F9"/>
    <w:rsid w:val="0000699E"/>
    <w:rsid w:val="00014382"/>
    <w:rsid w:val="00027730"/>
    <w:rsid w:val="00031CE8"/>
    <w:rsid w:val="00032A84"/>
    <w:rsid w:val="0003695C"/>
    <w:rsid w:val="00040E6E"/>
    <w:rsid w:val="0004111D"/>
    <w:rsid w:val="00066595"/>
    <w:rsid w:val="000774FB"/>
    <w:rsid w:val="00081588"/>
    <w:rsid w:val="00081C1D"/>
    <w:rsid w:val="000850A5"/>
    <w:rsid w:val="00095C9B"/>
    <w:rsid w:val="000A7B67"/>
    <w:rsid w:val="000B0164"/>
    <w:rsid w:val="000B30A8"/>
    <w:rsid w:val="000D1B4F"/>
    <w:rsid w:val="000E116A"/>
    <w:rsid w:val="000E5043"/>
    <w:rsid w:val="000F1291"/>
    <w:rsid w:val="000F2143"/>
    <w:rsid w:val="000F526D"/>
    <w:rsid w:val="00103516"/>
    <w:rsid w:val="001073A3"/>
    <w:rsid w:val="0011074D"/>
    <w:rsid w:val="001214E6"/>
    <w:rsid w:val="00127E9E"/>
    <w:rsid w:val="0013236C"/>
    <w:rsid w:val="00132828"/>
    <w:rsid w:val="001344F0"/>
    <w:rsid w:val="00136313"/>
    <w:rsid w:val="00137869"/>
    <w:rsid w:val="001458E7"/>
    <w:rsid w:val="0014671F"/>
    <w:rsid w:val="0015661B"/>
    <w:rsid w:val="00156FE8"/>
    <w:rsid w:val="00171747"/>
    <w:rsid w:val="0017231E"/>
    <w:rsid w:val="00176B4D"/>
    <w:rsid w:val="00176D75"/>
    <w:rsid w:val="00177733"/>
    <w:rsid w:val="001803A5"/>
    <w:rsid w:val="00187DD9"/>
    <w:rsid w:val="00191C73"/>
    <w:rsid w:val="001952E8"/>
    <w:rsid w:val="001B4DC1"/>
    <w:rsid w:val="001B62C0"/>
    <w:rsid w:val="001B68EF"/>
    <w:rsid w:val="001B7766"/>
    <w:rsid w:val="001C6F0F"/>
    <w:rsid w:val="001E004A"/>
    <w:rsid w:val="001E14E7"/>
    <w:rsid w:val="001E3F0F"/>
    <w:rsid w:val="001E7056"/>
    <w:rsid w:val="001E7CA0"/>
    <w:rsid w:val="001F7C90"/>
    <w:rsid w:val="0020342E"/>
    <w:rsid w:val="00204AF2"/>
    <w:rsid w:val="00205F18"/>
    <w:rsid w:val="002071EE"/>
    <w:rsid w:val="00213C4B"/>
    <w:rsid w:val="0022310B"/>
    <w:rsid w:val="00223CD7"/>
    <w:rsid w:val="002314EE"/>
    <w:rsid w:val="00233A59"/>
    <w:rsid w:val="00233C39"/>
    <w:rsid w:val="00254680"/>
    <w:rsid w:val="0025493B"/>
    <w:rsid w:val="00254B21"/>
    <w:rsid w:val="002572CC"/>
    <w:rsid w:val="00257940"/>
    <w:rsid w:val="002636F2"/>
    <w:rsid w:val="00266C82"/>
    <w:rsid w:val="00273934"/>
    <w:rsid w:val="00280548"/>
    <w:rsid w:val="00295D5E"/>
    <w:rsid w:val="002A1757"/>
    <w:rsid w:val="002A45B4"/>
    <w:rsid w:val="002A707D"/>
    <w:rsid w:val="002B7D17"/>
    <w:rsid w:val="002D3878"/>
    <w:rsid w:val="002E5CD0"/>
    <w:rsid w:val="00300061"/>
    <w:rsid w:val="00310F3C"/>
    <w:rsid w:val="00315B75"/>
    <w:rsid w:val="00334771"/>
    <w:rsid w:val="00345898"/>
    <w:rsid w:val="003637CE"/>
    <w:rsid w:val="003763A0"/>
    <w:rsid w:val="00377408"/>
    <w:rsid w:val="00382A00"/>
    <w:rsid w:val="00383151"/>
    <w:rsid w:val="00385725"/>
    <w:rsid w:val="0038608D"/>
    <w:rsid w:val="00386C87"/>
    <w:rsid w:val="00387142"/>
    <w:rsid w:val="00393978"/>
    <w:rsid w:val="003A17A5"/>
    <w:rsid w:val="003A36FC"/>
    <w:rsid w:val="003A3C06"/>
    <w:rsid w:val="003A5ECD"/>
    <w:rsid w:val="003B208A"/>
    <w:rsid w:val="003B61CF"/>
    <w:rsid w:val="003B7696"/>
    <w:rsid w:val="003C26D0"/>
    <w:rsid w:val="003D15C8"/>
    <w:rsid w:val="003D4508"/>
    <w:rsid w:val="003D6DF6"/>
    <w:rsid w:val="003E38A6"/>
    <w:rsid w:val="0040259D"/>
    <w:rsid w:val="0040511C"/>
    <w:rsid w:val="00412246"/>
    <w:rsid w:val="00421226"/>
    <w:rsid w:val="00421B99"/>
    <w:rsid w:val="00422DE8"/>
    <w:rsid w:val="00423AA2"/>
    <w:rsid w:val="0042663D"/>
    <w:rsid w:val="00437D09"/>
    <w:rsid w:val="00442742"/>
    <w:rsid w:val="004443D4"/>
    <w:rsid w:val="004531C2"/>
    <w:rsid w:val="004546DB"/>
    <w:rsid w:val="00477730"/>
    <w:rsid w:val="004822EA"/>
    <w:rsid w:val="004949DB"/>
    <w:rsid w:val="0049748E"/>
    <w:rsid w:val="00497FC0"/>
    <w:rsid w:val="004B4424"/>
    <w:rsid w:val="004C56D3"/>
    <w:rsid w:val="004C6241"/>
    <w:rsid w:val="004C7E3C"/>
    <w:rsid w:val="004D12BA"/>
    <w:rsid w:val="004D12DA"/>
    <w:rsid w:val="004D462A"/>
    <w:rsid w:val="004E4F77"/>
    <w:rsid w:val="004E5695"/>
    <w:rsid w:val="004E7D59"/>
    <w:rsid w:val="0050479A"/>
    <w:rsid w:val="00511F24"/>
    <w:rsid w:val="00524108"/>
    <w:rsid w:val="00532282"/>
    <w:rsid w:val="00541A60"/>
    <w:rsid w:val="00542449"/>
    <w:rsid w:val="00542E48"/>
    <w:rsid w:val="0054365F"/>
    <w:rsid w:val="005544CD"/>
    <w:rsid w:val="00555461"/>
    <w:rsid w:val="0055681F"/>
    <w:rsid w:val="005574BF"/>
    <w:rsid w:val="00565321"/>
    <w:rsid w:val="005700C8"/>
    <w:rsid w:val="0057252F"/>
    <w:rsid w:val="0057393F"/>
    <w:rsid w:val="00576E0E"/>
    <w:rsid w:val="0058081C"/>
    <w:rsid w:val="00581CF6"/>
    <w:rsid w:val="005A5A84"/>
    <w:rsid w:val="005B179D"/>
    <w:rsid w:val="005B1BBC"/>
    <w:rsid w:val="005C2EED"/>
    <w:rsid w:val="005C721E"/>
    <w:rsid w:val="005D24CF"/>
    <w:rsid w:val="005D387C"/>
    <w:rsid w:val="005E13E6"/>
    <w:rsid w:val="005E1E74"/>
    <w:rsid w:val="005E5AC9"/>
    <w:rsid w:val="00612344"/>
    <w:rsid w:val="00620256"/>
    <w:rsid w:val="00625085"/>
    <w:rsid w:val="00626D8D"/>
    <w:rsid w:val="006342F6"/>
    <w:rsid w:val="006407C1"/>
    <w:rsid w:val="00640FB9"/>
    <w:rsid w:val="00643120"/>
    <w:rsid w:val="00646C10"/>
    <w:rsid w:val="00651952"/>
    <w:rsid w:val="006602CE"/>
    <w:rsid w:val="00661363"/>
    <w:rsid w:val="00664431"/>
    <w:rsid w:val="006718C4"/>
    <w:rsid w:val="0067254C"/>
    <w:rsid w:val="00675053"/>
    <w:rsid w:val="00687238"/>
    <w:rsid w:val="006911E9"/>
    <w:rsid w:val="00695D5C"/>
    <w:rsid w:val="006B13F3"/>
    <w:rsid w:val="006B1661"/>
    <w:rsid w:val="006B49C3"/>
    <w:rsid w:val="006B54AD"/>
    <w:rsid w:val="006B6CE7"/>
    <w:rsid w:val="006C3BA5"/>
    <w:rsid w:val="006D073F"/>
    <w:rsid w:val="006D5207"/>
    <w:rsid w:val="006D5C88"/>
    <w:rsid w:val="006D7159"/>
    <w:rsid w:val="006E16B2"/>
    <w:rsid w:val="006F2F2C"/>
    <w:rsid w:val="006F3FC8"/>
    <w:rsid w:val="00700D4D"/>
    <w:rsid w:val="007038C4"/>
    <w:rsid w:val="0071676F"/>
    <w:rsid w:val="0072262E"/>
    <w:rsid w:val="00724163"/>
    <w:rsid w:val="00724CEC"/>
    <w:rsid w:val="00730DCE"/>
    <w:rsid w:val="00734A80"/>
    <w:rsid w:val="007404ED"/>
    <w:rsid w:val="00742584"/>
    <w:rsid w:val="007464FD"/>
    <w:rsid w:val="00747250"/>
    <w:rsid w:val="007478A2"/>
    <w:rsid w:val="00754BBB"/>
    <w:rsid w:val="0075694D"/>
    <w:rsid w:val="0075701A"/>
    <w:rsid w:val="0076204F"/>
    <w:rsid w:val="007635A7"/>
    <w:rsid w:val="007665A3"/>
    <w:rsid w:val="00767E80"/>
    <w:rsid w:val="0077086C"/>
    <w:rsid w:val="00773E42"/>
    <w:rsid w:val="00794846"/>
    <w:rsid w:val="007A3055"/>
    <w:rsid w:val="007A3BB1"/>
    <w:rsid w:val="007A6395"/>
    <w:rsid w:val="007A6BCF"/>
    <w:rsid w:val="007C5B9C"/>
    <w:rsid w:val="007E1465"/>
    <w:rsid w:val="007E6DE3"/>
    <w:rsid w:val="007F0F6A"/>
    <w:rsid w:val="007F1D82"/>
    <w:rsid w:val="007F2E92"/>
    <w:rsid w:val="007F7214"/>
    <w:rsid w:val="00801AA2"/>
    <w:rsid w:val="00811A3F"/>
    <w:rsid w:val="00831419"/>
    <w:rsid w:val="00834E0A"/>
    <w:rsid w:val="00836B7D"/>
    <w:rsid w:val="00841931"/>
    <w:rsid w:val="00843499"/>
    <w:rsid w:val="0084381F"/>
    <w:rsid w:val="0084714B"/>
    <w:rsid w:val="00850DD2"/>
    <w:rsid w:val="00850F19"/>
    <w:rsid w:val="008544FB"/>
    <w:rsid w:val="00854911"/>
    <w:rsid w:val="00862CA9"/>
    <w:rsid w:val="0086444A"/>
    <w:rsid w:val="00864982"/>
    <w:rsid w:val="008679C7"/>
    <w:rsid w:val="00874845"/>
    <w:rsid w:val="00875182"/>
    <w:rsid w:val="00877104"/>
    <w:rsid w:val="00883E92"/>
    <w:rsid w:val="00885FF2"/>
    <w:rsid w:val="008A4749"/>
    <w:rsid w:val="008A64B0"/>
    <w:rsid w:val="008B2FB5"/>
    <w:rsid w:val="008B3FF2"/>
    <w:rsid w:val="008D39F8"/>
    <w:rsid w:val="008D7AFF"/>
    <w:rsid w:val="008E56A7"/>
    <w:rsid w:val="008F07A3"/>
    <w:rsid w:val="008F223F"/>
    <w:rsid w:val="008F7027"/>
    <w:rsid w:val="0090352A"/>
    <w:rsid w:val="00903770"/>
    <w:rsid w:val="00905194"/>
    <w:rsid w:val="009053FB"/>
    <w:rsid w:val="00910A1A"/>
    <w:rsid w:val="00916BF1"/>
    <w:rsid w:val="00937CD8"/>
    <w:rsid w:val="0094124E"/>
    <w:rsid w:val="0094284B"/>
    <w:rsid w:val="00946496"/>
    <w:rsid w:val="00952AE6"/>
    <w:rsid w:val="00965EF5"/>
    <w:rsid w:val="00966666"/>
    <w:rsid w:val="009726A1"/>
    <w:rsid w:val="00981B32"/>
    <w:rsid w:val="00984319"/>
    <w:rsid w:val="009860D0"/>
    <w:rsid w:val="00986825"/>
    <w:rsid w:val="00992E3F"/>
    <w:rsid w:val="00997D61"/>
    <w:rsid w:val="009A5765"/>
    <w:rsid w:val="009B030B"/>
    <w:rsid w:val="009B4CA3"/>
    <w:rsid w:val="009E4BAD"/>
    <w:rsid w:val="009E64B4"/>
    <w:rsid w:val="009E6AD2"/>
    <w:rsid w:val="009F74DB"/>
    <w:rsid w:val="009F7D2B"/>
    <w:rsid w:val="00A00653"/>
    <w:rsid w:val="00A06599"/>
    <w:rsid w:val="00A10C35"/>
    <w:rsid w:val="00A20A8F"/>
    <w:rsid w:val="00A2315D"/>
    <w:rsid w:val="00A338C4"/>
    <w:rsid w:val="00A35AB0"/>
    <w:rsid w:val="00A42905"/>
    <w:rsid w:val="00A4309C"/>
    <w:rsid w:val="00A43FCB"/>
    <w:rsid w:val="00A45C75"/>
    <w:rsid w:val="00A546B7"/>
    <w:rsid w:val="00A54C0E"/>
    <w:rsid w:val="00A552FB"/>
    <w:rsid w:val="00A608A1"/>
    <w:rsid w:val="00A60F42"/>
    <w:rsid w:val="00A626C0"/>
    <w:rsid w:val="00A628EE"/>
    <w:rsid w:val="00A631FB"/>
    <w:rsid w:val="00A64903"/>
    <w:rsid w:val="00A65B21"/>
    <w:rsid w:val="00A67036"/>
    <w:rsid w:val="00A71CD1"/>
    <w:rsid w:val="00A7235D"/>
    <w:rsid w:val="00A76947"/>
    <w:rsid w:val="00A777C4"/>
    <w:rsid w:val="00A81FF1"/>
    <w:rsid w:val="00A87ECE"/>
    <w:rsid w:val="00A903E8"/>
    <w:rsid w:val="00A90561"/>
    <w:rsid w:val="00A9071E"/>
    <w:rsid w:val="00A90E2C"/>
    <w:rsid w:val="00A956B1"/>
    <w:rsid w:val="00A956D2"/>
    <w:rsid w:val="00A96012"/>
    <w:rsid w:val="00A978EF"/>
    <w:rsid w:val="00AB012B"/>
    <w:rsid w:val="00AB73B1"/>
    <w:rsid w:val="00AC0994"/>
    <w:rsid w:val="00AC5092"/>
    <w:rsid w:val="00AE1E89"/>
    <w:rsid w:val="00AE40B9"/>
    <w:rsid w:val="00AE5774"/>
    <w:rsid w:val="00AF1D11"/>
    <w:rsid w:val="00AF2C6D"/>
    <w:rsid w:val="00AF53D3"/>
    <w:rsid w:val="00AF79A6"/>
    <w:rsid w:val="00B1180C"/>
    <w:rsid w:val="00B370D6"/>
    <w:rsid w:val="00B42A24"/>
    <w:rsid w:val="00B45D10"/>
    <w:rsid w:val="00B775D7"/>
    <w:rsid w:val="00B82F54"/>
    <w:rsid w:val="00BA60E6"/>
    <w:rsid w:val="00BB01D0"/>
    <w:rsid w:val="00BC3F25"/>
    <w:rsid w:val="00BD2A11"/>
    <w:rsid w:val="00BD2D22"/>
    <w:rsid w:val="00BD4312"/>
    <w:rsid w:val="00BD5A17"/>
    <w:rsid w:val="00BE039D"/>
    <w:rsid w:val="00BE59E1"/>
    <w:rsid w:val="00BF0D10"/>
    <w:rsid w:val="00BF4FC4"/>
    <w:rsid w:val="00BF5CFA"/>
    <w:rsid w:val="00BF7A85"/>
    <w:rsid w:val="00C06CD0"/>
    <w:rsid w:val="00C107C5"/>
    <w:rsid w:val="00C154D5"/>
    <w:rsid w:val="00C3568A"/>
    <w:rsid w:val="00C371E0"/>
    <w:rsid w:val="00C377E8"/>
    <w:rsid w:val="00C42C5A"/>
    <w:rsid w:val="00C43CDA"/>
    <w:rsid w:val="00C4731E"/>
    <w:rsid w:val="00C5281F"/>
    <w:rsid w:val="00C551C6"/>
    <w:rsid w:val="00C57D1A"/>
    <w:rsid w:val="00C71255"/>
    <w:rsid w:val="00C74E85"/>
    <w:rsid w:val="00C8629E"/>
    <w:rsid w:val="00C940B4"/>
    <w:rsid w:val="00C94346"/>
    <w:rsid w:val="00C96201"/>
    <w:rsid w:val="00CA6CC8"/>
    <w:rsid w:val="00CB4088"/>
    <w:rsid w:val="00CB6780"/>
    <w:rsid w:val="00CD0188"/>
    <w:rsid w:val="00CD40B1"/>
    <w:rsid w:val="00CD4396"/>
    <w:rsid w:val="00CE0AA9"/>
    <w:rsid w:val="00CE1B03"/>
    <w:rsid w:val="00CF0AD7"/>
    <w:rsid w:val="00CF2C44"/>
    <w:rsid w:val="00D05788"/>
    <w:rsid w:val="00D07011"/>
    <w:rsid w:val="00D12D29"/>
    <w:rsid w:val="00D14167"/>
    <w:rsid w:val="00D14D2B"/>
    <w:rsid w:val="00D17250"/>
    <w:rsid w:val="00D21A1A"/>
    <w:rsid w:val="00D22DDD"/>
    <w:rsid w:val="00D23909"/>
    <w:rsid w:val="00D2790D"/>
    <w:rsid w:val="00D328EA"/>
    <w:rsid w:val="00D375E7"/>
    <w:rsid w:val="00D37A54"/>
    <w:rsid w:val="00D461D0"/>
    <w:rsid w:val="00D47E22"/>
    <w:rsid w:val="00D511BB"/>
    <w:rsid w:val="00D5636E"/>
    <w:rsid w:val="00D629D3"/>
    <w:rsid w:val="00D635D4"/>
    <w:rsid w:val="00D718EF"/>
    <w:rsid w:val="00D7261F"/>
    <w:rsid w:val="00D748FD"/>
    <w:rsid w:val="00D749B6"/>
    <w:rsid w:val="00D74CC2"/>
    <w:rsid w:val="00D77B66"/>
    <w:rsid w:val="00D823FE"/>
    <w:rsid w:val="00DB5E9D"/>
    <w:rsid w:val="00DC7426"/>
    <w:rsid w:val="00DD2C1E"/>
    <w:rsid w:val="00DD40AC"/>
    <w:rsid w:val="00DF57B0"/>
    <w:rsid w:val="00DF6259"/>
    <w:rsid w:val="00DF7986"/>
    <w:rsid w:val="00E12E6C"/>
    <w:rsid w:val="00E30FA8"/>
    <w:rsid w:val="00E32A8C"/>
    <w:rsid w:val="00E36064"/>
    <w:rsid w:val="00E478DE"/>
    <w:rsid w:val="00E5064B"/>
    <w:rsid w:val="00E512C9"/>
    <w:rsid w:val="00E523B2"/>
    <w:rsid w:val="00E53F3E"/>
    <w:rsid w:val="00E54E21"/>
    <w:rsid w:val="00E649B4"/>
    <w:rsid w:val="00E67D27"/>
    <w:rsid w:val="00E81306"/>
    <w:rsid w:val="00E87BC6"/>
    <w:rsid w:val="00E92769"/>
    <w:rsid w:val="00EB6179"/>
    <w:rsid w:val="00EC2996"/>
    <w:rsid w:val="00EC3558"/>
    <w:rsid w:val="00ED37FE"/>
    <w:rsid w:val="00ED41F9"/>
    <w:rsid w:val="00ED5E35"/>
    <w:rsid w:val="00EE225C"/>
    <w:rsid w:val="00EE43F3"/>
    <w:rsid w:val="00EF1813"/>
    <w:rsid w:val="00EF55DE"/>
    <w:rsid w:val="00EF6418"/>
    <w:rsid w:val="00F063D1"/>
    <w:rsid w:val="00F113EE"/>
    <w:rsid w:val="00F1689C"/>
    <w:rsid w:val="00F30EFC"/>
    <w:rsid w:val="00F32DD7"/>
    <w:rsid w:val="00F352A8"/>
    <w:rsid w:val="00F40E57"/>
    <w:rsid w:val="00F40F22"/>
    <w:rsid w:val="00F41375"/>
    <w:rsid w:val="00F45544"/>
    <w:rsid w:val="00F47F3A"/>
    <w:rsid w:val="00F53323"/>
    <w:rsid w:val="00F54B24"/>
    <w:rsid w:val="00F57178"/>
    <w:rsid w:val="00F625E6"/>
    <w:rsid w:val="00F63377"/>
    <w:rsid w:val="00F67007"/>
    <w:rsid w:val="00F717BB"/>
    <w:rsid w:val="00F7243B"/>
    <w:rsid w:val="00F82662"/>
    <w:rsid w:val="00F938C3"/>
    <w:rsid w:val="00F96DA4"/>
    <w:rsid w:val="00F974EF"/>
    <w:rsid w:val="00FB0373"/>
    <w:rsid w:val="00FB1B39"/>
    <w:rsid w:val="00FB1E93"/>
    <w:rsid w:val="00FB4674"/>
    <w:rsid w:val="00FB6E1F"/>
    <w:rsid w:val="00FD24B6"/>
    <w:rsid w:val="00FD3FEF"/>
    <w:rsid w:val="00FD5DF7"/>
    <w:rsid w:val="00FD7670"/>
    <w:rsid w:val="00FE2EA5"/>
    <w:rsid w:val="00FE4405"/>
    <w:rsid w:val="04323542"/>
    <w:rsid w:val="11029173"/>
    <w:rsid w:val="146B3A54"/>
    <w:rsid w:val="146C94B8"/>
    <w:rsid w:val="2330683A"/>
    <w:rsid w:val="25F182B2"/>
    <w:rsid w:val="270EBCBB"/>
    <w:rsid w:val="28D2EA21"/>
    <w:rsid w:val="2FDBF83D"/>
    <w:rsid w:val="379F13E2"/>
    <w:rsid w:val="4E2EC83E"/>
    <w:rsid w:val="4FB0CECE"/>
    <w:rsid w:val="502D6938"/>
    <w:rsid w:val="52E08114"/>
    <w:rsid w:val="5CF4732A"/>
    <w:rsid w:val="64721CC8"/>
    <w:rsid w:val="672F39B3"/>
    <w:rsid w:val="6A7895E3"/>
    <w:rsid w:val="6DA0E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7D4F9A"/>
  <w15:docId w15:val="{AA93328B-D042-49FA-AC0B-13C2AD45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paragraph" w:customStyle="1" w:styleId="Default">
    <w:name w:val="Default"/>
    <w:rsid w:val="00095C9B"/>
    <w:pPr>
      <w:autoSpaceDE w:val="0"/>
      <w:autoSpaceDN w:val="0"/>
      <w:adjustRightInd w:val="0"/>
      <w:spacing w:after="0" w:line="240" w:lineRule="auto"/>
    </w:pPr>
    <w:rPr>
      <w:rFonts w:ascii="Futura UC Davis" w:hAnsi="Futura UC Davis" w:cs="Futura UC Davis"/>
      <w:color w:val="000000"/>
      <w:sz w:val="24"/>
      <w:szCs w:val="24"/>
    </w:rPr>
  </w:style>
  <w:style w:type="character" w:styleId="UnresolvedMention">
    <w:name w:val="Unresolved Mention"/>
    <w:basedOn w:val="DefaultParagraphFont"/>
    <w:uiPriority w:val="99"/>
    <w:semiHidden/>
    <w:unhideWhenUsed/>
    <w:rsid w:val="00B4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556966382">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n.org/consultgeri/try-this-series" TargetMode="External"/><Relationship Id="rId18" Type="http://schemas.openxmlformats.org/officeDocument/2006/relationships/hyperlink" Target="http://www.nln.org/sirc/sirc-resources/sirc-tools-and-ti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regiver.org/guide-taking-care-yourself" TargetMode="External"/><Relationship Id="rId17" Type="http://schemas.openxmlformats.org/officeDocument/2006/relationships/hyperlink" Target="https://www.inacsl.org/healthcare-simulation-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egiver.org/guide-taking-care-yoursel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n.org/sites/default/files/2020-06/Try_This_General_Assessment_28.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johnahartford.org/images/uploads/resources/HIGN_Resources_List_03_13(2).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ln.org/docs/default-source/uploadedfiles/professional-development-programs/sirc/guided-debriefing-tool.docx?sfvrsn=f659d27e_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n.org/consultgeri/elearning/geriatric-nursing-education-consortium-gnec-webinar-seri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D299-4318-4336-99C8-20317E948692}">
  <ds:schemaRefs>
    <ds:schemaRef ds:uri="http://schemas.microsoft.com/sharepoint/v3/contenttype/forms"/>
  </ds:schemaRefs>
</ds:datastoreItem>
</file>

<file path=customXml/itemProps2.xml><?xml version="1.0" encoding="utf-8"?>
<ds:datastoreItem xmlns:ds="http://schemas.openxmlformats.org/officeDocument/2006/customXml" ds:itemID="{0E6C3D58-9CD6-4396-A030-5751E93B23D7}">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3.xml><?xml version="1.0" encoding="utf-8"?>
<ds:datastoreItem xmlns:ds="http://schemas.openxmlformats.org/officeDocument/2006/customXml" ds:itemID="{30FC75D4-DFB2-49E9-A35D-9AA97F8A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828D3-441A-3F41-B793-39EAED6A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Bridget and Peggy simulation 2</dc:title>
  <dc:creator>National League for Nursing</dc:creator>
  <cp:keywords>ACE.C</cp:keywords>
  <cp:lastModifiedBy>Andrea L. Browning</cp:lastModifiedBy>
  <cp:revision>2</cp:revision>
  <cp:lastPrinted>2019-08-08T16:15:00Z</cp:lastPrinted>
  <dcterms:created xsi:type="dcterms:W3CDTF">2023-06-21T19:50:00Z</dcterms:created>
  <dcterms:modified xsi:type="dcterms:W3CDTF">2023-06-21T19:50:00Z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429200</vt:r8>
  </property>
  <property fmtid="{D5CDD505-2E9C-101B-9397-08002B2CF9AE}" pid="4" name="ComplianceAssetId">
    <vt:lpwstr/>
  </property>
</Properties>
</file>