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149B" w:rsidR="00FA26DC" w:rsidP="00FA26DC" w:rsidRDefault="00FA26DC" w14:paraId="7CD113A2" w14:textId="7819E490">
      <w:pPr>
        <w:pStyle w:val="Heading2"/>
        <w:jc w:val="center"/>
        <w:rPr>
          <w:rFonts w:asciiTheme="minorHAnsi" w:hAnsiTheme="minorHAnsi" w:cstheme="minorHAnsi"/>
          <w:color w:val="274191"/>
          <w:sz w:val="48"/>
        </w:rPr>
      </w:pPr>
      <w:r w:rsidRPr="00C5149B">
        <w:rPr>
          <w:rFonts w:asciiTheme="minorHAnsi" w:hAnsiTheme="minorHAnsi" w:cstheme="minorHAnsi"/>
          <w:color w:val="274191"/>
          <w:sz w:val="48"/>
        </w:rPr>
        <w:t>Simulation Design Template</w:t>
      </w:r>
    </w:p>
    <w:p w:rsidRPr="00C5149B" w:rsidR="009D2244" w:rsidP="00FA26DC" w:rsidRDefault="00FA26DC" w14:paraId="7BEB3B17" w14:textId="7DE74003">
      <w:pPr>
        <w:pStyle w:val="Header"/>
        <w:jc w:val="center"/>
        <w:rPr>
          <w:rFonts w:asciiTheme="minorHAnsi" w:hAnsiTheme="minorHAnsi" w:cstheme="minorHAnsi"/>
          <w:sz w:val="36"/>
        </w:rPr>
      </w:pPr>
      <w:r w:rsidRPr="00C5149B">
        <w:rPr>
          <w:rFonts w:asciiTheme="minorHAnsi" w:hAnsiTheme="minorHAnsi" w:cstheme="minorHAnsi"/>
          <w:sz w:val="36"/>
        </w:rPr>
        <w:t>Millie Larsen</w:t>
      </w:r>
      <w:r w:rsidRPr="00C5149B" w:rsidR="009149F2">
        <w:rPr>
          <w:rFonts w:asciiTheme="minorHAnsi" w:hAnsiTheme="minorHAnsi" w:cstheme="minorHAnsi"/>
          <w:sz w:val="36"/>
        </w:rPr>
        <w:t xml:space="preserve"> </w:t>
      </w:r>
      <w:r w:rsidRPr="00C5149B" w:rsidR="000042D2">
        <w:rPr>
          <w:rFonts w:asciiTheme="minorHAnsi" w:hAnsiTheme="minorHAnsi" w:cstheme="minorHAnsi"/>
          <w:sz w:val="36"/>
        </w:rPr>
        <w:t>–</w:t>
      </w:r>
      <w:r w:rsidRPr="00C5149B" w:rsidR="009149F2">
        <w:rPr>
          <w:rFonts w:asciiTheme="minorHAnsi" w:hAnsiTheme="minorHAnsi" w:cstheme="minorHAnsi"/>
          <w:sz w:val="36"/>
        </w:rPr>
        <w:t xml:space="preserve"> </w:t>
      </w:r>
      <w:r w:rsidRPr="00C5149B">
        <w:rPr>
          <w:rFonts w:asciiTheme="minorHAnsi" w:hAnsiTheme="minorHAnsi" w:cstheme="minorHAnsi"/>
          <w:sz w:val="36"/>
        </w:rPr>
        <w:t>Simulation 2</w:t>
      </w:r>
    </w:p>
    <w:p w:rsidRPr="00C5149B" w:rsidR="00FA26DC" w:rsidP="00FA26DC" w:rsidRDefault="00FA26DC" w14:paraId="0A46CA55" w14:textId="77777777">
      <w:pPr>
        <w:rPr>
          <w:rFonts w:asciiTheme="minorHAnsi" w:hAnsiTheme="minorHAnsi" w:cstheme="minorHAnsi"/>
          <w:sz w:val="22"/>
          <w:szCs w:val="22"/>
        </w:rPr>
      </w:pPr>
    </w:p>
    <w:tbl>
      <w:tblPr>
        <w:tblW w:w="0" w:type="auto"/>
        <w:jc w:val="center"/>
        <w:tblBorders>
          <w:top w:val="dotted" w:color="auto" w:sz="4" w:space="0"/>
          <w:left w:val="dotted" w:color="auto" w:sz="4" w:space="0"/>
          <w:bottom w:val="dotted" w:color="auto" w:sz="4" w:space="0"/>
          <w:right w:val="dotted" w:color="auto" w:sz="4" w:space="0"/>
        </w:tblBorders>
        <w:tblCellMar>
          <w:top w:w="144" w:type="dxa"/>
          <w:left w:w="144" w:type="dxa"/>
          <w:bottom w:w="144" w:type="dxa"/>
          <w:right w:w="144" w:type="dxa"/>
        </w:tblCellMar>
        <w:tblLook w:val="04A0" w:firstRow="1" w:lastRow="0" w:firstColumn="1" w:lastColumn="0" w:noHBand="0" w:noVBand="1"/>
      </w:tblPr>
      <w:tblGrid>
        <w:gridCol w:w="4495"/>
        <w:gridCol w:w="4721"/>
      </w:tblGrid>
      <w:tr w:rsidRPr="00C5149B" w:rsidR="00FA26DC" w:rsidTr="00A926E9" w14:paraId="358158A9" w14:textId="77777777">
        <w:trPr>
          <w:trHeight w:val="1403"/>
          <w:jc w:val="center"/>
        </w:trPr>
        <w:tc>
          <w:tcPr>
            <w:tcW w:w="4495" w:type="dxa"/>
            <w:shd w:val="clear" w:color="auto" w:fill="auto"/>
          </w:tcPr>
          <w:p w:rsidRPr="00C5149B" w:rsidR="007A2179" w:rsidP="007A2179" w:rsidRDefault="007A2179" w14:paraId="58CCE4C9" w14:textId="77777777">
            <w:pPr>
              <w:rPr>
                <w:rFonts w:asciiTheme="minorHAnsi" w:hAnsiTheme="minorHAnsi" w:cstheme="minorHAnsi"/>
                <w:b/>
                <w:szCs w:val="28"/>
              </w:rPr>
            </w:pPr>
            <w:r w:rsidRPr="00C5149B">
              <w:rPr>
                <w:rFonts w:asciiTheme="minorHAnsi" w:hAnsiTheme="minorHAnsi" w:cstheme="minorHAnsi"/>
                <w:b/>
                <w:sz w:val="22"/>
                <w:szCs w:val="28"/>
              </w:rPr>
              <w:t xml:space="preserve">Date: </w:t>
            </w:r>
          </w:p>
          <w:p w:rsidRPr="00C5149B" w:rsidR="007A2179" w:rsidP="007A2179" w:rsidRDefault="007A2179" w14:paraId="4771DEEB" w14:textId="77777777">
            <w:pPr>
              <w:rPr>
                <w:rFonts w:asciiTheme="minorHAnsi" w:hAnsiTheme="minorHAnsi" w:cstheme="minorHAnsi"/>
                <w:szCs w:val="28"/>
              </w:rPr>
            </w:pPr>
            <w:r w:rsidRPr="00C5149B">
              <w:rPr>
                <w:rFonts w:asciiTheme="minorHAnsi" w:hAnsiTheme="minorHAnsi" w:cstheme="minorHAnsi"/>
                <w:b/>
                <w:sz w:val="22"/>
                <w:szCs w:val="28"/>
              </w:rPr>
              <w:t>Discipline:</w:t>
            </w:r>
            <w:r w:rsidRPr="00C5149B">
              <w:rPr>
                <w:rFonts w:asciiTheme="minorHAnsi" w:hAnsiTheme="minorHAnsi" w:cstheme="minorHAnsi"/>
                <w:sz w:val="22"/>
                <w:szCs w:val="28"/>
              </w:rPr>
              <w:t xml:space="preserve"> Nursing</w:t>
            </w:r>
          </w:p>
          <w:p w:rsidRPr="00C5149B" w:rsidR="007A2179" w:rsidP="007A2179" w:rsidRDefault="007A2179" w14:paraId="7681A66C" w14:textId="77777777">
            <w:pPr>
              <w:rPr>
                <w:rFonts w:asciiTheme="minorHAnsi" w:hAnsiTheme="minorHAnsi" w:cstheme="minorHAnsi"/>
                <w:szCs w:val="28"/>
              </w:rPr>
            </w:pPr>
            <w:r w:rsidRPr="00C5149B">
              <w:rPr>
                <w:rFonts w:asciiTheme="minorHAnsi" w:hAnsiTheme="minorHAnsi" w:cstheme="minorHAnsi"/>
                <w:b/>
                <w:sz w:val="22"/>
                <w:szCs w:val="28"/>
              </w:rPr>
              <w:t>Expected Simulation Run Time:</w:t>
            </w:r>
            <w:r w:rsidRPr="00C5149B">
              <w:rPr>
                <w:rFonts w:asciiTheme="minorHAnsi" w:hAnsiTheme="minorHAnsi" w:cstheme="minorHAnsi"/>
                <w:sz w:val="22"/>
                <w:szCs w:val="28"/>
              </w:rPr>
              <w:t xml:space="preserve"> 20 minutes</w:t>
            </w:r>
          </w:p>
          <w:p w:rsidRPr="00C5149B" w:rsidR="007A2179" w:rsidP="007A2179" w:rsidRDefault="007A2179" w14:paraId="66DA8142" w14:textId="77777777">
            <w:pPr>
              <w:rPr>
                <w:rFonts w:asciiTheme="minorHAnsi" w:hAnsiTheme="minorHAnsi" w:cstheme="minorHAnsi"/>
                <w:sz w:val="22"/>
                <w:szCs w:val="28"/>
              </w:rPr>
            </w:pPr>
            <w:r w:rsidRPr="00C5149B">
              <w:rPr>
                <w:rFonts w:asciiTheme="minorHAnsi" w:hAnsiTheme="minorHAnsi" w:cstheme="minorHAnsi"/>
                <w:b/>
                <w:sz w:val="22"/>
                <w:szCs w:val="28"/>
              </w:rPr>
              <w:t xml:space="preserve">Location: </w:t>
            </w:r>
            <w:r w:rsidRPr="00C5149B">
              <w:rPr>
                <w:rFonts w:asciiTheme="minorHAnsi" w:hAnsiTheme="minorHAnsi" w:cstheme="minorHAnsi"/>
                <w:sz w:val="22"/>
                <w:szCs w:val="28"/>
              </w:rPr>
              <w:t>Inpatient unit</w:t>
            </w:r>
          </w:p>
          <w:p w:rsidRPr="00C5149B" w:rsidR="00FA26DC" w:rsidP="007A2179" w:rsidRDefault="007A2179" w14:paraId="679D9CE9" w14:textId="77777777">
            <w:pPr>
              <w:rPr>
                <w:rFonts w:asciiTheme="minorHAnsi" w:hAnsiTheme="minorHAnsi" w:cstheme="minorHAnsi"/>
                <w:sz w:val="22"/>
                <w:szCs w:val="22"/>
              </w:rPr>
            </w:pPr>
            <w:r w:rsidRPr="00C5149B">
              <w:rPr>
                <w:rFonts w:asciiTheme="minorHAnsi" w:hAnsiTheme="minorHAnsi" w:cstheme="minorHAnsi"/>
                <w:b/>
                <w:sz w:val="22"/>
                <w:szCs w:val="28"/>
              </w:rPr>
              <w:t xml:space="preserve">Today’s </w:t>
            </w:r>
            <w:r w:rsidRPr="00C5149B" w:rsidR="004F4795">
              <w:rPr>
                <w:rFonts w:asciiTheme="minorHAnsi" w:hAnsiTheme="minorHAnsi" w:cstheme="minorHAnsi"/>
                <w:b/>
                <w:sz w:val="22"/>
                <w:szCs w:val="28"/>
              </w:rPr>
              <w:t>Date:</w:t>
            </w:r>
          </w:p>
        </w:tc>
        <w:tc>
          <w:tcPr>
            <w:tcW w:w="4721" w:type="dxa"/>
            <w:shd w:val="clear" w:color="auto" w:fill="auto"/>
          </w:tcPr>
          <w:p w:rsidRPr="00C5149B" w:rsidR="00A926E9" w:rsidP="007A2179" w:rsidRDefault="007A2179" w14:paraId="04223FD4" w14:textId="77777777">
            <w:pPr>
              <w:rPr>
                <w:rFonts w:asciiTheme="minorHAnsi" w:hAnsiTheme="minorHAnsi" w:cstheme="minorHAnsi"/>
                <w:b/>
                <w:sz w:val="22"/>
                <w:szCs w:val="28"/>
              </w:rPr>
            </w:pPr>
            <w:r w:rsidRPr="00C5149B">
              <w:rPr>
                <w:rFonts w:asciiTheme="minorHAnsi" w:hAnsiTheme="minorHAnsi" w:cstheme="minorHAnsi"/>
                <w:b/>
                <w:sz w:val="22"/>
                <w:szCs w:val="28"/>
              </w:rPr>
              <w:t xml:space="preserve">File Name: </w:t>
            </w:r>
          </w:p>
          <w:p w:rsidRPr="00C5149B" w:rsidR="007A2179" w:rsidP="007A2179" w:rsidRDefault="007A2179" w14:paraId="249991FA" w14:textId="4486D83C">
            <w:pPr>
              <w:rPr>
                <w:rFonts w:asciiTheme="minorHAnsi" w:hAnsiTheme="minorHAnsi" w:cstheme="minorHAnsi"/>
                <w:szCs w:val="28"/>
              </w:rPr>
            </w:pPr>
            <w:r w:rsidRPr="00C5149B">
              <w:rPr>
                <w:rFonts w:asciiTheme="minorHAnsi" w:hAnsiTheme="minorHAnsi" w:cstheme="minorHAnsi"/>
                <w:b/>
                <w:sz w:val="22"/>
                <w:szCs w:val="28"/>
              </w:rPr>
              <w:t>Student Level:</w:t>
            </w:r>
            <w:r w:rsidRPr="00C5149B">
              <w:rPr>
                <w:rFonts w:asciiTheme="minorHAnsi" w:hAnsiTheme="minorHAnsi" w:cstheme="minorHAnsi"/>
                <w:sz w:val="22"/>
                <w:szCs w:val="28"/>
              </w:rPr>
              <w:t xml:space="preserve"> </w:t>
            </w:r>
          </w:p>
          <w:p w:rsidRPr="00C5149B" w:rsidR="007A2179" w:rsidP="007A2179" w:rsidRDefault="007A2179" w14:paraId="3281FCE9" w14:textId="3B793087">
            <w:pPr>
              <w:rPr>
                <w:rFonts w:asciiTheme="minorHAnsi" w:hAnsiTheme="minorHAnsi" w:cstheme="minorHAnsi"/>
                <w:szCs w:val="28"/>
              </w:rPr>
            </w:pPr>
            <w:r w:rsidRPr="00C5149B">
              <w:rPr>
                <w:rFonts w:asciiTheme="minorHAnsi" w:hAnsiTheme="minorHAnsi" w:cstheme="minorHAnsi"/>
                <w:b/>
                <w:sz w:val="22"/>
                <w:szCs w:val="28"/>
              </w:rPr>
              <w:t>Guided Reflection Time:</w:t>
            </w:r>
            <w:r w:rsidRPr="00C5149B">
              <w:rPr>
                <w:rFonts w:asciiTheme="minorHAnsi" w:hAnsiTheme="minorHAnsi" w:cstheme="minorHAnsi"/>
                <w:sz w:val="22"/>
                <w:szCs w:val="28"/>
              </w:rPr>
              <w:t xml:space="preserve"> Twice the amount of time that the simulation runs.</w:t>
            </w:r>
          </w:p>
          <w:p w:rsidRPr="00C5149B" w:rsidR="00FA26DC" w:rsidP="007A2179" w:rsidRDefault="007A2179" w14:paraId="3FD04F5C" w14:textId="77777777">
            <w:pPr>
              <w:rPr>
                <w:rFonts w:asciiTheme="minorHAnsi" w:hAnsiTheme="minorHAnsi" w:cstheme="minorHAnsi"/>
                <w:sz w:val="22"/>
                <w:szCs w:val="22"/>
              </w:rPr>
            </w:pPr>
            <w:r w:rsidRPr="00C5149B">
              <w:rPr>
                <w:rFonts w:asciiTheme="minorHAnsi" w:hAnsiTheme="minorHAnsi" w:cstheme="minorHAnsi"/>
                <w:b/>
                <w:sz w:val="22"/>
                <w:szCs w:val="28"/>
              </w:rPr>
              <w:t>Location for Reflection:</w:t>
            </w:r>
          </w:p>
        </w:tc>
      </w:tr>
    </w:tbl>
    <w:p w:rsidRPr="00C5149B" w:rsidR="004844DC" w:rsidP="004844DC" w:rsidRDefault="004844DC" w14:paraId="48DAFAFB" w14:textId="77777777">
      <w:pPr>
        <w:rPr>
          <w:rFonts w:asciiTheme="minorHAnsi" w:hAnsiTheme="minorHAnsi" w:cstheme="minorHAnsi"/>
        </w:rPr>
      </w:pPr>
    </w:p>
    <w:p w:rsidRPr="00C5149B" w:rsidR="007A2179" w:rsidP="00D924E2" w:rsidRDefault="007A2179" w14:paraId="5E9B9C34" w14:textId="6B8AE624">
      <w:pPr>
        <w:pBdr>
          <w:top w:val="single" w:color="auto" w:sz="4" w:space="1"/>
          <w:left w:val="single" w:color="auto" w:sz="4" w:space="4"/>
          <w:bottom w:val="single" w:color="auto" w:sz="4" w:space="1"/>
          <w:right w:val="single" w:color="auto" w:sz="4" w:space="15"/>
        </w:pBdr>
        <w:spacing w:after="120"/>
        <w:jc w:val="center"/>
        <w:outlineLvl w:val="1"/>
        <w:rPr>
          <w:rFonts w:asciiTheme="minorHAnsi" w:hAnsiTheme="minorHAnsi" w:cstheme="minorHAnsi"/>
          <w:color w:val="274191"/>
          <w:sz w:val="36"/>
          <w:szCs w:val="28"/>
        </w:rPr>
      </w:pPr>
      <w:r w:rsidRPr="00C5149B">
        <w:rPr>
          <w:rFonts w:asciiTheme="minorHAnsi" w:hAnsiTheme="minorHAnsi" w:cstheme="minorHAnsi"/>
          <w:color w:val="274191"/>
          <w:sz w:val="36"/>
          <w:szCs w:val="28"/>
        </w:rPr>
        <w:t xml:space="preserve">Brief Description of </w:t>
      </w:r>
      <w:r w:rsidRPr="00C5149B" w:rsidR="00A926E9">
        <w:rPr>
          <w:rFonts w:asciiTheme="minorHAnsi" w:hAnsiTheme="minorHAnsi" w:cstheme="minorHAnsi"/>
          <w:color w:val="274191"/>
          <w:sz w:val="36"/>
          <w:szCs w:val="28"/>
        </w:rPr>
        <w:t>Patient</w:t>
      </w:r>
    </w:p>
    <w:p w:rsidRPr="00C5149B" w:rsidR="007A2179" w:rsidP="00D924E2" w:rsidRDefault="007A2179" w14:paraId="12C4620B" w14:textId="5F34DE2C">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 xml:space="preserve">Name: </w:t>
      </w:r>
      <w:r w:rsidRPr="00C5149B">
        <w:rPr>
          <w:rFonts w:asciiTheme="minorHAnsi" w:hAnsiTheme="minorHAnsi" w:cstheme="minorHAnsi"/>
        </w:rPr>
        <w:t>Millie Larsen</w:t>
      </w:r>
      <w:r w:rsidRPr="00C5149B" w:rsidR="00757C06">
        <w:rPr>
          <w:rFonts w:asciiTheme="minorHAnsi" w:hAnsiTheme="minorHAnsi" w:cstheme="minorHAnsi"/>
        </w:rPr>
        <w:tab/>
      </w:r>
      <w:r w:rsidRPr="00C5149B" w:rsidR="00757C06">
        <w:rPr>
          <w:rFonts w:asciiTheme="minorHAnsi" w:hAnsiTheme="minorHAnsi" w:cstheme="minorHAnsi"/>
        </w:rPr>
        <w:tab/>
      </w:r>
      <w:r w:rsidRPr="00C5149B" w:rsidR="00757C06">
        <w:rPr>
          <w:rFonts w:asciiTheme="minorHAnsi" w:hAnsiTheme="minorHAnsi" w:cstheme="minorHAnsi"/>
        </w:rPr>
        <w:tab/>
      </w:r>
      <w:r w:rsidRPr="00C5149B" w:rsidR="00757C06">
        <w:rPr>
          <w:rFonts w:asciiTheme="minorHAnsi" w:hAnsiTheme="minorHAnsi" w:cstheme="minorHAnsi"/>
        </w:rPr>
        <w:tab/>
      </w:r>
      <w:r w:rsidRPr="00C5149B" w:rsidR="00757C06">
        <w:rPr>
          <w:rFonts w:asciiTheme="minorHAnsi" w:hAnsiTheme="minorHAnsi" w:cstheme="minorHAnsi"/>
          <w:b/>
          <w:bCs/>
        </w:rPr>
        <w:t>Pronouns:</w:t>
      </w:r>
      <w:r w:rsidRPr="00C5149B" w:rsidR="00757C06">
        <w:rPr>
          <w:rFonts w:asciiTheme="minorHAnsi" w:hAnsiTheme="minorHAnsi" w:cstheme="minorHAnsi"/>
        </w:rPr>
        <w:t xml:space="preserve"> she/her</w:t>
      </w:r>
    </w:p>
    <w:p w:rsidRPr="00C5149B" w:rsidR="007A2179" w:rsidP="3C877A20" w:rsidRDefault="007A2179" w14:paraId="65A08B70" w14:textId="6820F065">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3C877A20">
        <w:rPr>
          <w:rFonts w:asciiTheme="minorHAnsi" w:hAnsiTheme="minorHAnsi" w:cstheme="minorBidi"/>
          <w:b/>
          <w:bCs/>
        </w:rPr>
        <w:t>Date of Birth:</w:t>
      </w:r>
      <w:r w:rsidRPr="3C877A20" w:rsidR="00605511">
        <w:rPr>
          <w:rFonts w:asciiTheme="minorHAnsi" w:hAnsiTheme="minorHAnsi" w:cstheme="minorBidi"/>
          <w:b/>
          <w:bCs/>
        </w:rPr>
        <w:t xml:space="preserve"> </w:t>
      </w:r>
      <w:r w:rsidRPr="3C877A20">
        <w:rPr>
          <w:rFonts w:asciiTheme="minorHAnsi" w:hAnsiTheme="minorHAnsi" w:cstheme="minorBidi"/>
        </w:rPr>
        <w:t>01</w:t>
      </w:r>
      <w:r w:rsidRPr="3C877A20" w:rsidR="00757C06">
        <w:rPr>
          <w:rFonts w:asciiTheme="minorHAnsi" w:hAnsiTheme="minorHAnsi" w:cstheme="minorBidi"/>
        </w:rPr>
        <w:t>-</w:t>
      </w:r>
      <w:r w:rsidRPr="3C877A20">
        <w:rPr>
          <w:rFonts w:asciiTheme="minorHAnsi" w:hAnsiTheme="minorHAnsi" w:cstheme="minorBidi"/>
        </w:rPr>
        <w:t>23</w:t>
      </w:r>
      <w:r w:rsidRPr="3C877A20" w:rsidR="00757C06">
        <w:rPr>
          <w:rFonts w:asciiTheme="minorHAnsi" w:hAnsiTheme="minorHAnsi" w:cstheme="minorBidi"/>
        </w:rPr>
        <w:t>-Y</w:t>
      </w:r>
      <w:r w:rsidRPr="3C877A20" w:rsidR="50CD7CE1">
        <w:rPr>
          <w:rFonts w:asciiTheme="minorHAnsi" w:hAnsiTheme="minorHAnsi" w:cstheme="minorBidi"/>
        </w:rPr>
        <w:t>Y</w:t>
      </w:r>
      <w:r w:rsidRPr="3C877A20" w:rsidR="00757C06">
        <w:rPr>
          <w:rFonts w:asciiTheme="minorHAnsi" w:hAnsiTheme="minorHAnsi" w:cstheme="minorBidi"/>
        </w:rPr>
        <w:t>YY (reflect age 84)</w:t>
      </w:r>
      <w:r>
        <w:tab/>
      </w:r>
      <w:r w:rsidRPr="3C877A20" w:rsidR="00757C06">
        <w:rPr>
          <w:rFonts w:asciiTheme="minorHAnsi" w:hAnsiTheme="minorHAnsi" w:cstheme="minorBidi"/>
          <w:b/>
          <w:bCs/>
        </w:rPr>
        <w:t>Age</w:t>
      </w:r>
      <w:r w:rsidRPr="3C877A20" w:rsidR="00757C06">
        <w:rPr>
          <w:rFonts w:asciiTheme="minorHAnsi" w:hAnsiTheme="minorHAnsi" w:cstheme="minorBidi"/>
        </w:rPr>
        <w:t>: 84</w:t>
      </w:r>
    </w:p>
    <w:p w:rsidR="00757C06" w:rsidP="00D924E2" w:rsidRDefault="00757C06" w14:paraId="7EFF883C" w14:textId="7B79887C">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Sex Assigned at Birth</w:t>
      </w:r>
      <w:r w:rsidRPr="00C5149B" w:rsidR="007A2179">
        <w:rPr>
          <w:rFonts w:asciiTheme="minorHAnsi" w:hAnsiTheme="minorHAnsi" w:cstheme="minorHAnsi"/>
        </w:rPr>
        <w:t>: F</w:t>
      </w:r>
      <w:r w:rsidRPr="00C5149B">
        <w:rPr>
          <w:rFonts w:asciiTheme="minorHAnsi" w:hAnsiTheme="minorHAnsi" w:cstheme="minorHAnsi"/>
        </w:rPr>
        <w:t>emale</w:t>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b/>
          <w:bCs/>
        </w:rPr>
        <w:t xml:space="preserve">Gender Identity: </w:t>
      </w:r>
      <w:r w:rsidRPr="00C5149B">
        <w:rPr>
          <w:rFonts w:asciiTheme="minorHAnsi" w:hAnsiTheme="minorHAnsi" w:cstheme="minorHAnsi"/>
        </w:rPr>
        <w:t>Female</w:t>
      </w:r>
    </w:p>
    <w:p w:rsidRPr="00C5149B" w:rsidR="002D6994" w:rsidP="00D924E2" w:rsidRDefault="002D6994" w14:paraId="16853EAB" w14:textId="494D1E9F">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2D6994">
        <w:rPr>
          <w:rFonts w:asciiTheme="minorHAnsi" w:hAnsiTheme="minorHAnsi" w:cstheme="minorHAnsi"/>
          <w:b/>
          <w:bCs/>
        </w:rPr>
        <w:t>Sexual Orientation</w:t>
      </w:r>
      <w:r w:rsidRPr="002D6994">
        <w:rPr>
          <w:rFonts w:asciiTheme="minorHAnsi" w:hAnsiTheme="minorHAnsi" w:cstheme="minorHAnsi"/>
        </w:rPr>
        <w:t>: heterosexual</w:t>
      </w:r>
      <w:r w:rsidRPr="002D6994">
        <w:rPr>
          <w:rFonts w:asciiTheme="minorHAnsi" w:hAnsiTheme="minorHAnsi" w:cstheme="minorHAnsi"/>
        </w:rPr>
        <w:tab/>
      </w:r>
      <w:r w:rsidRPr="002D6994">
        <w:rPr>
          <w:rFonts w:asciiTheme="minorHAnsi" w:hAnsiTheme="minorHAnsi" w:cstheme="minorHAnsi"/>
        </w:rPr>
        <w:tab/>
      </w:r>
      <w:r w:rsidRPr="002D6994">
        <w:rPr>
          <w:rFonts w:asciiTheme="minorHAnsi" w:hAnsiTheme="minorHAnsi" w:cstheme="minorHAnsi"/>
          <w:b/>
          <w:bCs/>
        </w:rPr>
        <w:t>Marital Status:</w:t>
      </w:r>
      <w:r w:rsidRPr="002D6994">
        <w:rPr>
          <w:rFonts w:asciiTheme="minorHAnsi" w:hAnsiTheme="minorHAnsi" w:cstheme="minorHAnsi"/>
        </w:rPr>
        <w:t xml:space="preserve"> widow</w:t>
      </w:r>
    </w:p>
    <w:p w:rsidRPr="00C5149B" w:rsidR="007A2179" w:rsidP="3C877A20" w:rsidRDefault="007A2179" w14:paraId="6717CA9A" w14:textId="4AC4B14C">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3C877A20">
        <w:rPr>
          <w:rFonts w:asciiTheme="minorHAnsi" w:hAnsiTheme="minorHAnsi" w:cstheme="minorBidi"/>
          <w:b/>
          <w:bCs/>
        </w:rPr>
        <w:t>Weight:</w:t>
      </w:r>
      <w:r w:rsidRPr="3C877A20" w:rsidR="00605511">
        <w:rPr>
          <w:rFonts w:asciiTheme="minorHAnsi" w:hAnsiTheme="minorHAnsi" w:cstheme="minorBidi"/>
          <w:b/>
          <w:bCs/>
        </w:rPr>
        <w:t xml:space="preserve"> </w:t>
      </w:r>
      <w:r w:rsidRPr="3C877A20">
        <w:rPr>
          <w:rFonts w:asciiTheme="minorHAnsi" w:hAnsiTheme="minorHAnsi" w:cstheme="minorBidi"/>
        </w:rPr>
        <w:t>106 lbs. (48 kg)</w:t>
      </w:r>
      <w:r>
        <w:tab/>
      </w:r>
      <w:r>
        <w:tab/>
      </w:r>
      <w:r>
        <w:tab/>
      </w:r>
      <w:r w:rsidRPr="3C877A20">
        <w:rPr>
          <w:rFonts w:asciiTheme="minorHAnsi" w:hAnsiTheme="minorHAnsi" w:cstheme="minorBidi"/>
          <w:b/>
          <w:bCs/>
        </w:rPr>
        <w:t>Height</w:t>
      </w:r>
      <w:r w:rsidRPr="3C877A20">
        <w:rPr>
          <w:rFonts w:asciiTheme="minorHAnsi" w:hAnsiTheme="minorHAnsi" w:cstheme="minorBidi"/>
        </w:rPr>
        <w:t>: 61 inches</w:t>
      </w:r>
    </w:p>
    <w:p w:rsidRPr="00C5149B" w:rsidR="007A2179" w:rsidP="3C877A20" w:rsidRDefault="007A2179" w14:paraId="07773E31" w14:textId="16E777C0">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3C877A20">
        <w:rPr>
          <w:rFonts w:asciiTheme="minorHAnsi" w:hAnsiTheme="minorHAnsi" w:cstheme="minorBidi"/>
          <w:b/>
          <w:bCs/>
        </w:rPr>
        <w:t>Rac</w:t>
      </w:r>
      <w:r w:rsidRPr="3C877A20" w:rsidR="00757C06">
        <w:rPr>
          <w:rFonts w:asciiTheme="minorHAnsi" w:hAnsiTheme="minorHAnsi" w:cstheme="minorBidi"/>
          <w:b/>
          <w:bCs/>
        </w:rPr>
        <w:t>ial Group</w:t>
      </w:r>
      <w:r w:rsidRPr="3C877A20">
        <w:rPr>
          <w:rFonts w:asciiTheme="minorHAnsi" w:hAnsiTheme="minorHAnsi" w:cstheme="minorBidi"/>
        </w:rPr>
        <w:t>: (Faculty can select)</w:t>
      </w:r>
      <w:r>
        <w:tab/>
      </w:r>
      <w:r>
        <w:tab/>
      </w:r>
      <w:r w:rsidRPr="3C877A20" w:rsidR="00C805D0">
        <w:rPr>
          <w:rFonts w:asciiTheme="minorHAnsi" w:hAnsiTheme="minorHAnsi" w:cstheme="minorBidi"/>
          <w:b/>
          <w:bCs/>
        </w:rPr>
        <w:t>Language:</w:t>
      </w:r>
      <w:r w:rsidRPr="3C877A20" w:rsidR="00C805D0">
        <w:rPr>
          <w:rFonts w:asciiTheme="minorHAnsi" w:hAnsiTheme="minorHAnsi" w:cstheme="minorBidi"/>
        </w:rPr>
        <w:t xml:space="preserve"> English</w:t>
      </w:r>
      <w:r>
        <w:tab/>
      </w:r>
      <w:r>
        <w:tab/>
      </w:r>
      <w:r>
        <w:tab/>
      </w:r>
      <w:r w:rsidRPr="3C877A20">
        <w:rPr>
          <w:rFonts w:asciiTheme="minorHAnsi" w:hAnsiTheme="minorHAnsi" w:cstheme="minorBidi"/>
          <w:b/>
          <w:bCs/>
        </w:rPr>
        <w:t>Religion</w:t>
      </w:r>
      <w:r w:rsidRPr="3C877A20">
        <w:rPr>
          <w:rFonts w:asciiTheme="minorHAnsi" w:hAnsiTheme="minorHAnsi" w:cstheme="minorBidi"/>
        </w:rPr>
        <w:t>: (Faculty can select)</w:t>
      </w:r>
    </w:p>
    <w:p w:rsidRPr="00C5149B" w:rsidR="00C805D0" w:rsidP="00D924E2" w:rsidRDefault="00C805D0" w14:paraId="399C9D50" w14:textId="60D35AD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bCs/>
        </w:rPr>
        <w:t xml:space="preserve">Employment Status: </w:t>
      </w:r>
      <w:r w:rsidRPr="00C5149B">
        <w:rPr>
          <w:rFonts w:asciiTheme="minorHAnsi" w:hAnsiTheme="minorHAnsi" w:cstheme="minorHAnsi"/>
        </w:rPr>
        <w:t>N/A</w:t>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b/>
          <w:bCs/>
        </w:rPr>
        <w:t>Insurance Status:</w:t>
      </w:r>
      <w:r w:rsidRPr="00C5149B">
        <w:rPr>
          <w:rFonts w:asciiTheme="minorHAnsi" w:hAnsiTheme="minorHAnsi" w:cstheme="minorHAnsi"/>
        </w:rPr>
        <w:t xml:space="preserve"> Medicare</w:t>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b/>
          <w:bCs/>
        </w:rPr>
        <w:t xml:space="preserve">Veteran Status: </w:t>
      </w:r>
      <w:r w:rsidRPr="00C5149B">
        <w:rPr>
          <w:rFonts w:asciiTheme="minorHAnsi" w:hAnsiTheme="minorHAnsi" w:cstheme="minorHAnsi"/>
        </w:rPr>
        <w:t>N/A</w:t>
      </w:r>
    </w:p>
    <w:p w:rsidRPr="00C5149B" w:rsidR="007A2179" w:rsidP="00D924E2" w:rsidRDefault="007A2179" w14:paraId="1175AD55" w14:textId="4BDEF55A">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Support</w:t>
      </w:r>
      <w:r w:rsidRPr="00C5149B" w:rsidR="00C805D0">
        <w:rPr>
          <w:rFonts w:asciiTheme="minorHAnsi" w:hAnsiTheme="minorHAnsi" w:cstheme="minorHAnsi"/>
          <w:b/>
        </w:rPr>
        <w:t xml:space="preserve"> Person</w:t>
      </w:r>
      <w:r w:rsidRPr="00C5149B">
        <w:rPr>
          <w:rFonts w:asciiTheme="minorHAnsi" w:hAnsiTheme="minorHAnsi" w:cstheme="minorHAnsi"/>
          <w:b/>
        </w:rPr>
        <w:t xml:space="preserve">: </w:t>
      </w:r>
      <w:r w:rsidRPr="00C5149B">
        <w:rPr>
          <w:rFonts w:asciiTheme="minorHAnsi" w:hAnsiTheme="minorHAnsi" w:cstheme="minorHAnsi"/>
        </w:rPr>
        <w:t>Dina (daughter)</w:t>
      </w:r>
      <w:r w:rsidRPr="00C5149B" w:rsidR="00605511">
        <w:rPr>
          <w:rFonts w:asciiTheme="minorHAnsi" w:hAnsiTheme="minorHAnsi" w:cstheme="minorHAnsi"/>
          <w:b/>
        </w:rPr>
        <w:tab/>
      </w:r>
      <w:r w:rsidRPr="00C5149B" w:rsidR="00605511">
        <w:rPr>
          <w:rFonts w:asciiTheme="minorHAnsi" w:hAnsiTheme="minorHAnsi" w:cstheme="minorHAnsi"/>
          <w:b/>
        </w:rPr>
        <w:tab/>
      </w:r>
      <w:r w:rsidRPr="00C5149B">
        <w:rPr>
          <w:rFonts w:asciiTheme="minorHAnsi" w:hAnsiTheme="minorHAnsi" w:cstheme="minorHAnsi"/>
          <w:b/>
        </w:rPr>
        <w:t>Support Phone:</w:t>
      </w:r>
      <w:r w:rsidRPr="00C5149B">
        <w:rPr>
          <w:rFonts w:asciiTheme="minorHAnsi" w:hAnsiTheme="minorHAnsi" w:cstheme="minorHAnsi"/>
        </w:rPr>
        <w:t xml:space="preserve"> 456-555-1210</w:t>
      </w:r>
    </w:p>
    <w:p w:rsidRPr="00C5149B" w:rsidR="007A2179" w:rsidP="00D924E2" w:rsidRDefault="007A2179" w14:paraId="632738F4" w14:textId="1B509A1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Allergies:</w:t>
      </w:r>
      <w:r w:rsidRPr="00C5149B">
        <w:rPr>
          <w:rFonts w:asciiTheme="minorHAnsi" w:hAnsiTheme="minorHAnsi" w:cstheme="minorHAnsi"/>
        </w:rPr>
        <w:t xml:space="preserve"> No known allergies</w:t>
      </w:r>
      <w:r w:rsidRPr="00C5149B" w:rsidR="00605511">
        <w:rPr>
          <w:rFonts w:asciiTheme="minorHAnsi" w:hAnsiTheme="minorHAnsi" w:cstheme="minorHAnsi"/>
        </w:rPr>
        <w:tab/>
      </w:r>
      <w:r w:rsidRPr="00C5149B" w:rsidR="00D924E2">
        <w:rPr>
          <w:rFonts w:asciiTheme="minorHAnsi" w:hAnsiTheme="minorHAnsi" w:cstheme="minorHAnsi"/>
        </w:rPr>
        <w:tab/>
      </w:r>
      <w:r w:rsidRPr="00C5149B" w:rsidR="00273BA9">
        <w:rPr>
          <w:rFonts w:asciiTheme="minorHAnsi" w:hAnsiTheme="minorHAnsi" w:cstheme="minorHAnsi"/>
        </w:rPr>
        <w:tab/>
      </w:r>
      <w:r w:rsidRPr="00C5149B">
        <w:rPr>
          <w:rFonts w:asciiTheme="minorHAnsi" w:hAnsiTheme="minorHAnsi" w:cstheme="minorHAnsi"/>
          <w:b/>
        </w:rPr>
        <w:t>Immunizations:</w:t>
      </w:r>
      <w:r w:rsidRPr="00C5149B">
        <w:rPr>
          <w:rFonts w:asciiTheme="minorHAnsi" w:hAnsiTheme="minorHAnsi" w:cstheme="minorHAnsi"/>
        </w:rPr>
        <w:t xml:space="preserve"> Influenza &amp; pneumonia (2 years ago)</w:t>
      </w:r>
    </w:p>
    <w:p w:rsidR="007A2179" w:rsidP="00D924E2" w:rsidRDefault="007A2179" w14:paraId="69EBA398" w14:textId="4BE0DF18">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Attending Provider/Team:</w:t>
      </w:r>
      <w:r w:rsidRPr="00C5149B">
        <w:rPr>
          <w:rFonts w:asciiTheme="minorHAnsi" w:hAnsiTheme="minorHAnsi" w:cstheme="minorHAnsi"/>
        </w:rPr>
        <w:t xml:space="preserve"> Eric Lund, MD</w:t>
      </w:r>
    </w:p>
    <w:p w:rsidRPr="00C5149B" w:rsidR="002D6994" w:rsidP="00D924E2" w:rsidRDefault="002D6994" w14:paraId="7AC69E2F" w14:textId="64D217F7">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2D6994">
        <w:rPr>
          <w:rFonts w:asciiTheme="minorHAnsi" w:hAnsiTheme="minorHAnsi" w:cstheme="minorHAnsi"/>
          <w:b/>
          <w:bCs/>
        </w:rPr>
        <w:t>Past Medical History</w:t>
      </w:r>
      <w:r w:rsidRPr="002D6994">
        <w:rPr>
          <w:rFonts w:asciiTheme="minorHAnsi" w:hAnsiTheme="minorHAnsi" w:cstheme="minorHAnsi"/>
        </w:rPr>
        <w:t>: Cataracts, hypertension, osteoarthritis, stress incontinence, hypercholesterolemia.</w:t>
      </w:r>
    </w:p>
    <w:p w:rsidRPr="00C5149B" w:rsidR="007A2179" w:rsidP="00D924E2" w:rsidRDefault="007A2179" w14:paraId="6022F4E3" w14:textId="5A39C09F">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b/>
        </w:rPr>
      </w:pPr>
      <w:r w:rsidRPr="00C5149B">
        <w:rPr>
          <w:rFonts w:asciiTheme="minorHAnsi" w:hAnsiTheme="minorHAnsi" w:cstheme="minorHAnsi"/>
          <w:b/>
        </w:rPr>
        <w:t xml:space="preserve">History of Present Illness: </w:t>
      </w:r>
      <w:r w:rsidRPr="00C5149B">
        <w:rPr>
          <w:rFonts w:asciiTheme="minorHAnsi" w:hAnsiTheme="minorHAnsi" w:cstheme="minorHAnsi"/>
        </w:rPr>
        <w:t>Millie</w:t>
      </w:r>
      <w:r w:rsidRPr="00C5149B" w:rsidR="009C339F">
        <w:rPr>
          <w:rFonts w:asciiTheme="minorHAnsi" w:hAnsiTheme="minorHAnsi" w:cstheme="minorHAnsi"/>
        </w:rPr>
        <w:t xml:space="preserve"> Larsen</w:t>
      </w:r>
      <w:r w:rsidRPr="00C5149B">
        <w:rPr>
          <w:rFonts w:asciiTheme="minorHAnsi" w:hAnsiTheme="minorHAnsi" w:cstheme="minorHAnsi"/>
        </w:rPr>
        <w:t xml:space="preserve"> </w:t>
      </w:r>
      <w:r w:rsidRPr="00C5149B" w:rsidR="009C339F">
        <w:rPr>
          <w:rFonts w:asciiTheme="minorHAnsi" w:hAnsiTheme="minorHAnsi" w:cstheme="minorHAnsi"/>
        </w:rPr>
        <w:t xml:space="preserve">is an 84-year-old female admitted from home with confusion about 36 hours ago with a diagnosis of dehydration and urinary tract infection. She has been receiving IV fluids and antibiotics. Prior to admission she was not taking her medications properly and as a result had an elevated blood pressure yesterday </w:t>
      </w:r>
      <w:r w:rsidRPr="00C5149B" w:rsidR="00BB0918">
        <w:rPr>
          <w:rFonts w:asciiTheme="minorHAnsi" w:hAnsiTheme="minorHAnsi" w:cstheme="minorHAnsi"/>
        </w:rPr>
        <w:t xml:space="preserve">morning. </w:t>
      </w:r>
      <w:r w:rsidRPr="00C5149B" w:rsidR="009C339F">
        <w:rPr>
          <w:rFonts w:asciiTheme="minorHAnsi" w:hAnsiTheme="minorHAnsi" w:cstheme="minorHAnsi"/>
        </w:rPr>
        <w:t>Her blood pressure has improved.</w:t>
      </w:r>
    </w:p>
    <w:p w:rsidRPr="00C5149B" w:rsidR="007A2179" w:rsidP="3C877A20" w:rsidRDefault="007A2179" w14:paraId="4A1DE8AA" w14:textId="6B6FE6E2">
      <w:pPr>
        <w:pBdr>
          <w:top w:val="single" w:color="auto" w:sz="4" w:space="1"/>
          <w:left w:val="single" w:color="auto" w:sz="4" w:space="4"/>
          <w:bottom w:val="single" w:color="auto" w:sz="4" w:space="1"/>
          <w:right w:val="single" w:color="auto" w:sz="4" w:space="15"/>
        </w:pBdr>
        <w:spacing w:after="120"/>
        <w:rPr>
          <w:rFonts w:asciiTheme="minorHAnsi" w:hAnsiTheme="minorHAnsi" w:cstheme="minorBidi"/>
        </w:rPr>
      </w:pPr>
      <w:r w:rsidRPr="3C877A20">
        <w:rPr>
          <w:rFonts w:asciiTheme="minorHAnsi" w:hAnsiTheme="minorHAnsi" w:cstheme="minorBidi"/>
          <w:b/>
          <w:bCs/>
        </w:rPr>
        <w:t>Social History:</w:t>
      </w:r>
      <w:r w:rsidRPr="3C877A20">
        <w:rPr>
          <w:rFonts w:asciiTheme="minorHAnsi" w:hAnsiTheme="minorHAnsi" w:cstheme="minorBidi"/>
        </w:rPr>
        <w:t xml:space="preserve"> Widow for one year; involved in church activities and </w:t>
      </w:r>
      <w:r w:rsidRPr="3C877A20" w:rsidR="3C7DB78D">
        <w:rPr>
          <w:rFonts w:asciiTheme="minorHAnsi" w:hAnsiTheme="minorHAnsi" w:cstheme="minorBidi"/>
        </w:rPr>
        <w:t>gardening; d</w:t>
      </w:r>
      <w:r w:rsidRPr="3C877A20">
        <w:rPr>
          <w:rFonts w:asciiTheme="minorHAnsi" w:hAnsiTheme="minorHAnsi" w:cstheme="minorBidi"/>
        </w:rPr>
        <w:t>aughter and grandchildren live nearby.</w:t>
      </w:r>
    </w:p>
    <w:p w:rsidRPr="00C5149B" w:rsidR="007A2179" w:rsidP="00D924E2" w:rsidRDefault="007A2179" w14:paraId="081C17A0" w14:textId="4D2BD172">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Primary Medical Diagnosis:</w:t>
      </w:r>
      <w:r w:rsidRPr="00C5149B">
        <w:rPr>
          <w:rFonts w:asciiTheme="minorHAnsi" w:hAnsiTheme="minorHAnsi" w:cstheme="minorHAnsi"/>
        </w:rPr>
        <w:t xml:space="preserve"> </w:t>
      </w:r>
      <w:r w:rsidRPr="00C5149B" w:rsidR="009C339F">
        <w:rPr>
          <w:rFonts w:asciiTheme="minorHAnsi" w:hAnsiTheme="minorHAnsi" w:cstheme="minorHAnsi"/>
        </w:rPr>
        <w:t xml:space="preserve">Dehydration, </w:t>
      </w:r>
      <w:r w:rsidRPr="00C5149B">
        <w:rPr>
          <w:rFonts w:asciiTheme="minorHAnsi" w:hAnsiTheme="minorHAnsi" w:cstheme="minorHAnsi"/>
        </w:rPr>
        <w:t>urinary tract infection</w:t>
      </w:r>
    </w:p>
    <w:p w:rsidRPr="00C5149B" w:rsidR="007A2179" w:rsidP="00D924E2" w:rsidRDefault="007A2179" w14:paraId="2E4780F2" w14:textId="250ECE65">
      <w:pPr>
        <w:pBdr>
          <w:top w:val="single" w:color="auto" w:sz="4" w:space="1"/>
          <w:left w:val="single" w:color="auto" w:sz="4" w:space="4"/>
          <w:bottom w:val="single" w:color="auto" w:sz="4" w:space="1"/>
          <w:right w:val="single" w:color="auto" w:sz="4" w:space="15"/>
        </w:pBdr>
        <w:spacing w:after="120"/>
        <w:rPr>
          <w:rFonts w:asciiTheme="minorHAnsi" w:hAnsiTheme="minorHAnsi" w:cstheme="minorHAnsi"/>
        </w:rPr>
      </w:pPr>
      <w:r w:rsidRPr="00C5149B">
        <w:rPr>
          <w:rFonts w:asciiTheme="minorHAnsi" w:hAnsiTheme="minorHAnsi" w:cstheme="minorHAnsi"/>
          <w:b/>
        </w:rPr>
        <w:t>Surgeries/Procedures &amp; Dates:</w:t>
      </w:r>
      <w:r w:rsidRPr="00C5149B">
        <w:rPr>
          <w:rFonts w:asciiTheme="minorHAnsi" w:hAnsiTheme="minorHAnsi" w:cstheme="minorHAnsi"/>
        </w:rPr>
        <w:t xml:space="preserve"> Cholecystectomy at age 30</w:t>
      </w:r>
    </w:p>
    <w:p w:rsidRPr="00C5149B" w:rsidR="00903BCF" w:rsidP="00880816" w:rsidRDefault="00903BCF" w14:paraId="49D6BC96" w14:textId="06E4E280">
      <w:pPr>
        <w:rPr>
          <w:rFonts w:asciiTheme="minorHAnsi" w:hAnsiTheme="minorHAnsi" w:cstheme="minorHAnsi"/>
          <w:color w:val="274191"/>
          <w:sz w:val="36"/>
          <w:szCs w:val="36"/>
        </w:rPr>
      </w:pPr>
      <w:r w:rsidRPr="00C5149B">
        <w:rPr>
          <w:rFonts w:asciiTheme="minorHAnsi" w:hAnsiTheme="minorHAnsi" w:cstheme="minorHAnsi"/>
          <w:color w:val="274191"/>
          <w:sz w:val="36"/>
          <w:szCs w:val="36"/>
        </w:rPr>
        <w:lastRenderedPageBreak/>
        <w:t>Psychomotor Skills Required Prior to Simulation</w:t>
      </w:r>
    </w:p>
    <w:p w:rsidRPr="00C5149B" w:rsidR="00903BCF" w:rsidP="00903BCF" w:rsidRDefault="00903BCF" w14:paraId="4E0DA068" w14:textId="77777777">
      <w:pPr>
        <w:rPr>
          <w:rFonts w:asciiTheme="minorHAnsi" w:hAnsiTheme="minorHAnsi" w:cstheme="minorHAnsi"/>
        </w:rPr>
      </w:pPr>
    </w:p>
    <w:p w:rsidRPr="00C5149B" w:rsidR="00790C80" w:rsidP="00FB0C15" w:rsidRDefault="00C16520" w14:paraId="7BCF8E6B" w14:textId="77777777">
      <w:pPr>
        <w:pStyle w:val="ListParagraph"/>
        <w:numPr>
          <w:ilvl w:val="0"/>
          <w:numId w:val="27"/>
        </w:numPr>
        <w:rPr>
          <w:rFonts w:asciiTheme="minorHAnsi" w:hAnsiTheme="minorHAnsi" w:cstheme="minorHAnsi"/>
          <w:sz w:val="24"/>
          <w:szCs w:val="24"/>
        </w:rPr>
      </w:pPr>
      <w:r w:rsidRPr="00C5149B">
        <w:rPr>
          <w:rFonts w:asciiTheme="minorHAnsi" w:hAnsiTheme="minorHAnsi" w:cstheme="minorHAnsi"/>
          <w:sz w:val="24"/>
          <w:szCs w:val="24"/>
        </w:rPr>
        <w:t xml:space="preserve">General care of older </w:t>
      </w:r>
      <w:proofErr w:type="gramStart"/>
      <w:r w:rsidRPr="00C5149B">
        <w:rPr>
          <w:rFonts w:asciiTheme="minorHAnsi" w:hAnsiTheme="minorHAnsi" w:cstheme="minorHAnsi"/>
          <w:sz w:val="24"/>
          <w:szCs w:val="24"/>
        </w:rPr>
        <w:t>adult</w:t>
      </w:r>
      <w:proofErr w:type="gramEnd"/>
    </w:p>
    <w:p w:rsidRPr="00C5149B" w:rsidR="00903BCF" w:rsidP="00903BCF" w:rsidRDefault="00903BCF" w14:paraId="64979A80" w14:textId="77777777">
      <w:pPr>
        <w:rPr>
          <w:rFonts w:asciiTheme="minorHAnsi" w:hAnsiTheme="minorHAnsi" w:cstheme="minorHAnsi"/>
          <w:bCs/>
        </w:rPr>
      </w:pPr>
    </w:p>
    <w:p w:rsidRPr="00C5149B" w:rsidR="00A926E9" w:rsidP="00903BCF" w:rsidRDefault="00A926E9" w14:paraId="639E38BD" w14:textId="77777777">
      <w:pPr>
        <w:rPr>
          <w:rFonts w:asciiTheme="minorHAnsi" w:hAnsiTheme="minorHAnsi" w:cstheme="minorHAnsi"/>
          <w:bCs/>
        </w:rPr>
      </w:pPr>
    </w:p>
    <w:p w:rsidRPr="00C5149B" w:rsidR="00903BCF" w:rsidP="366F3D22" w:rsidRDefault="00903BCF" w14:paraId="5570E662" w14:textId="00114CF3">
      <w:pPr>
        <w:pStyle w:val="Heading2"/>
        <w:rPr>
          <w:rFonts w:ascii="Calibri" w:hAnsi="Calibri" w:cs="" w:asciiTheme="minorAscii" w:hAnsiTheme="minorAscii" w:cstheme="minorBidi"/>
          <w:color w:val="274191"/>
          <w:sz w:val="36"/>
          <w:szCs w:val="36"/>
        </w:rPr>
      </w:pPr>
      <w:r w:rsidRPr="366F3D22" w:rsidR="00903BCF">
        <w:rPr>
          <w:rFonts w:ascii="Calibri" w:hAnsi="Calibri" w:cs="" w:asciiTheme="minorAscii" w:hAnsiTheme="minorAscii" w:cstheme="minorBidi"/>
          <w:color w:val="274191"/>
          <w:sz w:val="36"/>
          <w:szCs w:val="36"/>
        </w:rPr>
        <w:t>Cognitive Activities Required Prior to Simulation</w:t>
      </w:r>
    </w:p>
    <w:p w:rsidRPr="00C5149B" w:rsidR="00767A7A" w:rsidP="00767A7A" w:rsidRDefault="00767A7A" w14:paraId="6743211B" w14:textId="77777777">
      <w:pPr>
        <w:rPr>
          <w:rFonts w:asciiTheme="minorHAnsi" w:hAnsiTheme="minorHAnsi" w:cstheme="minorHAnsi"/>
        </w:rPr>
      </w:pPr>
    </w:p>
    <w:p w:rsidRPr="00C5149B" w:rsidR="00767A7A" w:rsidP="00767A7A" w:rsidRDefault="00767A7A" w14:paraId="1559EB0B" w14:textId="77777777">
      <w:pPr>
        <w:rPr>
          <w:rFonts w:asciiTheme="minorHAnsi" w:hAnsiTheme="minorHAnsi" w:cstheme="minorHAnsi"/>
        </w:rPr>
      </w:pPr>
      <w:r w:rsidRPr="00C5149B">
        <w:rPr>
          <w:rFonts w:asciiTheme="minorHAnsi" w:hAnsiTheme="minorHAnsi" w:cstheme="minorHAnsi"/>
        </w:rPr>
        <w:t xml:space="preserve">Use </w:t>
      </w:r>
      <w:proofErr w:type="gramStart"/>
      <w:r w:rsidRPr="00C5149B">
        <w:rPr>
          <w:rFonts w:asciiTheme="minorHAnsi" w:hAnsiTheme="minorHAnsi" w:cstheme="minorHAnsi"/>
        </w:rPr>
        <w:t>textbook</w:t>
      </w:r>
      <w:proofErr w:type="gramEnd"/>
      <w:r w:rsidRPr="00C5149B">
        <w:rPr>
          <w:rFonts w:asciiTheme="minorHAnsi" w:hAnsiTheme="minorHAnsi" w:cstheme="minorHAnsi"/>
        </w:rPr>
        <w:t xml:space="preserve"> and other faculty-directed resources to review:</w:t>
      </w:r>
    </w:p>
    <w:p w:rsidRPr="00C5149B" w:rsidR="00767A7A" w:rsidP="00767A7A" w:rsidRDefault="00767A7A" w14:paraId="359ABD7E" w14:textId="77777777">
      <w:pPr>
        <w:numPr>
          <w:ilvl w:val="0"/>
          <w:numId w:val="13"/>
        </w:numPr>
        <w:rPr>
          <w:rFonts w:asciiTheme="minorHAnsi" w:hAnsiTheme="minorHAnsi" w:cstheme="minorHAnsi"/>
        </w:rPr>
      </w:pPr>
      <w:r w:rsidRPr="00C5149B">
        <w:rPr>
          <w:rFonts w:asciiTheme="minorHAnsi" w:hAnsiTheme="minorHAnsi" w:cstheme="minorHAnsi"/>
        </w:rPr>
        <w:t xml:space="preserve">General care of </w:t>
      </w:r>
      <w:proofErr w:type="gramStart"/>
      <w:r w:rsidRPr="00C5149B">
        <w:rPr>
          <w:rFonts w:asciiTheme="minorHAnsi" w:hAnsiTheme="minorHAnsi" w:cstheme="minorHAnsi"/>
        </w:rPr>
        <w:t>the older adult</w:t>
      </w:r>
      <w:proofErr w:type="gramEnd"/>
    </w:p>
    <w:p w:rsidRPr="00C5149B" w:rsidR="00767A7A" w:rsidP="00767A7A" w:rsidRDefault="00767A7A" w14:paraId="0C6462F8" w14:textId="77777777">
      <w:pPr>
        <w:numPr>
          <w:ilvl w:val="0"/>
          <w:numId w:val="13"/>
        </w:numPr>
        <w:rPr>
          <w:rFonts w:asciiTheme="minorHAnsi" w:hAnsiTheme="minorHAnsi" w:cstheme="minorHAnsi"/>
        </w:rPr>
      </w:pPr>
      <w:r w:rsidRPr="00C5149B">
        <w:rPr>
          <w:rFonts w:asciiTheme="minorHAnsi" w:hAnsiTheme="minorHAnsi" w:cstheme="minorHAnsi"/>
        </w:rPr>
        <w:t>Confusion in older adults</w:t>
      </w:r>
    </w:p>
    <w:p w:rsidRPr="00C5149B" w:rsidR="00767A7A" w:rsidP="00767A7A" w:rsidRDefault="00767A7A" w14:paraId="02356F8E" w14:textId="77777777">
      <w:pPr>
        <w:numPr>
          <w:ilvl w:val="0"/>
          <w:numId w:val="13"/>
        </w:numPr>
        <w:rPr>
          <w:rFonts w:asciiTheme="minorHAnsi" w:hAnsiTheme="minorHAnsi" w:cstheme="minorHAnsi"/>
        </w:rPr>
      </w:pPr>
      <w:r w:rsidRPr="00C5149B">
        <w:rPr>
          <w:rFonts w:asciiTheme="minorHAnsi" w:hAnsiTheme="minorHAnsi" w:cstheme="minorHAnsi"/>
        </w:rPr>
        <w:t>Geriatric syndromes</w:t>
      </w:r>
    </w:p>
    <w:p w:rsidRPr="00C5149B" w:rsidR="00767A7A" w:rsidP="00767A7A" w:rsidRDefault="00767A7A" w14:paraId="57055B8C" w14:textId="77777777">
      <w:pPr>
        <w:rPr>
          <w:rFonts w:asciiTheme="minorHAnsi" w:hAnsiTheme="minorHAnsi" w:cstheme="minorHAnsi"/>
        </w:rPr>
      </w:pPr>
    </w:p>
    <w:p w:rsidRPr="00C5149B" w:rsidR="00767A7A" w:rsidP="00F6263B" w:rsidRDefault="00DE3F21" w14:paraId="2B1332C3" w14:textId="0C027604">
      <w:pPr>
        <w:spacing w:line="276" w:lineRule="auto"/>
        <w:rPr>
          <w:rFonts w:asciiTheme="minorHAnsi" w:hAnsiTheme="minorHAnsi" w:cstheme="minorHAnsi"/>
        </w:rPr>
      </w:pPr>
      <w:bookmarkStart w:name="_Hlk509498520" w:id="0"/>
      <w:r w:rsidRPr="00C5149B">
        <w:rPr>
          <w:rFonts w:asciiTheme="minorHAnsi" w:hAnsiTheme="minorHAnsi" w:cstheme="minorHAnsi"/>
        </w:rPr>
        <w:t>Review the Essential Nursing Actions in the ACE</w:t>
      </w:r>
      <w:r w:rsidRPr="00C5149B" w:rsidR="0013498F">
        <w:rPr>
          <w:rFonts w:asciiTheme="minorHAnsi" w:hAnsiTheme="minorHAnsi" w:cstheme="minorHAnsi"/>
        </w:rPr>
        <w:t>.</w:t>
      </w:r>
      <w:r w:rsidRPr="00C5149B">
        <w:rPr>
          <w:rFonts w:asciiTheme="minorHAnsi" w:hAnsiTheme="minorHAnsi" w:cstheme="minorHAnsi"/>
        </w:rPr>
        <w:t>S Framework</w:t>
      </w:r>
      <w:r w:rsidRPr="00C5149B">
        <w:rPr>
          <w:rStyle w:val="Hyperlink"/>
          <w:rFonts w:asciiTheme="minorHAnsi" w:hAnsiTheme="minorHAnsi" w:cstheme="minorHAnsi"/>
          <w:color w:val="auto"/>
          <w:u w:val="none"/>
        </w:rPr>
        <w:t xml:space="preserve"> at:</w:t>
      </w:r>
      <w:r w:rsidRPr="00C5149B">
        <w:rPr>
          <w:rStyle w:val="Hyperlink"/>
          <w:rFonts w:asciiTheme="minorHAnsi" w:hAnsiTheme="minorHAnsi" w:cstheme="minorHAnsi"/>
          <w:color w:val="4D75B1"/>
          <w:u w:val="none"/>
        </w:rPr>
        <w:t xml:space="preserve"> </w:t>
      </w:r>
      <w:bookmarkEnd w:id="0"/>
      <w:r w:rsidRPr="00C5149B" w:rsidR="00F6263B">
        <w:rPr>
          <w:rFonts w:asciiTheme="minorHAnsi" w:hAnsiTheme="minorHAnsi" w:cstheme="minorHAnsi"/>
        </w:rPr>
        <w:fldChar w:fldCharType="begin"/>
      </w:r>
      <w:r w:rsidRPr="00C5149B" w:rsidR="00F6263B">
        <w:rPr>
          <w:rFonts w:asciiTheme="minorHAnsi" w:hAnsiTheme="minorHAnsi" w:cstheme="minorHAnsi"/>
        </w:rPr>
        <w:instrText>HYPERLINK "https://www.nln.org/education/teaching-resources/professional-development-programsteaching-resourcesace-all/ace-s/nln-ace-s-framework"</w:instrText>
      </w:r>
      <w:r w:rsidRPr="00C5149B" w:rsidR="00F6263B">
        <w:rPr>
          <w:rFonts w:asciiTheme="minorHAnsi" w:hAnsiTheme="minorHAnsi" w:cstheme="minorHAnsi"/>
        </w:rPr>
      </w:r>
      <w:r w:rsidRPr="00C5149B" w:rsidR="00F6263B">
        <w:rPr>
          <w:rFonts w:asciiTheme="minorHAnsi" w:hAnsiTheme="minorHAnsi" w:cstheme="minorHAnsi"/>
        </w:rPr>
        <w:fldChar w:fldCharType="separate"/>
      </w:r>
      <w:r w:rsidRPr="00C5149B" w:rsidR="00F6263B">
        <w:rPr>
          <w:rStyle w:val="Hyperlink"/>
          <w:rFonts w:asciiTheme="minorHAnsi" w:hAnsiTheme="minorHAnsi" w:cstheme="minorHAnsi"/>
        </w:rPr>
        <w:t>https://www.nln.org/education/teaching-resources/professional-development-programsteaching-resourcesace-all/ace-s/nln-ace-s-framework</w:t>
      </w:r>
      <w:r w:rsidRPr="00C5149B" w:rsidR="00F6263B">
        <w:rPr>
          <w:rFonts w:asciiTheme="minorHAnsi" w:hAnsiTheme="minorHAnsi" w:cstheme="minorHAnsi"/>
        </w:rPr>
        <w:fldChar w:fldCharType="end"/>
      </w:r>
    </w:p>
    <w:p w:rsidRPr="00C5149B" w:rsidR="00F6263B" w:rsidP="00F6263B" w:rsidRDefault="00F6263B" w14:paraId="68A2848E" w14:textId="77777777">
      <w:pPr>
        <w:spacing w:line="276" w:lineRule="auto"/>
        <w:rPr>
          <w:rFonts w:asciiTheme="minorHAnsi" w:hAnsiTheme="minorHAnsi" w:cstheme="minorHAnsi"/>
        </w:rPr>
      </w:pPr>
    </w:p>
    <w:p w:rsidRPr="00C5149B" w:rsidR="00767A7A" w:rsidP="00767A7A" w:rsidRDefault="00767A7A" w14:paraId="1A8F1EB6" w14:textId="63EFC914">
      <w:pPr>
        <w:rPr>
          <w:rFonts w:asciiTheme="minorHAnsi" w:hAnsiTheme="minorHAnsi" w:cstheme="minorHAnsi"/>
          <w:u w:val="single"/>
        </w:rPr>
      </w:pPr>
      <w:r w:rsidRPr="00C5149B">
        <w:rPr>
          <w:rFonts w:asciiTheme="minorHAnsi" w:hAnsiTheme="minorHAnsi" w:cstheme="minorHAnsi"/>
        </w:rPr>
        <w:t xml:space="preserve">Review Confusion Assessment Method (CAM) and Hendrich II Fall Risk Model </w:t>
      </w:r>
      <w:r w:rsidRPr="00C5149B" w:rsidR="00A6425C">
        <w:rPr>
          <w:rFonts w:asciiTheme="minorHAnsi" w:hAnsiTheme="minorHAnsi" w:cstheme="minorHAnsi"/>
        </w:rPr>
        <w:t>assessment</w:t>
      </w:r>
      <w:r w:rsidRPr="00C5149B">
        <w:rPr>
          <w:rFonts w:asciiTheme="minorHAnsi" w:hAnsiTheme="minorHAnsi" w:cstheme="minorHAnsi"/>
        </w:rPr>
        <w:t xml:space="preserve"> tools in the </w:t>
      </w:r>
      <w:hyperlink w:history="1" r:id="rId10">
        <w:r w:rsidRPr="00C5149B" w:rsidR="00CC4CC2">
          <w:rPr>
            <w:rStyle w:val="Hyperlink"/>
            <w:rFonts w:asciiTheme="minorHAnsi" w:hAnsiTheme="minorHAnsi" w:cstheme="minorHAnsi"/>
          </w:rPr>
          <w:t>Try This:® Series</w:t>
        </w:r>
      </w:hyperlink>
      <w:r w:rsidRPr="00C5149B" w:rsidR="00CC4CC2">
        <w:rPr>
          <w:rFonts w:asciiTheme="minorHAnsi" w:hAnsiTheme="minorHAnsi" w:cstheme="minorHAnsi"/>
        </w:rPr>
        <w:t xml:space="preserve"> from the Hartford Institute for Geriatric Nursing (HIGN) at the NYU Rory Meyers College of Nursing.</w:t>
      </w:r>
    </w:p>
    <w:p w:rsidRPr="00C5149B" w:rsidR="00903BCF" w:rsidP="00903BCF" w:rsidRDefault="00903BCF" w14:paraId="7F99E49C" w14:textId="77777777">
      <w:pPr>
        <w:rPr>
          <w:rFonts w:asciiTheme="minorHAnsi" w:hAnsiTheme="minorHAnsi" w:cstheme="minorHAnsi"/>
        </w:rPr>
      </w:pPr>
    </w:p>
    <w:p w:rsidRPr="00C5149B" w:rsidR="00903BCF" w:rsidP="00880816" w:rsidRDefault="00903BCF" w14:paraId="4DE4333A" w14:textId="47F391B0">
      <w:pPr>
        <w:rPr>
          <w:rFonts w:asciiTheme="minorHAnsi" w:hAnsiTheme="minorHAnsi" w:cstheme="minorHAnsi"/>
        </w:rPr>
      </w:pPr>
    </w:p>
    <w:p w:rsidRPr="00C5149B" w:rsidR="00764E0A" w:rsidP="00764E0A" w:rsidRDefault="00764E0A" w14:paraId="52213706" w14:textId="77777777">
      <w:pPr>
        <w:rPr>
          <w:rFonts w:asciiTheme="minorHAnsi" w:hAnsiTheme="minorHAnsi" w:cstheme="minorHAnsi"/>
          <w:color w:val="274191"/>
          <w:sz w:val="36"/>
          <w:szCs w:val="36"/>
        </w:rPr>
      </w:pPr>
      <w:r w:rsidRPr="00C5149B">
        <w:rPr>
          <w:rFonts w:asciiTheme="minorHAnsi" w:hAnsiTheme="minorHAnsi" w:cstheme="minorHAnsi"/>
          <w:color w:val="274191"/>
          <w:sz w:val="36"/>
          <w:szCs w:val="36"/>
        </w:rPr>
        <w:t>Simulation Learning Objectives</w:t>
      </w:r>
    </w:p>
    <w:p w:rsidRPr="00C5149B" w:rsidR="00764E0A" w:rsidP="00764E0A" w:rsidRDefault="00764E0A" w14:paraId="5F48C967" w14:textId="77777777">
      <w:pPr>
        <w:rPr>
          <w:rFonts w:asciiTheme="minorHAnsi" w:hAnsiTheme="minorHAnsi" w:cstheme="minorHAnsi"/>
          <w:bCs/>
        </w:rPr>
      </w:pPr>
    </w:p>
    <w:p w:rsidRPr="00C5149B" w:rsidR="00764E0A" w:rsidP="00764E0A" w:rsidRDefault="00764E0A" w14:paraId="066367A9" w14:textId="77777777">
      <w:pPr>
        <w:rPr>
          <w:rFonts w:asciiTheme="minorHAnsi" w:hAnsiTheme="minorHAnsi" w:cstheme="minorHAnsi"/>
          <w:color w:val="274191"/>
          <w:sz w:val="28"/>
        </w:rPr>
      </w:pPr>
      <w:r w:rsidRPr="00C5149B">
        <w:rPr>
          <w:rFonts w:asciiTheme="minorHAnsi" w:hAnsiTheme="minorHAnsi" w:cstheme="minorHAnsi"/>
          <w:color w:val="274191"/>
          <w:sz w:val="28"/>
        </w:rPr>
        <w:t>General Objectives</w:t>
      </w:r>
    </w:p>
    <w:p w:rsidRPr="00C5149B" w:rsidR="00764E0A" w:rsidP="00764E0A" w:rsidRDefault="00764E0A" w14:paraId="2E8C7FCF" w14:textId="77777777">
      <w:pPr>
        <w:rPr>
          <w:rFonts w:asciiTheme="minorHAnsi" w:hAnsiTheme="minorHAnsi" w:cstheme="minorHAnsi"/>
          <w:bCs/>
        </w:rPr>
      </w:pPr>
    </w:p>
    <w:p w:rsidRPr="00C5149B" w:rsidR="009C339F" w:rsidP="009C339F" w:rsidRDefault="009C339F" w14:paraId="5F0FF1A1" w14:textId="77777777">
      <w:pPr>
        <w:pStyle w:val="NormalWeb"/>
        <w:numPr>
          <w:ilvl w:val="0"/>
          <w:numId w:val="14"/>
        </w:numPr>
        <w:spacing w:before="0" w:beforeAutospacing="0" w:after="0" w:afterAutospacing="0"/>
        <w:rPr>
          <w:rFonts w:asciiTheme="minorHAnsi" w:hAnsiTheme="minorHAnsi" w:cstheme="minorHAnsi"/>
        </w:rPr>
      </w:pPr>
      <w:r w:rsidRPr="00C5149B">
        <w:rPr>
          <w:rFonts w:asciiTheme="minorHAnsi" w:hAnsiTheme="minorHAnsi" w:cstheme="minorHAnsi"/>
        </w:rPr>
        <w:t>Practice standard precautions.</w:t>
      </w:r>
    </w:p>
    <w:p w:rsidRPr="00C5149B" w:rsidR="009C339F" w:rsidP="67D79DCB" w:rsidRDefault="009C339F" w14:paraId="01B587A2" w14:textId="4386F7D4">
      <w:pPr>
        <w:pStyle w:val="NormalWeb"/>
        <w:numPr>
          <w:ilvl w:val="0"/>
          <w:numId w:val="14"/>
        </w:numPr>
        <w:spacing w:before="0" w:beforeAutospacing="0" w:after="0" w:afterAutospacing="0"/>
        <w:rPr>
          <w:rFonts w:asciiTheme="minorHAnsi" w:hAnsiTheme="minorHAnsi" w:cstheme="minorBidi"/>
        </w:rPr>
      </w:pPr>
      <w:r w:rsidRPr="67D79DCB">
        <w:rPr>
          <w:rFonts w:asciiTheme="minorHAnsi" w:hAnsiTheme="minorHAnsi" w:cstheme="minorBidi"/>
        </w:rPr>
        <w:t xml:space="preserve">Employ strategies to reduce </w:t>
      </w:r>
      <w:r w:rsidRPr="67D79DCB" w:rsidR="64F37643">
        <w:rPr>
          <w:rFonts w:asciiTheme="minorHAnsi" w:hAnsiTheme="minorHAnsi" w:cstheme="minorBidi"/>
        </w:rPr>
        <w:t>the risk</w:t>
      </w:r>
      <w:r w:rsidRPr="67D79DCB">
        <w:rPr>
          <w:rFonts w:asciiTheme="minorHAnsi" w:hAnsiTheme="minorHAnsi" w:cstheme="minorBidi"/>
        </w:rPr>
        <w:t xml:space="preserve"> of harm to the patient.</w:t>
      </w:r>
    </w:p>
    <w:p w:rsidRPr="00C5149B" w:rsidR="009C339F" w:rsidP="67D79DCB" w:rsidRDefault="009C339F" w14:paraId="2C20F2AC" w14:textId="5399DA87">
      <w:pPr>
        <w:pStyle w:val="NormalWeb"/>
        <w:numPr>
          <w:ilvl w:val="0"/>
          <w:numId w:val="14"/>
        </w:numPr>
        <w:spacing w:before="0" w:beforeAutospacing="0" w:after="0" w:afterAutospacing="0"/>
        <w:rPr>
          <w:rFonts w:asciiTheme="minorHAnsi" w:hAnsiTheme="minorHAnsi" w:cstheme="minorBidi"/>
        </w:rPr>
      </w:pPr>
      <w:r w:rsidRPr="67D79DCB">
        <w:rPr>
          <w:rFonts w:asciiTheme="minorHAnsi" w:hAnsiTheme="minorHAnsi" w:cstheme="minorBidi"/>
        </w:rPr>
        <w:t xml:space="preserve">Conduct assessments appropriate for </w:t>
      </w:r>
      <w:r w:rsidRPr="67D79DCB" w:rsidR="6B67D2EC">
        <w:rPr>
          <w:rFonts w:asciiTheme="minorHAnsi" w:hAnsiTheme="minorHAnsi" w:cstheme="minorBidi"/>
        </w:rPr>
        <w:t>the care</w:t>
      </w:r>
      <w:r w:rsidRPr="67D79DCB">
        <w:rPr>
          <w:rFonts w:asciiTheme="minorHAnsi" w:hAnsiTheme="minorHAnsi" w:cstheme="minorBidi"/>
        </w:rPr>
        <w:t xml:space="preserve"> of </w:t>
      </w:r>
      <w:r w:rsidRPr="67D79DCB" w:rsidR="1CA01ACD">
        <w:rPr>
          <w:rFonts w:asciiTheme="minorHAnsi" w:hAnsiTheme="minorHAnsi" w:cstheme="minorBidi"/>
        </w:rPr>
        <w:t>patients</w:t>
      </w:r>
      <w:r w:rsidRPr="67D79DCB">
        <w:rPr>
          <w:rFonts w:asciiTheme="minorHAnsi" w:hAnsiTheme="minorHAnsi" w:cstheme="minorBidi"/>
        </w:rPr>
        <w:t xml:space="preserve"> in an organized and systematic manner.</w:t>
      </w:r>
    </w:p>
    <w:p w:rsidRPr="00C5149B" w:rsidR="009C339F" w:rsidP="009C339F" w:rsidRDefault="009C339F" w14:paraId="070A7965" w14:textId="77777777">
      <w:pPr>
        <w:pStyle w:val="NormalWeb"/>
        <w:numPr>
          <w:ilvl w:val="0"/>
          <w:numId w:val="14"/>
        </w:numPr>
        <w:spacing w:before="0" w:beforeAutospacing="0" w:after="0" w:afterAutospacing="0"/>
        <w:rPr>
          <w:rFonts w:asciiTheme="minorHAnsi" w:hAnsiTheme="minorHAnsi" w:cstheme="minorHAnsi"/>
        </w:rPr>
      </w:pPr>
      <w:r w:rsidRPr="00C5149B">
        <w:rPr>
          <w:rFonts w:asciiTheme="minorHAnsi" w:hAnsiTheme="minorHAnsi" w:cstheme="minorHAnsi"/>
        </w:rPr>
        <w:t>Perform priority nursing actions based on assessment and clinical data</w:t>
      </w:r>
      <w:r w:rsidRPr="00C5149B">
        <w:rPr>
          <w:rFonts w:asciiTheme="minorHAnsi" w:hAnsiTheme="minorHAnsi" w:cstheme="minorHAnsi"/>
          <w:i/>
          <w:iCs/>
        </w:rPr>
        <w:t>.</w:t>
      </w:r>
    </w:p>
    <w:p w:rsidRPr="00C5149B" w:rsidR="009C339F" w:rsidP="009C339F" w:rsidRDefault="009C339F" w14:paraId="37DFD80E" w14:textId="77777777">
      <w:pPr>
        <w:pStyle w:val="NormalWeb"/>
        <w:numPr>
          <w:ilvl w:val="0"/>
          <w:numId w:val="14"/>
        </w:numPr>
        <w:spacing w:before="0" w:beforeAutospacing="0" w:after="0" w:afterAutospacing="0"/>
        <w:rPr>
          <w:rFonts w:asciiTheme="minorHAnsi" w:hAnsiTheme="minorHAnsi" w:cstheme="minorHAnsi"/>
        </w:rPr>
      </w:pPr>
      <w:r w:rsidRPr="00C5149B">
        <w:rPr>
          <w:rFonts w:asciiTheme="minorHAnsi" w:hAnsiTheme="minorHAnsi" w:cstheme="minorHAnsi"/>
        </w:rPr>
        <w:t>Reassess/monitor patient status following nursing interventions.</w:t>
      </w:r>
    </w:p>
    <w:p w:rsidRPr="00C5149B" w:rsidR="009C339F" w:rsidP="009C339F" w:rsidRDefault="009C339F" w14:paraId="21706C0D" w14:textId="77777777">
      <w:pPr>
        <w:pStyle w:val="NormalWeb"/>
        <w:numPr>
          <w:ilvl w:val="0"/>
          <w:numId w:val="14"/>
        </w:numPr>
        <w:spacing w:before="0" w:beforeAutospacing="0" w:after="0" w:afterAutospacing="0"/>
        <w:rPr>
          <w:rFonts w:asciiTheme="minorHAnsi" w:hAnsiTheme="minorHAnsi" w:cstheme="minorHAnsi"/>
        </w:rPr>
      </w:pPr>
      <w:proofErr w:type="gramStart"/>
      <w:r w:rsidRPr="67D79DCB">
        <w:rPr>
          <w:rFonts w:asciiTheme="minorHAnsi" w:hAnsiTheme="minorHAnsi" w:cstheme="minorBidi"/>
        </w:rPr>
        <w:t>Communicate</w:t>
      </w:r>
      <w:proofErr w:type="gramEnd"/>
      <w:r w:rsidRPr="67D79DCB">
        <w:rPr>
          <w:rFonts w:asciiTheme="minorHAnsi" w:hAnsiTheme="minorHAnsi" w:cstheme="minorBidi"/>
        </w:rPr>
        <w:t xml:space="preserve"> with patient and family in a manner that illustrates caring, reflects cultural awareness, and addresses psychosocial needs.</w:t>
      </w:r>
    </w:p>
    <w:p w:rsidRPr="00C5149B" w:rsidR="009C339F" w:rsidP="009C339F" w:rsidRDefault="009C339F" w14:paraId="73FCAE50" w14:textId="77777777">
      <w:pPr>
        <w:pStyle w:val="NormalWeb"/>
        <w:numPr>
          <w:ilvl w:val="0"/>
          <w:numId w:val="14"/>
        </w:numPr>
        <w:spacing w:before="0" w:beforeAutospacing="0" w:after="0" w:afterAutospacing="0"/>
        <w:rPr>
          <w:rFonts w:asciiTheme="minorHAnsi" w:hAnsiTheme="minorHAnsi" w:cstheme="minorHAnsi"/>
        </w:rPr>
      </w:pPr>
      <w:r w:rsidRPr="00C5149B">
        <w:rPr>
          <w:rFonts w:asciiTheme="minorHAnsi" w:hAnsiTheme="minorHAnsi" w:cstheme="minorHAnsi"/>
        </w:rPr>
        <w:t>Make clinical judgments and decisions that are evidence-based.</w:t>
      </w:r>
    </w:p>
    <w:p w:rsidRPr="00C5149B" w:rsidR="009C339F" w:rsidP="009C339F" w:rsidRDefault="009C339F" w14:paraId="3FB82D45" w14:textId="77777777">
      <w:pPr>
        <w:pStyle w:val="NormalWeb"/>
        <w:numPr>
          <w:ilvl w:val="0"/>
          <w:numId w:val="14"/>
        </w:numPr>
        <w:spacing w:before="0" w:beforeAutospacing="0" w:after="0" w:afterAutospacing="0"/>
        <w:rPr>
          <w:rFonts w:asciiTheme="minorHAnsi" w:hAnsiTheme="minorHAnsi" w:cstheme="minorHAnsi"/>
        </w:rPr>
      </w:pPr>
      <w:r w:rsidRPr="00C5149B">
        <w:rPr>
          <w:rFonts w:asciiTheme="minorHAnsi" w:hAnsiTheme="minorHAnsi" w:cstheme="minorHAnsi"/>
        </w:rPr>
        <w:t>Practice within nursing scope of practice.</w:t>
      </w:r>
    </w:p>
    <w:p w:rsidRPr="00C5149B" w:rsidR="009C339F" w:rsidP="118F231F" w:rsidRDefault="009C339F" w14:paraId="17AD93CC" w14:textId="733BFD3B">
      <w:pPr>
        <w:pStyle w:val="NormalWeb"/>
        <w:numPr>
          <w:ilvl w:val="0"/>
          <w:numId w:val="14"/>
        </w:numPr>
        <w:spacing w:before="0" w:beforeAutospacing="0" w:after="0" w:afterAutospacing="0"/>
        <w:rPr>
          <w:rFonts w:asciiTheme="minorHAnsi" w:hAnsiTheme="minorHAnsi" w:cstheme="minorBidi"/>
        </w:rPr>
      </w:pPr>
      <w:r w:rsidRPr="67D79DCB">
        <w:rPr>
          <w:rFonts w:asciiTheme="minorHAnsi" w:hAnsiTheme="minorHAnsi" w:cstheme="minorBidi"/>
        </w:rPr>
        <w:t>Demonstrate knowledge of legal and ethical obligations</w:t>
      </w:r>
      <w:r w:rsidRPr="67D79DCB" w:rsidR="06BB467A">
        <w:rPr>
          <w:rFonts w:asciiTheme="minorHAnsi" w:hAnsiTheme="minorHAnsi" w:cstheme="minorBidi"/>
        </w:rPr>
        <w:t xml:space="preserve"> including social determinants of health, diversity, equity and inclusion.</w:t>
      </w:r>
    </w:p>
    <w:p w:rsidR="31428518" w:rsidP="67D79DCB" w:rsidRDefault="31428518" w14:paraId="0451A2B4" w14:textId="281BAAAF">
      <w:pPr>
        <w:pStyle w:val="NormalWeb"/>
        <w:numPr>
          <w:ilvl w:val="0"/>
          <w:numId w:val="14"/>
        </w:numPr>
        <w:spacing w:before="0" w:beforeAutospacing="0" w:after="0" w:afterAutospacing="0"/>
        <w:rPr>
          <w:rFonts w:asciiTheme="minorHAnsi" w:hAnsiTheme="minorHAnsi" w:cstheme="minorBidi"/>
        </w:rPr>
      </w:pPr>
      <w:r w:rsidRPr="67D79DCB">
        <w:rPr>
          <w:rFonts w:asciiTheme="minorHAnsi" w:hAnsiTheme="minorHAnsi" w:cstheme="minorBidi"/>
        </w:rPr>
        <w:t>Communicate appropriately with other health care team members in a timely, organized, patient-specific manner.</w:t>
      </w:r>
    </w:p>
    <w:p w:rsidR="004A5971" w:rsidP="00764E0A" w:rsidRDefault="004A5971" w14:paraId="43B5E385" w14:textId="77777777">
      <w:pPr>
        <w:rPr>
          <w:rFonts w:asciiTheme="minorHAnsi" w:hAnsiTheme="minorHAnsi" w:cstheme="minorHAnsi"/>
        </w:rPr>
      </w:pPr>
    </w:p>
    <w:p w:rsidRPr="00C5149B" w:rsidR="00D0428C" w:rsidP="00764E0A" w:rsidRDefault="00D0428C" w14:paraId="0B48CC3F" w14:textId="77777777">
      <w:pPr>
        <w:rPr>
          <w:rFonts w:asciiTheme="minorHAnsi" w:hAnsiTheme="minorHAnsi" w:cstheme="minorHAnsi"/>
        </w:rPr>
      </w:pPr>
    </w:p>
    <w:p w:rsidR="00D0428C" w:rsidP="67D79DCB" w:rsidRDefault="00764E0A" w14:paraId="579A79FA" w14:textId="77777777">
      <w:pPr>
        <w:rPr>
          <w:rFonts w:asciiTheme="minorHAnsi" w:hAnsiTheme="minorHAnsi" w:cstheme="minorBidi"/>
          <w:color w:val="274191"/>
          <w:sz w:val="28"/>
          <w:szCs w:val="28"/>
        </w:rPr>
      </w:pPr>
      <w:r w:rsidRPr="67D79DCB">
        <w:rPr>
          <w:rFonts w:asciiTheme="minorHAnsi" w:hAnsiTheme="minorHAnsi" w:cstheme="minorBidi"/>
          <w:color w:val="274191"/>
          <w:sz w:val="28"/>
          <w:szCs w:val="28"/>
        </w:rPr>
        <w:lastRenderedPageBreak/>
        <w:t>Simulation Scenario Objective</w:t>
      </w:r>
      <w:r w:rsidRPr="67D79DCB" w:rsidR="69C64B68">
        <w:rPr>
          <w:rFonts w:asciiTheme="minorHAnsi" w:hAnsiTheme="minorHAnsi" w:cstheme="minorBidi"/>
          <w:color w:val="274191"/>
          <w:sz w:val="28"/>
          <w:szCs w:val="28"/>
        </w:rPr>
        <w:t>s</w:t>
      </w:r>
    </w:p>
    <w:p w:rsidRPr="00D0428C" w:rsidR="00764E0A" w:rsidP="67D79DCB" w:rsidRDefault="69C64B68" w14:paraId="1DDF87F9" w14:textId="75F1C834">
      <w:pPr>
        <w:rPr>
          <w:rFonts w:asciiTheme="minorHAnsi" w:hAnsiTheme="minorHAnsi" w:cstheme="minorBidi"/>
        </w:rPr>
      </w:pPr>
      <w:r w:rsidRPr="00D0428C">
        <w:rPr>
          <w:rFonts w:asciiTheme="minorHAnsi" w:hAnsiTheme="minorHAnsi" w:cstheme="minorBidi"/>
        </w:rPr>
        <w:t>At the end of the experience, the learners will be able to:</w:t>
      </w:r>
    </w:p>
    <w:p w:rsidRPr="00D0428C" w:rsidR="67D79DCB" w:rsidP="67D79DCB" w:rsidRDefault="67D79DCB" w14:paraId="7125849E" w14:textId="3F2A04E7">
      <w:pPr>
        <w:rPr>
          <w:rFonts w:asciiTheme="minorHAnsi" w:hAnsiTheme="minorHAnsi" w:cstheme="minorBidi"/>
        </w:rPr>
      </w:pPr>
    </w:p>
    <w:p w:rsidRPr="004A5971" w:rsidR="00764E0A" w:rsidP="004A5971" w:rsidRDefault="00764E0A" w14:paraId="237029AF" w14:textId="77777777">
      <w:pPr>
        <w:pStyle w:val="NormalWeb"/>
        <w:numPr>
          <w:ilvl w:val="0"/>
          <w:numId w:val="35"/>
        </w:numPr>
        <w:spacing w:before="0" w:beforeAutospacing="0" w:after="0" w:afterAutospacing="0"/>
        <w:rPr>
          <w:rFonts w:asciiTheme="minorHAnsi" w:hAnsiTheme="minorHAnsi" w:cstheme="minorHAnsi"/>
        </w:rPr>
      </w:pPr>
      <w:r w:rsidRPr="00C5149B">
        <w:rPr>
          <w:rFonts w:asciiTheme="minorHAnsi" w:hAnsiTheme="minorHAnsi" w:cstheme="minorHAnsi"/>
        </w:rPr>
        <w:t xml:space="preserve">Assess the patient’s </w:t>
      </w:r>
      <w:r w:rsidRPr="00C5149B" w:rsidR="009C339F">
        <w:rPr>
          <w:rFonts w:asciiTheme="minorHAnsi" w:hAnsiTheme="minorHAnsi" w:cstheme="minorHAnsi"/>
        </w:rPr>
        <w:t>co</w:t>
      </w:r>
      <w:r w:rsidRPr="00C5149B">
        <w:rPr>
          <w:rFonts w:asciiTheme="minorHAnsi" w:hAnsiTheme="minorHAnsi" w:cstheme="minorHAnsi"/>
        </w:rPr>
        <w:t>gnitive status using the Co</w:t>
      </w:r>
      <w:r w:rsidRPr="00C5149B" w:rsidR="009C339F">
        <w:rPr>
          <w:rFonts w:asciiTheme="minorHAnsi" w:hAnsiTheme="minorHAnsi" w:cstheme="minorHAnsi"/>
        </w:rPr>
        <w:t>nfusion Assessment Method (CAM).</w:t>
      </w:r>
    </w:p>
    <w:p w:rsidRPr="004A5971" w:rsidR="009E0EEF" w:rsidP="67D79DCB" w:rsidRDefault="13442273" w14:paraId="20FBEA54" w14:textId="3AF8B577">
      <w:pPr>
        <w:pStyle w:val="NormalWeb"/>
        <w:numPr>
          <w:ilvl w:val="0"/>
          <w:numId w:val="35"/>
        </w:numPr>
        <w:spacing w:before="0" w:beforeAutospacing="0" w:after="0" w:afterAutospacing="0"/>
        <w:rPr>
          <w:rFonts w:asciiTheme="minorHAnsi" w:hAnsiTheme="minorHAnsi" w:cstheme="minorBidi"/>
        </w:rPr>
      </w:pPr>
      <w:r w:rsidRPr="67D79DCB">
        <w:rPr>
          <w:rFonts w:asciiTheme="minorHAnsi" w:hAnsiTheme="minorHAnsi" w:cstheme="minorBidi"/>
        </w:rPr>
        <w:t xml:space="preserve">Determine the </w:t>
      </w:r>
      <w:r w:rsidRPr="67D79DCB" w:rsidR="4DC07FCC">
        <w:rPr>
          <w:rFonts w:asciiTheme="minorHAnsi" w:hAnsiTheme="minorHAnsi" w:cstheme="minorBidi"/>
        </w:rPr>
        <w:t>patient’s fall</w:t>
      </w:r>
      <w:r w:rsidRPr="67D79DCB" w:rsidR="009E0EEF">
        <w:rPr>
          <w:rFonts w:asciiTheme="minorHAnsi" w:hAnsiTheme="minorHAnsi" w:cstheme="minorBidi"/>
        </w:rPr>
        <w:t xml:space="preserve"> risk using </w:t>
      </w:r>
      <w:r w:rsidRPr="67D79DCB" w:rsidR="44E95521">
        <w:rPr>
          <w:rFonts w:asciiTheme="minorHAnsi" w:hAnsiTheme="minorHAnsi" w:cstheme="minorBidi"/>
        </w:rPr>
        <w:t xml:space="preserve">valid and reliable </w:t>
      </w:r>
      <w:r w:rsidRPr="67D79DCB" w:rsidR="7CE9E6AD">
        <w:rPr>
          <w:rFonts w:asciiTheme="minorHAnsi" w:hAnsiTheme="minorHAnsi" w:cstheme="minorBidi"/>
        </w:rPr>
        <w:t>instruments</w:t>
      </w:r>
      <w:r w:rsidRPr="67D79DCB" w:rsidR="44E95521">
        <w:rPr>
          <w:rFonts w:asciiTheme="minorHAnsi" w:hAnsiTheme="minorHAnsi" w:cstheme="minorBidi"/>
        </w:rPr>
        <w:t xml:space="preserve"> such as </w:t>
      </w:r>
      <w:r w:rsidRPr="67D79DCB" w:rsidR="009E0EEF">
        <w:rPr>
          <w:rFonts w:asciiTheme="minorHAnsi" w:hAnsiTheme="minorHAnsi" w:cstheme="minorBidi"/>
        </w:rPr>
        <w:t xml:space="preserve">the Hendrich II Fall Risk Model. </w:t>
      </w:r>
    </w:p>
    <w:p w:rsidRPr="004A5971" w:rsidR="00767A7A" w:rsidP="46C7E5F8" w:rsidRDefault="00767A7A" w14:paraId="7B59647D" w14:textId="7CF0E8F2">
      <w:pPr>
        <w:pStyle w:val="NormalWeb"/>
        <w:numPr>
          <w:ilvl w:val="0"/>
          <w:numId w:val="35"/>
        </w:numPr>
        <w:spacing w:before="0" w:beforeAutospacing="0" w:after="0" w:afterAutospacing="0"/>
        <w:rPr>
          <w:rFonts w:asciiTheme="minorHAnsi" w:hAnsiTheme="minorHAnsi" w:cstheme="minorBidi"/>
        </w:rPr>
      </w:pPr>
      <w:r w:rsidRPr="67D79DCB">
        <w:rPr>
          <w:rFonts w:asciiTheme="minorHAnsi" w:hAnsiTheme="minorHAnsi" w:cstheme="minorBidi"/>
        </w:rPr>
        <w:t>A</w:t>
      </w:r>
      <w:r w:rsidRPr="67D79DCB" w:rsidR="00E85538">
        <w:rPr>
          <w:rFonts w:asciiTheme="minorHAnsi" w:hAnsiTheme="minorHAnsi" w:cstheme="minorBidi"/>
        </w:rPr>
        <w:t xml:space="preserve">dminister </w:t>
      </w:r>
      <w:r w:rsidRPr="67D79DCB" w:rsidR="044E6798">
        <w:rPr>
          <w:rFonts w:asciiTheme="minorHAnsi" w:hAnsiTheme="minorHAnsi" w:cstheme="minorBidi"/>
        </w:rPr>
        <w:t xml:space="preserve">antibacterial therapy </w:t>
      </w:r>
      <w:r w:rsidRPr="67D79DCB" w:rsidR="21B551FD">
        <w:rPr>
          <w:rFonts w:asciiTheme="minorHAnsi" w:hAnsiTheme="minorHAnsi" w:cstheme="minorBidi"/>
        </w:rPr>
        <w:t xml:space="preserve">using </w:t>
      </w:r>
      <w:r w:rsidRPr="67D79DCB" w:rsidR="360DBB35">
        <w:rPr>
          <w:rFonts w:asciiTheme="minorHAnsi" w:hAnsiTheme="minorHAnsi" w:cstheme="minorBidi"/>
        </w:rPr>
        <w:t xml:space="preserve">the </w:t>
      </w:r>
      <w:r w:rsidRPr="67D79DCB" w:rsidR="6CB1307D">
        <w:rPr>
          <w:rFonts w:asciiTheme="minorHAnsi" w:hAnsiTheme="minorHAnsi" w:cstheme="minorBidi"/>
        </w:rPr>
        <w:t>“rights</w:t>
      </w:r>
      <w:r w:rsidRPr="67D79DCB" w:rsidR="21B551FD">
        <w:rPr>
          <w:rFonts w:asciiTheme="minorHAnsi" w:hAnsiTheme="minorHAnsi" w:cstheme="minorBidi"/>
        </w:rPr>
        <w:t xml:space="preserve"> of medication administration</w:t>
      </w:r>
      <w:r w:rsidRPr="67D79DCB" w:rsidR="57B1159C">
        <w:rPr>
          <w:rFonts w:asciiTheme="minorHAnsi" w:hAnsiTheme="minorHAnsi" w:cstheme="minorBidi"/>
        </w:rPr>
        <w:t xml:space="preserve">” in collaboration with the </w:t>
      </w:r>
      <w:r w:rsidRPr="67D79DCB" w:rsidR="3E24610C">
        <w:rPr>
          <w:rFonts w:asciiTheme="minorHAnsi" w:hAnsiTheme="minorHAnsi" w:cstheme="minorBidi"/>
        </w:rPr>
        <w:t xml:space="preserve">interprofessional </w:t>
      </w:r>
      <w:r w:rsidRPr="67D79DCB" w:rsidR="57B1159C">
        <w:rPr>
          <w:rFonts w:asciiTheme="minorHAnsi" w:hAnsiTheme="minorHAnsi" w:cstheme="minorBidi"/>
        </w:rPr>
        <w:t>healthcare team</w:t>
      </w:r>
      <w:r w:rsidRPr="67D79DCB" w:rsidR="21B551FD">
        <w:rPr>
          <w:rFonts w:asciiTheme="minorHAnsi" w:hAnsiTheme="minorHAnsi" w:cstheme="minorBidi"/>
        </w:rPr>
        <w:t>.</w:t>
      </w:r>
    </w:p>
    <w:p w:rsidRPr="00C5149B" w:rsidR="009C339F" w:rsidRDefault="009C339F" w14:paraId="2F7116A8" w14:textId="77777777">
      <w:pPr>
        <w:rPr>
          <w:rFonts w:asciiTheme="minorHAnsi" w:hAnsiTheme="minorHAnsi" w:cstheme="minorHAnsi"/>
        </w:rPr>
      </w:pPr>
    </w:p>
    <w:p w:rsidRPr="00C5149B" w:rsidR="00880816" w:rsidRDefault="00880816" w14:paraId="79C80887" w14:textId="77777777">
      <w:pPr>
        <w:rPr>
          <w:rFonts w:asciiTheme="minorHAnsi" w:hAnsiTheme="minorHAnsi" w:cstheme="minorHAnsi"/>
        </w:rPr>
      </w:pPr>
    </w:p>
    <w:p w:rsidRPr="00C5149B" w:rsidR="00EB5DF5" w:rsidP="00EB5DF5" w:rsidRDefault="00A926E9" w14:paraId="207EFFA1" w14:textId="2A6B147F">
      <w:pPr>
        <w:rPr>
          <w:rFonts w:asciiTheme="minorHAnsi" w:hAnsiTheme="minorHAnsi" w:cstheme="minorHAnsi"/>
          <w:color w:val="274191"/>
          <w:sz w:val="36"/>
          <w:szCs w:val="36"/>
        </w:rPr>
      </w:pPr>
      <w:r w:rsidRPr="00C5149B">
        <w:rPr>
          <w:rFonts w:asciiTheme="minorHAnsi" w:hAnsiTheme="minorHAnsi" w:cstheme="minorHAnsi"/>
          <w:color w:val="274191"/>
          <w:sz w:val="36"/>
          <w:szCs w:val="36"/>
        </w:rPr>
        <w:t xml:space="preserve">Faculty </w:t>
      </w:r>
      <w:r w:rsidRPr="00C5149B" w:rsidR="00EB5DF5">
        <w:rPr>
          <w:rFonts w:asciiTheme="minorHAnsi" w:hAnsiTheme="minorHAnsi" w:cstheme="minorHAnsi"/>
          <w:color w:val="274191"/>
          <w:sz w:val="36"/>
          <w:szCs w:val="36"/>
        </w:rPr>
        <w:t>References</w:t>
      </w:r>
    </w:p>
    <w:p w:rsidRPr="00D0428C" w:rsidR="00EB5DF5" w:rsidP="00D0428C" w:rsidRDefault="00EB5DF5" w14:paraId="432179BD" w14:textId="77777777">
      <w:pPr>
        <w:rPr>
          <w:rFonts w:asciiTheme="minorHAnsi" w:hAnsiTheme="minorHAnsi" w:cstheme="minorHAnsi"/>
          <w:b/>
        </w:rPr>
      </w:pPr>
    </w:p>
    <w:p w:rsidRPr="00D0428C" w:rsidR="00EB5DF5" w:rsidP="00D0428C" w:rsidRDefault="00CC4CC2" w14:paraId="76480E9D" w14:textId="68B196A6">
      <w:pPr>
        <w:rPr>
          <w:rFonts w:asciiTheme="minorHAnsi" w:hAnsiTheme="minorHAnsi" w:cstheme="minorHAnsi"/>
        </w:rPr>
      </w:pPr>
      <w:r w:rsidRPr="00D0428C">
        <w:rPr>
          <w:rFonts w:asciiTheme="minorHAnsi" w:hAnsiTheme="minorHAnsi" w:cstheme="minorHAnsi"/>
        </w:rPr>
        <w:t xml:space="preserve">The </w:t>
      </w:r>
      <w:hyperlink r:id="rId11">
        <w:r w:rsidRPr="00D0428C">
          <w:rPr>
            <w:rStyle w:val="Hyperlink"/>
            <w:rFonts w:asciiTheme="minorHAnsi" w:hAnsiTheme="minorHAnsi" w:cstheme="minorHAnsi"/>
          </w:rPr>
          <w:t xml:space="preserve">Try This:® </w:t>
        </w:r>
        <w:r w:rsidRPr="00D0428C">
          <w:rPr>
            <w:rStyle w:val="Hyperlink"/>
            <w:rFonts w:asciiTheme="minorHAnsi" w:hAnsiTheme="minorHAnsi" w:cstheme="minorHAnsi"/>
          </w:rPr>
          <w:t>S</w:t>
        </w:r>
        <w:r w:rsidRPr="00D0428C">
          <w:rPr>
            <w:rStyle w:val="Hyperlink"/>
            <w:rFonts w:asciiTheme="minorHAnsi" w:hAnsiTheme="minorHAnsi" w:cstheme="minorHAnsi"/>
          </w:rPr>
          <w:t>eries</w:t>
        </w:r>
      </w:hyperlink>
      <w:r w:rsidRPr="00D0428C">
        <w:rPr>
          <w:rFonts w:asciiTheme="minorHAnsi" w:hAnsiTheme="minorHAnsi" w:cstheme="minorHAnsi"/>
        </w:rPr>
        <w:t xml:space="preserve"> from the Hartford Institute for Geriatric Nursing (HIGN) at the NYU Rory Meyers College of Nursing contains many evidence-based assessment tools. The tool, an article about using the tool, and a video illustrating the use of the tool, are all available for your use. </w:t>
      </w:r>
      <w:r w:rsidRPr="00D0428C" w:rsidR="002A672C">
        <w:rPr>
          <w:rFonts w:asciiTheme="minorHAnsi" w:hAnsiTheme="minorHAnsi" w:cstheme="minorHAnsi"/>
        </w:rPr>
        <w:t>The following tools are recommended for this scenario:</w:t>
      </w:r>
    </w:p>
    <w:p w:rsidRPr="00D0428C" w:rsidR="007513CB" w:rsidP="00D0428C" w:rsidRDefault="007513CB" w14:paraId="45659DC3" w14:textId="77777777">
      <w:pPr>
        <w:pStyle w:val="ListParagraph"/>
        <w:spacing w:after="0" w:line="240" w:lineRule="auto"/>
        <w:ind w:left="0"/>
        <w:contextualSpacing w:val="0"/>
        <w:rPr>
          <w:rFonts w:asciiTheme="minorHAnsi" w:hAnsiTheme="minorHAnsi" w:cstheme="minorHAnsi"/>
          <w:sz w:val="24"/>
          <w:szCs w:val="24"/>
        </w:rPr>
      </w:pPr>
    </w:p>
    <w:p w:rsidRPr="005C2555" w:rsidR="004B64C0" w:rsidP="005C2555" w:rsidRDefault="004B64C0" w14:paraId="66621E13" w14:textId="60FA78ED">
      <w:pPr>
        <w:pStyle w:val="Default"/>
        <w:numPr>
          <w:ilvl w:val="0"/>
          <w:numId w:val="37"/>
        </w:numPr>
        <w:rPr>
          <w:rFonts w:eastAsia="Times New Roman" w:asciiTheme="minorHAnsi" w:hAnsiTheme="minorHAnsi" w:cstheme="minorHAnsi"/>
          <w:color w:val="auto"/>
        </w:rPr>
      </w:pPr>
      <w:r w:rsidRPr="00D0428C">
        <w:rPr>
          <w:rFonts w:asciiTheme="minorHAnsi" w:hAnsiTheme="minorHAnsi" w:cstheme="minorHAnsi"/>
          <w:color w:val="auto"/>
        </w:rPr>
        <w:t>Confusion Assessment Method</w:t>
      </w:r>
      <w:r w:rsidRPr="00D0428C" w:rsidR="4FFA4732">
        <w:rPr>
          <w:rFonts w:asciiTheme="minorHAnsi" w:hAnsiTheme="minorHAnsi" w:cstheme="minorHAnsi"/>
          <w:color w:val="auto"/>
        </w:rPr>
        <w:t xml:space="preserve"> (</w:t>
      </w:r>
      <w:r w:rsidRPr="00D0428C">
        <w:rPr>
          <w:rFonts w:asciiTheme="minorHAnsi" w:hAnsiTheme="minorHAnsi" w:cstheme="minorHAnsi"/>
          <w:color w:val="auto"/>
        </w:rPr>
        <w:t>CAM</w:t>
      </w:r>
      <w:r w:rsidRPr="00D0428C" w:rsidR="1A7F3D5C">
        <w:rPr>
          <w:rFonts w:asciiTheme="minorHAnsi" w:hAnsiTheme="minorHAnsi" w:cstheme="minorHAnsi"/>
          <w:color w:val="auto"/>
        </w:rPr>
        <w:t>)</w:t>
      </w:r>
      <w:r w:rsidR="00901941">
        <w:rPr>
          <w:rFonts w:asciiTheme="minorHAnsi" w:hAnsiTheme="minorHAnsi" w:cstheme="minorHAnsi"/>
          <w:color w:val="auto"/>
        </w:rPr>
        <w:t xml:space="preserve">. </w:t>
      </w:r>
      <w:bookmarkStart w:name="_Hlk509579752" w:id="1"/>
      <w:r w:rsidR="005C2555">
        <w:rPr>
          <w:rFonts w:asciiTheme="minorHAnsi" w:hAnsiTheme="minorHAnsi" w:cstheme="minorHAnsi"/>
          <w:color w:val="auto"/>
        </w:rPr>
        <w:fldChar w:fldCharType="begin"/>
      </w:r>
      <w:r w:rsidR="005C2555">
        <w:rPr>
          <w:rFonts w:asciiTheme="minorHAnsi" w:hAnsiTheme="minorHAnsi" w:cstheme="minorHAnsi"/>
          <w:color w:val="auto"/>
        </w:rPr>
        <w:instrText>HYPERLINK "</w:instrText>
      </w:r>
      <w:r w:rsidRPr="005C2555" w:rsidR="005C2555">
        <w:rPr>
          <w:rFonts w:asciiTheme="minorHAnsi" w:hAnsiTheme="minorHAnsi" w:cstheme="minorHAnsi"/>
          <w:color w:val="auto"/>
        </w:rPr>
        <w:instrText>https://hign.org/consultgeri/try-this-series/confusion-assessment-method-cam</w:instrText>
      </w:r>
      <w:r w:rsidR="005C2555">
        <w:rPr>
          <w:rFonts w:asciiTheme="minorHAnsi" w:hAnsiTheme="minorHAnsi" w:cstheme="minorHAnsi"/>
          <w:color w:val="auto"/>
        </w:rPr>
        <w:instrText>"</w:instrText>
      </w:r>
      <w:r w:rsidR="005C2555">
        <w:rPr>
          <w:rFonts w:asciiTheme="minorHAnsi" w:hAnsiTheme="minorHAnsi" w:cstheme="minorHAnsi"/>
          <w:color w:val="auto"/>
        </w:rPr>
        <w:fldChar w:fldCharType="separate"/>
      </w:r>
      <w:r w:rsidRPr="003370D9" w:rsidR="005C2555">
        <w:rPr>
          <w:rStyle w:val="Hyperlink"/>
          <w:rFonts w:asciiTheme="minorHAnsi" w:hAnsiTheme="minorHAnsi" w:cstheme="minorHAnsi"/>
        </w:rPr>
        <w:t>https://hign.org/consultgeri/try-this-series/confusion-assessment-method-cam</w:t>
      </w:r>
      <w:r w:rsidR="005C2555">
        <w:rPr>
          <w:rFonts w:asciiTheme="minorHAnsi" w:hAnsiTheme="minorHAnsi" w:cstheme="minorHAnsi"/>
          <w:color w:val="auto"/>
        </w:rPr>
        <w:fldChar w:fldCharType="end"/>
      </w:r>
    </w:p>
    <w:p w:rsidRPr="005C2555" w:rsidR="00901941" w:rsidP="005C2555" w:rsidRDefault="00DE3F21" w14:paraId="50CDAF5E" w14:textId="79EC8253">
      <w:pPr>
        <w:pStyle w:val="ListParagraph"/>
        <w:numPr>
          <w:ilvl w:val="0"/>
          <w:numId w:val="37"/>
        </w:numPr>
        <w:rPr>
          <w:rFonts w:asciiTheme="minorHAnsi" w:hAnsiTheme="minorHAnsi" w:cstheme="minorHAnsi"/>
        </w:rPr>
      </w:pPr>
      <w:r w:rsidRPr="005C2555">
        <w:rPr>
          <w:rFonts w:asciiTheme="minorHAnsi" w:hAnsiTheme="minorHAnsi" w:cstheme="minorHAnsi"/>
        </w:rPr>
        <w:t>Hendrich II Fall Risk Model</w:t>
      </w:r>
      <w:r w:rsidRPr="005C2555" w:rsidR="00901941">
        <w:rPr>
          <w:rFonts w:asciiTheme="minorHAnsi" w:hAnsiTheme="minorHAnsi" w:cstheme="minorHAnsi"/>
        </w:rPr>
        <w:t xml:space="preserve">. </w:t>
      </w:r>
      <w:hyperlink w:history="1" r:id="rId12">
        <w:r w:rsidRPr="005C2555" w:rsidR="00901941">
          <w:rPr>
            <w:rStyle w:val="Hyperlink"/>
            <w:rFonts w:asciiTheme="minorHAnsi" w:hAnsiTheme="minorHAnsi" w:cstheme="minorHAnsi"/>
            <w:sz w:val="24"/>
            <w:szCs w:val="24"/>
          </w:rPr>
          <w:t>https://hign.org/sites/default/files/2020-06/Try_This_General_Assessment_8.pdf</w:t>
        </w:r>
      </w:hyperlink>
    </w:p>
    <w:bookmarkEnd w:id="1"/>
    <w:p w:rsidRPr="00D0428C" w:rsidR="004B64C0" w:rsidP="00D0428C" w:rsidRDefault="004B64C0" w14:paraId="7CEAFAFD" w14:textId="77777777">
      <w:pPr>
        <w:rPr>
          <w:rFonts w:asciiTheme="minorHAnsi" w:hAnsiTheme="minorHAnsi" w:cstheme="minorHAnsi"/>
        </w:rPr>
      </w:pPr>
    </w:p>
    <w:p w:rsidRPr="00D0428C" w:rsidR="00EB5DF5" w:rsidP="00D0428C" w:rsidRDefault="004B64C0" w14:paraId="5DABBC7C" w14:textId="3756D30D">
      <w:pPr>
        <w:rPr>
          <w:rFonts w:asciiTheme="minorHAnsi" w:hAnsiTheme="minorHAnsi" w:cstheme="minorHAnsi"/>
        </w:rPr>
      </w:pPr>
      <w:bookmarkStart w:name="_Hlk509498498" w:id="2"/>
      <w:r w:rsidRPr="00D0428C">
        <w:rPr>
          <w:rFonts w:asciiTheme="minorHAnsi" w:hAnsiTheme="minorHAnsi" w:cstheme="minorHAnsi"/>
        </w:rPr>
        <w:t>Essential Nursing Actions in the ACE</w:t>
      </w:r>
      <w:r w:rsidRPr="00D0428C" w:rsidR="0013498F">
        <w:rPr>
          <w:rFonts w:asciiTheme="minorHAnsi" w:hAnsiTheme="minorHAnsi" w:cstheme="minorHAnsi"/>
        </w:rPr>
        <w:t>.</w:t>
      </w:r>
      <w:r w:rsidRPr="00D0428C">
        <w:rPr>
          <w:rFonts w:asciiTheme="minorHAnsi" w:hAnsiTheme="minorHAnsi" w:cstheme="minorHAnsi"/>
        </w:rPr>
        <w:t>S Framework</w:t>
      </w:r>
      <w:r w:rsidRPr="00D0428C">
        <w:rPr>
          <w:rStyle w:val="Hyperlink"/>
          <w:rFonts w:asciiTheme="minorHAnsi" w:hAnsiTheme="minorHAnsi" w:cstheme="minorHAnsi"/>
          <w:color w:val="auto"/>
          <w:u w:val="none"/>
        </w:rPr>
        <w:t xml:space="preserve"> at:</w:t>
      </w:r>
      <w:r w:rsidRPr="00D0428C">
        <w:rPr>
          <w:rStyle w:val="Hyperlink"/>
          <w:rFonts w:asciiTheme="minorHAnsi" w:hAnsiTheme="minorHAnsi" w:cstheme="minorHAnsi"/>
          <w:color w:val="4D75B1"/>
          <w:u w:val="none"/>
        </w:rPr>
        <w:t xml:space="preserve"> </w:t>
      </w:r>
      <w:hyperlink w:history="1" r:id="rId13">
        <w:r w:rsidRPr="00D0428C" w:rsidR="0031589C">
          <w:rPr>
            <w:rStyle w:val="Hyperlink"/>
            <w:rFonts w:asciiTheme="minorHAnsi" w:hAnsiTheme="minorHAnsi" w:cstheme="minorHAnsi"/>
          </w:rPr>
          <w:t>https://www.nln.org/education/teaching-resources/professional-development-programsteaching-resourcesace-all/ace-s/n</w:t>
        </w:r>
        <w:r w:rsidRPr="00D0428C" w:rsidR="0031589C">
          <w:rPr>
            <w:rStyle w:val="Hyperlink"/>
            <w:rFonts w:asciiTheme="minorHAnsi" w:hAnsiTheme="minorHAnsi" w:cstheme="minorHAnsi"/>
          </w:rPr>
          <w:t>l</w:t>
        </w:r>
        <w:r w:rsidRPr="00D0428C" w:rsidR="0031589C">
          <w:rPr>
            <w:rStyle w:val="Hyperlink"/>
            <w:rFonts w:asciiTheme="minorHAnsi" w:hAnsiTheme="minorHAnsi" w:cstheme="minorHAnsi"/>
          </w:rPr>
          <w:t>n-ace-s-framework</w:t>
        </w:r>
      </w:hyperlink>
    </w:p>
    <w:bookmarkEnd w:id="2"/>
    <w:p w:rsidRPr="00D0428C" w:rsidR="009D2244" w:rsidP="00D0428C" w:rsidRDefault="009D2244" w14:paraId="206AD590" w14:textId="77777777">
      <w:pPr>
        <w:rPr>
          <w:rFonts w:asciiTheme="minorHAnsi" w:hAnsiTheme="minorHAnsi" w:cstheme="minorHAnsi"/>
          <w:bCs/>
        </w:rPr>
      </w:pPr>
    </w:p>
    <w:p w:rsidRPr="00D0428C" w:rsidR="008D2864" w:rsidP="00D0428C" w:rsidRDefault="008D2864" w14:paraId="18E8B7DA" w14:textId="77777777">
      <w:pPr>
        <w:rPr>
          <w:rFonts w:asciiTheme="minorHAnsi" w:hAnsiTheme="minorHAnsi" w:cstheme="minorHAnsi"/>
          <w:bCs/>
        </w:rPr>
      </w:pPr>
    </w:p>
    <w:p w:rsidRPr="00C5149B" w:rsidR="00474440" w:rsidRDefault="00474440" w14:paraId="32E1EF67" w14:textId="77777777">
      <w:pPr>
        <w:rPr>
          <w:rFonts w:asciiTheme="minorHAnsi" w:hAnsiTheme="minorHAnsi" w:cstheme="minorHAnsi"/>
          <w:bCs/>
          <w:sz w:val="36"/>
          <w:szCs w:val="36"/>
        </w:rPr>
      </w:pPr>
      <w:r w:rsidRPr="00C5149B">
        <w:rPr>
          <w:rFonts w:asciiTheme="minorHAnsi" w:hAnsiTheme="minorHAnsi" w:cstheme="minorHAnsi"/>
          <w:bCs/>
          <w:sz w:val="36"/>
          <w:szCs w:val="36"/>
        </w:rPr>
        <w:br w:type="page"/>
      </w:r>
    </w:p>
    <w:p w:rsidRPr="00C5149B" w:rsidR="00474440" w:rsidP="00474440" w:rsidRDefault="00474440" w14:paraId="20AA07A7" w14:textId="77777777">
      <w:pPr>
        <w:rPr>
          <w:rFonts w:asciiTheme="minorHAnsi" w:hAnsiTheme="minorHAnsi" w:cstheme="minorHAnsi"/>
          <w:color w:val="274191"/>
          <w:sz w:val="36"/>
          <w:szCs w:val="36"/>
        </w:rPr>
      </w:pPr>
      <w:r w:rsidRPr="00C5149B">
        <w:rPr>
          <w:rFonts w:asciiTheme="minorHAnsi" w:hAnsiTheme="minorHAnsi" w:cstheme="minorHAnsi"/>
          <w:color w:val="274191"/>
          <w:sz w:val="36"/>
          <w:szCs w:val="36"/>
        </w:rPr>
        <w:lastRenderedPageBreak/>
        <w:t>Setting/Environment</w:t>
      </w:r>
    </w:p>
    <w:p w:rsidRPr="00C5149B" w:rsidR="00474440" w:rsidP="00474440" w:rsidRDefault="00474440" w14:paraId="35F46537"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5393"/>
        <w:gridCol w:w="5397"/>
      </w:tblGrid>
      <w:tr w:rsidRPr="00C5149B" w:rsidR="00C5149B" w14:paraId="749BF79C" w14:textId="77777777">
        <w:trPr>
          <w:trHeight w:val="1754"/>
        </w:trPr>
        <w:tc>
          <w:tcPr>
            <w:tcW w:w="5508" w:type="dxa"/>
          </w:tcPr>
          <w:p w:rsidRPr="00C5149B" w:rsidR="00474440" w:rsidP="00F6084B" w:rsidRDefault="00C16520" w14:paraId="7BDBB6C2" w14:textId="5CAC2F70">
            <w:pPr>
              <w:spacing w:before="120"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Emergency </w:t>
            </w:r>
            <w:r w:rsidRPr="00C5149B" w:rsidR="0031589C">
              <w:rPr>
                <w:rFonts w:asciiTheme="minorHAnsi" w:hAnsiTheme="minorHAnsi" w:cstheme="minorHAnsi"/>
                <w:sz w:val="22"/>
                <w:szCs w:val="22"/>
              </w:rPr>
              <w:t>Department</w:t>
            </w:r>
          </w:p>
          <w:p w:rsidRPr="00C5149B" w:rsidR="00474440" w:rsidP="00BB0918" w:rsidRDefault="00254063" w14:paraId="36FF3121" w14:textId="492257E2">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w:t>
            </w:r>
            <w:r w:rsidRPr="00C5149B" w:rsidR="00474440">
              <w:rPr>
                <w:rFonts w:asciiTheme="minorHAnsi" w:hAnsiTheme="minorHAnsi" w:cstheme="minorHAnsi"/>
                <w:sz w:val="22"/>
                <w:szCs w:val="22"/>
              </w:rPr>
              <w:t>Medical-Surgical Unit</w:t>
            </w:r>
          </w:p>
          <w:p w:rsidRPr="00C5149B" w:rsidR="00474440" w:rsidP="00BB0918" w:rsidRDefault="00C16520" w14:paraId="770C942E"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Pediatric Unit</w:t>
            </w:r>
          </w:p>
          <w:p w:rsidRPr="00C5149B" w:rsidR="00474440" w:rsidP="00BB0918" w:rsidRDefault="00C16520" w14:paraId="389D96B5"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Maternity Unit</w:t>
            </w:r>
          </w:p>
          <w:p w:rsidRPr="00C5149B" w:rsidR="00474440" w:rsidP="00C5149B" w:rsidRDefault="00C16520" w14:paraId="1B126B2C" w14:textId="169A7A2A">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Behavioral Health Unit</w:t>
            </w:r>
          </w:p>
        </w:tc>
        <w:tc>
          <w:tcPr>
            <w:tcW w:w="5508" w:type="dxa"/>
          </w:tcPr>
          <w:p w:rsidRPr="00C5149B" w:rsidR="00474440" w:rsidP="00F6084B" w:rsidRDefault="00C16520" w14:paraId="2CA636E6" w14:textId="77777777">
            <w:pPr>
              <w:spacing w:before="120"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ICU</w:t>
            </w:r>
          </w:p>
          <w:p w:rsidRPr="00C5149B" w:rsidR="00474440" w:rsidP="00BB0918" w:rsidRDefault="00C16520" w14:paraId="7F94ED11"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OR / PACU</w:t>
            </w:r>
          </w:p>
          <w:p w:rsidRPr="00C5149B" w:rsidR="00474440" w:rsidP="00BB0918" w:rsidRDefault="00C16520" w14:paraId="0F57AB60"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Rehabilitation Unit</w:t>
            </w:r>
          </w:p>
          <w:p w:rsidRPr="00C5149B" w:rsidR="00474440" w:rsidP="00BB0918" w:rsidRDefault="00C16520" w14:paraId="315641A4"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Home </w:t>
            </w:r>
          </w:p>
          <w:p w:rsidRPr="00C5149B" w:rsidR="00474440" w:rsidP="00BB0918" w:rsidRDefault="00C16520" w14:paraId="5520FA28"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Outpatient Clinic</w:t>
            </w:r>
          </w:p>
          <w:p w:rsidRPr="00C5149B" w:rsidR="00474440" w:rsidP="00BB0918" w:rsidRDefault="00C16520" w14:paraId="6D29B89B"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Other: </w:t>
            </w:r>
          </w:p>
        </w:tc>
      </w:tr>
    </w:tbl>
    <w:p w:rsidRPr="00C5149B" w:rsidR="00474440" w:rsidP="00474440" w:rsidRDefault="00474440" w14:paraId="58084E0E" w14:textId="77777777">
      <w:pPr>
        <w:rPr>
          <w:rFonts w:asciiTheme="minorHAnsi" w:hAnsiTheme="minorHAnsi" w:cstheme="minorHAnsi"/>
          <w:sz w:val="22"/>
          <w:szCs w:val="22"/>
        </w:rPr>
      </w:pPr>
    </w:p>
    <w:p w:rsidRPr="00C5149B" w:rsidR="00474440" w:rsidP="00474440" w:rsidRDefault="00474440" w14:paraId="51A7573C" w14:textId="77777777">
      <w:pPr>
        <w:rPr>
          <w:rFonts w:asciiTheme="minorHAnsi" w:hAnsiTheme="minorHAnsi" w:cstheme="minorHAnsi"/>
          <w:color w:val="274191"/>
          <w:sz w:val="36"/>
          <w:szCs w:val="36"/>
        </w:rPr>
      </w:pPr>
      <w:r w:rsidRPr="00C5149B">
        <w:rPr>
          <w:rFonts w:asciiTheme="minorHAnsi" w:hAnsiTheme="minorHAnsi" w:cstheme="minorHAnsi"/>
          <w:color w:val="274191"/>
          <w:sz w:val="36"/>
          <w:szCs w:val="36"/>
        </w:rPr>
        <w:t>Equipment/Supplies</w:t>
      </w:r>
    </w:p>
    <w:p w:rsidRPr="00C5149B" w:rsidR="00474440" w:rsidP="00474440" w:rsidRDefault="00474440" w14:paraId="1BCA8512" w14:textId="77777777">
      <w:pPr>
        <w:rPr>
          <w:rFonts w:asciiTheme="minorHAnsi" w:hAnsiTheme="minorHAnsi" w:cstheme="minorHAnsi"/>
          <w:sz w:val="21"/>
        </w:rPr>
      </w:pPr>
    </w:p>
    <w:p w:rsidRPr="00C5149B" w:rsidR="00474440" w:rsidP="46C7E5F8" w:rsidRDefault="00474440" w14:paraId="435FC913" w14:textId="1C51BC50">
      <w:pPr>
        <w:spacing w:line="276" w:lineRule="auto"/>
        <w:outlineLvl w:val="2"/>
        <w:rPr>
          <w:rFonts w:asciiTheme="minorHAnsi" w:hAnsiTheme="minorHAnsi" w:cstheme="minorBidi"/>
        </w:rPr>
      </w:pPr>
      <w:r w:rsidRPr="67D79DCB">
        <w:rPr>
          <w:rFonts w:asciiTheme="minorHAnsi" w:hAnsiTheme="minorHAnsi" w:cstheme="minorBidi"/>
          <w:b/>
          <w:bCs/>
        </w:rPr>
        <w:t>Simulated Patient</w:t>
      </w:r>
      <w:r w:rsidRPr="67D79DCB" w:rsidR="471A6231">
        <w:rPr>
          <w:rFonts w:asciiTheme="minorHAnsi" w:hAnsiTheme="minorHAnsi" w:cstheme="minorBidi"/>
          <w:b/>
          <w:bCs/>
        </w:rPr>
        <w:t xml:space="preserve"> or Participant</w:t>
      </w:r>
      <w:r w:rsidRPr="67D79DCB">
        <w:rPr>
          <w:rFonts w:asciiTheme="minorHAnsi" w:hAnsiTheme="minorHAnsi" w:cstheme="minorBidi"/>
          <w:b/>
          <w:bCs/>
        </w:rPr>
        <w:t>/Manikin</w:t>
      </w:r>
      <w:r w:rsidRPr="67D79DCB" w:rsidR="00B856D4">
        <w:rPr>
          <w:rFonts w:asciiTheme="minorHAnsi" w:hAnsiTheme="minorHAnsi" w:cstheme="minorBidi"/>
          <w:b/>
          <w:bCs/>
        </w:rPr>
        <w:t>(</w:t>
      </w:r>
      <w:r w:rsidRPr="67D79DCB">
        <w:rPr>
          <w:rFonts w:asciiTheme="minorHAnsi" w:hAnsiTheme="minorHAnsi" w:cstheme="minorBidi"/>
          <w:b/>
          <w:bCs/>
        </w:rPr>
        <w:t>s</w:t>
      </w:r>
      <w:r w:rsidRPr="67D79DCB" w:rsidR="00B856D4">
        <w:rPr>
          <w:rFonts w:asciiTheme="minorHAnsi" w:hAnsiTheme="minorHAnsi" w:cstheme="minorBidi"/>
          <w:b/>
          <w:bCs/>
        </w:rPr>
        <w:t>)</w:t>
      </w:r>
      <w:r w:rsidRPr="67D79DCB">
        <w:rPr>
          <w:rFonts w:asciiTheme="minorHAnsi" w:hAnsiTheme="minorHAnsi" w:cstheme="minorBidi"/>
          <w:b/>
          <w:bCs/>
        </w:rPr>
        <w:t xml:space="preserve"> Needed: </w:t>
      </w:r>
      <w:r w:rsidRPr="67D79DCB">
        <w:rPr>
          <w:rFonts w:asciiTheme="minorHAnsi" w:hAnsiTheme="minorHAnsi" w:cstheme="minorBidi"/>
        </w:rPr>
        <w:t>Millie - manikin or simulated p</w:t>
      </w:r>
      <w:r w:rsidRPr="67D79DCB" w:rsidR="18A17244">
        <w:rPr>
          <w:rFonts w:asciiTheme="minorHAnsi" w:hAnsiTheme="minorHAnsi" w:cstheme="minorBidi"/>
        </w:rPr>
        <w:t>articipan</w:t>
      </w:r>
      <w:r w:rsidRPr="67D79DCB" w:rsidR="5D756485">
        <w:rPr>
          <w:rFonts w:asciiTheme="minorHAnsi" w:hAnsiTheme="minorHAnsi" w:cstheme="minorBidi"/>
        </w:rPr>
        <w:t>t</w:t>
      </w:r>
      <w:r w:rsidRPr="67D79DCB">
        <w:rPr>
          <w:rFonts w:asciiTheme="minorHAnsi" w:hAnsiTheme="minorHAnsi" w:cstheme="minorBidi"/>
        </w:rPr>
        <w:t>. Dina – simulated patient.</w:t>
      </w:r>
    </w:p>
    <w:p w:rsidRPr="00C5149B" w:rsidR="00474440" w:rsidP="00CC4CC2" w:rsidRDefault="00474440" w14:paraId="4CB1A6F5" w14:textId="77777777">
      <w:pPr>
        <w:rPr>
          <w:rFonts w:asciiTheme="minorHAnsi" w:hAnsiTheme="minorHAnsi" w:cstheme="minorHAnsi"/>
          <w:sz w:val="21"/>
        </w:rPr>
      </w:pPr>
    </w:p>
    <w:p w:rsidRPr="00C5149B" w:rsidR="00474440" w:rsidP="00474440" w:rsidRDefault="00474440" w14:paraId="565EE2AA" w14:textId="580A54CD">
      <w:pPr>
        <w:spacing w:line="276" w:lineRule="auto"/>
        <w:outlineLvl w:val="2"/>
        <w:rPr>
          <w:rFonts w:asciiTheme="minorHAnsi" w:hAnsiTheme="minorHAnsi" w:cstheme="minorHAnsi"/>
        </w:rPr>
      </w:pPr>
      <w:r w:rsidRPr="00C5149B">
        <w:rPr>
          <w:rFonts w:asciiTheme="minorHAnsi" w:hAnsiTheme="minorHAnsi" w:cstheme="minorHAnsi"/>
          <w:b/>
        </w:rPr>
        <w:t xml:space="preserve">Recommended Mode for Simulator: </w:t>
      </w:r>
      <w:r w:rsidRPr="00C5149B">
        <w:rPr>
          <w:rFonts w:asciiTheme="minorHAnsi" w:hAnsiTheme="minorHAnsi" w:cstheme="minorHAnsi"/>
        </w:rPr>
        <w:t>Manual</w:t>
      </w:r>
    </w:p>
    <w:p w:rsidRPr="00C5149B" w:rsidR="00474440" w:rsidP="00CC4CC2" w:rsidRDefault="00474440" w14:paraId="112A6F8C" w14:textId="77777777">
      <w:pPr>
        <w:rPr>
          <w:rFonts w:asciiTheme="minorHAnsi" w:hAnsiTheme="minorHAnsi" w:cstheme="minorHAnsi"/>
          <w:sz w:val="21"/>
        </w:rPr>
      </w:pPr>
    </w:p>
    <w:p w:rsidRPr="00C5149B" w:rsidR="00474440" w:rsidP="00474440" w:rsidRDefault="00474440" w14:paraId="240614E5" w14:textId="1F641497">
      <w:pPr>
        <w:spacing w:line="276" w:lineRule="auto"/>
        <w:rPr>
          <w:rFonts w:asciiTheme="minorHAnsi" w:hAnsiTheme="minorHAnsi" w:cstheme="minorHAnsi"/>
        </w:rPr>
      </w:pPr>
      <w:r w:rsidRPr="00C5149B">
        <w:rPr>
          <w:rFonts w:asciiTheme="minorHAnsi" w:hAnsiTheme="minorHAnsi" w:cstheme="minorHAnsi"/>
          <w:b/>
        </w:rPr>
        <w:t>Other Props &amp; Moulage:</w:t>
      </w:r>
      <w:r w:rsidRPr="00C5149B">
        <w:rPr>
          <w:rFonts w:asciiTheme="minorHAnsi" w:hAnsiTheme="minorHAnsi" w:cstheme="minorHAnsi"/>
        </w:rPr>
        <w:t xml:space="preserve"> Adult diapers</w:t>
      </w:r>
    </w:p>
    <w:p w:rsidRPr="00C5149B" w:rsidR="00474440" w:rsidP="00474440" w:rsidRDefault="00474440" w14:paraId="185C502A" w14:textId="572294F9">
      <w:pPr>
        <w:rPr>
          <w:rFonts w:asciiTheme="minorHAnsi" w:hAnsiTheme="minorHAnsi" w:cstheme="minorHAnsi"/>
          <w:sz w:val="21"/>
        </w:rPr>
      </w:pPr>
    </w:p>
    <w:tbl>
      <w:tblPr>
        <w:tblStyle w:val="TableGrid"/>
        <w:tblW w:w="0" w:type="auto"/>
        <w:tblLook w:val="04A0" w:firstRow="1" w:lastRow="0" w:firstColumn="1" w:lastColumn="0" w:noHBand="0" w:noVBand="1"/>
      </w:tblPr>
      <w:tblGrid>
        <w:gridCol w:w="6565"/>
        <w:gridCol w:w="4225"/>
      </w:tblGrid>
      <w:tr w:rsidRPr="00C5149B" w:rsidR="00474440" w:rsidTr="67D79DCB" w14:paraId="5661346D" w14:textId="77777777">
        <w:tc>
          <w:tcPr>
            <w:tcW w:w="6565" w:type="dxa"/>
          </w:tcPr>
          <w:p w:rsidRPr="00C5149B" w:rsidR="00474440" w:rsidP="00BB0918" w:rsidRDefault="00474440" w14:paraId="287C0CDD" w14:textId="77777777">
            <w:pPr>
              <w:outlineLvl w:val="2"/>
              <w:rPr>
                <w:rFonts w:asciiTheme="minorHAnsi" w:hAnsiTheme="minorHAnsi" w:cstheme="minorHAnsi"/>
                <w:b/>
              </w:rPr>
            </w:pPr>
            <w:r w:rsidRPr="00C5149B">
              <w:rPr>
                <w:rFonts w:asciiTheme="minorHAnsi" w:hAnsiTheme="minorHAnsi" w:cstheme="minorHAnsi"/>
                <w:b/>
                <w:sz w:val="22"/>
                <w:szCs w:val="22"/>
              </w:rPr>
              <w:t>Equipment Attached to Manikin/Simulated Patient:</w:t>
            </w:r>
          </w:p>
          <w:p w:rsidRPr="00C5149B" w:rsidR="00474440" w:rsidP="00BB0918" w:rsidRDefault="00254063" w14:paraId="3A063734" w14:textId="330D8649">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I</w:t>
            </w:r>
            <w:r w:rsidRPr="00C5149B" w:rsidR="00474440">
              <w:rPr>
                <w:rFonts w:asciiTheme="minorHAnsi" w:hAnsiTheme="minorHAnsi" w:cstheme="minorHAnsi"/>
                <w:sz w:val="22"/>
                <w:szCs w:val="22"/>
              </w:rPr>
              <w:t>D band</w:t>
            </w:r>
          </w:p>
          <w:p w:rsidR="00474440" w:rsidP="67D79DCB" w:rsidRDefault="00254063" w14:paraId="1B809338" w14:textId="3413C4F3">
            <w:pPr>
              <w:spacing w:line="276" w:lineRule="auto"/>
              <w:rPr>
                <w:rFonts w:asciiTheme="minorHAnsi" w:hAnsiTheme="minorHAnsi" w:cstheme="minorBidi"/>
                <w:sz w:val="22"/>
                <w:szCs w:val="22"/>
              </w:rPr>
            </w:pPr>
            <w:r w:rsidRPr="67D79DCB">
              <w:rPr>
                <w:rFonts w:asciiTheme="minorHAnsi" w:hAnsiTheme="minorHAnsi" w:cstheme="minorBidi"/>
                <w:sz w:val="22"/>
                <w:szCs w:val="22"/>
              </w:rPr>
              <w:fldChar w:fldCharType="begin">
                <w:ffData>
                  <w:name w:val=""/>
                  <w:enabled/>
                  <w:calcOnExit w:val="0"/>
                  <w:checkBox>
                    <w:sizeAuto/>
                    <w:default w:val="1"/>
                  </w:checkBox>
                </w:ffData>
              </w:fldChar>
            </w:r>
            <w:r w:rsidRPr="67D79DCB">
              <w:rPr>
                <w:rFonts w:asciiTheme="minorHAnsi" w:hAnsiTheme="minorHAnsi" w:cstheme="minorBidi"/>
                <w:sz w:val="22"/>
                <w:szCs w:val="22"/>
              </w:rPr>
              <w:instrText xml:space="preserve"> FORMCHECKBOX </w:instrText>
            </w:r>
            <w:r w:rsidRPr="67D79DCB">
              <w:rPr>
                <w:rFonts w:asciiTheme="minorHAnsi" w:hAnsiTheme="minorHAnsi" w:cstheme="minorBidi"/>
                <w:sz w:val="22"/>
                <w:szCs w:val="22"/>
              </w:rPr>
            </w:r>
            <w:r w:rsidRPr="67D79DCB">
              <w:rPr>
                <w:rFonts w:asciiTheme="minorHAnsi" w:hAnsiTheme="minorHAnsi" w:cstheme="minorBidi"/>
                <w:sz w:val="22"/>
                <w:szCs w:val="22"/>
              </w:rPr>
              <w:fldChar w:fldCharType="separate"/>
            </w:r>
            <w:r w:rsidRPr="67D79DCB">
              <w:rPr>
                <w:rFonts w:asciiTheme="minorHAnsi" w:hAnsiTheme="minorHAnsi" w:cstheme="minorBidi"/>
                <w:sz w:val="22"/>
                <w:szCs w:val="22"/>
              </w:rPr>
              <w:fldChar w:fldCharType="end"/>
            </w:r>
            <w:r w:rsidRPr="67D79DCB" w:rsidR="6976EF71">
              <w:rPr>
                <w:rFonts w:asciiTheme="minorHAnsi" w:hAnsiTheme="minorHAnsi" w:cstheme="minorBidi"/>
                <w:sz w:val="22"/>
                <w:szCs w:val="22"/>
              </w:rPr>
              <w:t xml:space="preserve"> </w:t>
            </w:r>
            <w:r w:rsidRPr="67D79DCB" w:rsidR="00474440">
              <w:rPr>
                <w:rFonts w:asciiTheme="minorHAnsi" w:hAnsiTheme="minorHAnsi" w:cstheme="minorBidi"/>
                <w:sz w:val="22"/>
                <w:szCs w:val="22"/>
              </w:rPr>
              <w:t xml:space="preserve">IV tubing with primary line fluids D5/.45NaCl with 20 </w:t>
            </w:r>
            <w:proofErr w:type="spellStart"/>
            <w:r w:rsidRPr="67D79DCB" w:rsidR="00474440">
              <w:rPr>
                <w:rFonts w:asciiTheme="minorHAnsi" w:hAnsiTheme="minorHAnsi" w:cstheme="minorBidi"/>
                <w:sz w:val="22"/>
                <w:szCs w:val="22"/>
              </w:rPr>
              <w:t>mEq</w:t>
            </w:r>
            <w:proofErr w:type="spellEnd"/>
            <w:r w:rsidRPr="67D79DCB" w:rsidR="00474440">
              <w:rPr>
                <w:rFonts w:asciiTheme="minorHAnsi" w:hAnsiTheme="minorHAnsi" w:cstheme="minorBidi"/>
                <w:sz w:val="22"/>
                <w:szCs w:val="22"/>
              </w:rPr>
              <w:t xml:space="preserve"> KCL running </w:t>
            </w:r>
            <w:r w:rsidRPr="67D79DCB" w:rsidR="00A6425C">
              <w:rPr>
                <w:rFonts w:asciiTheme="minorHAnsi" w:hAnsiTheme="minorHAnsi" w:cstheme="minorBidi"/>
                <w:sz w:val="22"/>
                <w:szCs w:val="22"/>
              </w:rPr>
              <w:t>at 60</w:t>
            </w:r>
            <w:r w:rsidRPr="67D79DCB" w:rsidR="00474440">
              <w:rPr>
                <w:rFonts w:asciiTheme="minorHAnsi" w:hAnsiTheme="minorHAnsi" w:cstheme="minorBidi"/>
                <w:sz w:val="22"/>
                <w:szCs w:val="22"/>
              </w:rPr>
              <w:t xml:space="preserve"> mL/</w:t>
            </w:r>
            <w:r w:rsidRPr="67D79DCB" w:rsidR="79CF3848">
              <w:rPr>
                <w:rFonts w:asciiTheme="minorHAnsi" w:hAnsiTheme="minorHAnsi" w:cstheme="minorBidi"/>
                <w:sz w:val="22"/>
                <w:szCs w:val="22"/>
              </w:rPr>
              <w:t>hr.</w:t>
            </w:r>
          </w:p>
          <w:p w:rsidRPr="00B22E10" w:rsidR="00D458B6" w:rsidP="00D458B6" w:rsidRDefault="00D458B6" w14:paraId="356DEB60"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Secondary IV line running at __</w:t>
            </w:r>
            <w:r>
              <w:rPr>
                <w:rFonts w:asciiTheme="minorHAnsi" w:hAnsiTheme="minorHAnsi" w:cstheme="minorHAnsi"/>
                <w:sz w:val="22"/>
                <w:szCs w:val="22"/>
              </w:rPr>
              <w:t xml:space="preserve"> </w:t>
            </w:r>
            <w:r w:rsidRPr="00B22E10">
              <w:rPr>
                <w:rFonts w:asciiTheme="minorHAnsi" w:hAnsiTheme="minorHAnsi" w:cstheme="minorHAnsi"/>
                <w:sz w:val="22"/>
                <w:szCs w:val="22"/>
              </w:rPr>
              <w:t>mL/</w:t>
            </w:r>
            <w:proofErr w:type="spellStart"/>
            <w:r w:rsidRPr="00B22E10">
              <w:rPr>
                <w:rFonts w:asciiTheme="minorHAnsi" w:hAnsiTheme="minorHAnsi" w:cstheme="minorHAnsi"/>
                <w:sz w:val="22"/>
                <w:szCs w:val="22"/>
              </w:rPr>
              <w:t>hr</w:t>
            </w:r>
            <w:proofErr w:type="spellEnd"/>
          </w:p>
          <w:p w:rsidRPr="00B22E10" w:rsidR="00D458B6" w:rsidP="00D458B6" w:rsidRDefault="00D458B6" w14:paraId="54EB8349"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with __ running at mL/</w:t>
            </w:r>
            <w:proofErr w:type="spellStart"/>
            <w:r w:rsidRPr="00B22E10">
              <w:rPr>
                <w:rFonts w:asciiTheme="minorHAnsi" w:hAnsiTheme="minorHAnsi" w:cstheme="minorHAnsi"/>
                <w:sz w:val="22"/>
                <w:szCs w:val="22"/>
              </w:rPr>
              <w:t>hr</w:t>
            </w:r>
            <w:proofErr w:type="spellEnd"/>
          </w:p>
          <w:p w:rsidRPr="00B22E10" w:rsidR="00D458B6" w:rsidP="00D458B6" w:rsidRDefault="00D458B6" w14:paraId="6A18774F" w14:textId="295113CF">
            <w:pPr>
              <w:spacing w:line="276" w:lineRule="auto"/>
              <w:rPr>
                <w:rFonts w:asciiTheme="minorHAnsi" w:hAnsiTheme="minorHAnsi" w:cstheme="minorHAnsi"/>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rsidRPr="00B22E10" w:rsidR="00D458B6" w:rsidP="00D458B6" w:rsidRDefault="00D458B6" w14:paraId="47A61233"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PCA pump </w:t>
            </w:r>
          </w:p>
          <w:p w:rsidRPr="00B22E10" w:rsidR="00D458B6" w:rsidP="00D458B6" w:rsidRDefault="00D458B6" w14:paraId="49151C13"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catheter with __mL output</w:t>
            </w:r>
          </w:p>
          <w:p w:rsidRPr="00B22E10" w:rsidR="00D458B6" w:rsidP="00D458B6" w:rsidRDefault="00D458B6" w14:paraId="49E2CDCF"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w:t>
            </w:r>
          </w:p>
          <w:p w:rsidRPr="00B22E10" w:rsidR="00D458B6" w:rsidP="00D458B6" w:rsidRDefault="00D458B6" w14:paraId="1CFE4DED"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Monitor attached</w:t>
            </w:r>
          </w:p>
          <w:p w:rsidRPr="00B22E10" w:rsidR="00D458B6" w:rsidP="00D458B6" w:rsidRDefault="00D458B6" w14:paraId="63003AC3"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rsidRPr="00C5149B" w:rsidR="00474440" w:rsidP="00BB0918" w:rsidRDefault="00474440" w14:paraId="62A9F797" w14:textId="77777777">
            <w:pPr>
              <w:spacing w:line="276" w:lineRule="auto"/>
              <w:rPr>
                <w:rFonts w:asciiTheme="minorHAnsi" w:hAnsiTheme="minorHAnsi" w:cstheme="minorHAnsi"/>
                <w:sz w:val="22"/>
                <w:szCs w:val="22"/>
              </w:rPr>
            </w:pPr>
          </w:p>
          <w:p w:rsidRPr="00C5149B" w:rsidR="00474440" w:rsidP="00BB0918" w:rsidRDefault="00474440" w14:paraId="2D8C3F83" w14:textId="628F8FD9">
            <w:pPr>
              <w:rPr>
                <w:rFonts w:asciiTheme="minorHAnsi" w:hAnsiTheme="minorHAnsi" w:cstheme="minorHAnsi"/>
                <w:sz w:val="22"/>
                <w:szCs w:val="22"/>
              </w:rPr>
            </w:pPr>
            <w:r w:rsidRPr="00C5149B">
              <w:rPr>
                <w:rFonts w:asciiTheme="minorHAnsi" w:hAnsiTheme="minorHAnsi" w:cstheme="minorHAnsi"/>
                <w:b/>
                <w:sz w:val="22"/>
                <w:szCs w:val="22"/>
              </w:rPr>
              <w:t>Other Essential</w:t>
            </w:r>
            <w:r w:rsidRPr="00C5149B">
              <w:rPr>
                <w:rFonts w:asciiTheme="minorHAnsi" w:hAnsiTheme="minorHAnsi" w:cstheme="minorHAnsi"/>
                <w:b/>
              </w:rPr>
              <w:t xml:space="preserve"> </w:t>
            </w:r>
            <w:r w:rsidRPr="00C5149B">
              <w:rPr>
                <w:rFonts w:asciiTheme="minorHAnsi" w:hAnsiTheme="minorHAnsi" w:cstheme="minorHAnsi"/>
                <w:b/>
                <w:sz w:val="22"/>
                <w:szCs w:val="22"/>
              </w:rPr>
              <w:t>Equipment:</w:t>
            </w:r>
            <w:r w:rsidRPr="00C5149B">
              <w:rPr>
                <w:rFonts w:asciiTheme="minorHAnsi" w:hAnsiTheme="minorHAnsi" w:cstheme="minorHAnsi"/>
                <w:sz w:val="22"/>
                <w:szCs w:val="22"/>
              </w:rPr>
              <w:t xml:space="preserve"> Blood pressure cuff, thermometer, stethoscope, telephone or method to contact provider</w:t>
            </w:r>
          </w:p>
          <w:p w:rsidRPr="00C5149B" w:rsidR="00474440" w:rsidP="00BB0918" w:rsidRDefault="00474440" w14:paraId="786D4E64" w14:textId="77777777">
            <w:pPr>
              <w:rPr>
                <w:rFonts w:asciiTheme="minorHAnsi" w:hAnsiTheme="minorHAnsi" w:cstheme="minorHAnsi"/>
                <w:sz w:val="22"/>
                <w:szCs w:val="22"/>
              </w:rPr>
            </w:pPr>
          </w:p>
          <w:p w:rsidRPr="00C5149B" w:rsidR="00474440" w:rsidP="00BB0918" w:rsidRDefault="00474440" w14:paraId="14654F50" w14:textId="77777777">
            <w:pPr>
              <w:spacing w:line="276" w:lineRule="auto"/>
              <w:outlineLvl w:val="2"/>
              <w:rPr>
                <w:rFonts w:asciiTheme="minorHAnsi" w:hAnsiTheme="minorHAnsi" w:cstheme="minorHAnsi"/>
                <w:b/>
              </w:rPr>
            </w:pPr>
            <w:r w:rsidRPr="00C5149B">
              <w:rPr>
                <w:rFonts w:asciiTheme="minorHAnsi" w:hAnsiTheme="minorHAnsi" w:cstheme="minorHAnsi"/>
                <w:b/>
                <w:sz w:val="22"/>
                <w:szCs w:val="22"/>
              </w:rPr>
              <w:t>Medications and Fluids:</w:t>
            </w:r>
          </w:p>
          <w:p w:rsidRPr="00C5149B" w:rsidR="005F2023" w:rsidP="005F2023" w:rsidRDefault="005F2023" w14:paraId="2854D77D"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
                  <w:enabled/>
                  <w:calcOnExit w:val="0"/>
                  <w:checkBox>
                    <w:sizeAuto/>
                    <w:default w:val="0"/>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Oral Meds: </w:t>
            </w:r>
          </w:p>
          <w:p w:rsidRPr="00C5149B" w:rsidR="00474440" w:rsidP="67D79DCB" w:rsidRDefault="00254063" w14:paraId="0DA062A4" w14:textId="6265E565">
            <w:pPr>
              <w:spacing w:line="276" w:lineRule="auto"/>
              <w:rPr>
                <w:rFonts w:asciiTheme="minorHAnsi" w:hAnsiTheme="minorHAnsi" w:cstheme="minorBidi"/>
              </w:rPr>
            </w:pPr>
            <w:r w:rsidRPr="67D79DCB">
              <w:rPr>
                <w:rFonts w:asciiTheme="minorHAnsi" w:hAnsiTheme="minorHAnsi" w:cstheme="minorBidi"/>
                <w:sz w:val="22"/>
                <w:szCs w:val="22"/>
              </w:rPr>
              <w:fldChar w:fldCharType="begin">
                <w:ffData>
                  <w:name w:val=""/>
                  <w:enabled/>
                  <w:calcOnExit w:val="0"/>
                  <w:checkBox>
                    <w:sizeAuto/>
                    <w:default w:val="1"/>
                  </w:checkBox>
                </w:ffData>
              </w:fldChar>
            </w:r>
            <w:r w:rsidRPr="67D79DCB">
              <w:rPr>
                <w:rFonts w:asciiTheme="minorHAnsi" w:hAnsiTheme="minorHAnsi" w:cstheme="minorBidi"/>
                <w:sz w:val="22"/>
                <w:szCs w:val="22"/>
              </w:rPr>
              <w:instrText xml:space="preserve"> FORMCHECKBOX </w:instrText>
            </w:r>
            <w:r w:rsidRPr="67D79DCB">
              <w:rPr>
                <w:rFonts w:asciiTheme="minorHAnsi" w:hAnsiTheme="minorHAnsi" w:cstheme="minorBidi"/>
                <w:sz w:val="22"/>
                <w:szCs w:val="22"/>
              </w:rPr>
            </w:r>
            <w:r w:rsidRPr="67D79DCB">
              <w:rPr>
                <w:rFonts w:asciiTheme="minorHAnsi" w:hAnsiTheme="minorHAnsi" w:cstheme="minorBidi"/>
                <w:sz w:val="22"/>
                <w:szCs w:val="22"/>
              </w:rPr>
              <w:fldChar w:fldCharType="separate"/>
            </w:r>
            <w:r w:rsidRPr="67D79DCB">
              <w:rPr>
                <w:rFonts w:asciiTheme="minorHAnsi" w:hAnsiTheme="minorHAnsi" w:cstheme="minorBidi"/>
                <w:sz w:val="22"/>
                <w:szCs w:val="22"/>
              </w:rPr>
              <w:fldChar w:fldCharType="end"/>
            </w:r>
            <w:r w:rsidRPr="67D79DCB" w:rsidR="6976EF71">
              <w:rPr>
                <w:rFonts w:asciiTheme="minorHAnsi" w:hAnsiTheme="minorHAnsi" w:cstheme="minorBidi"/>
                <w:sz w:val="22"/>
                <w:szCs w:val="22"/>
              </w:rPr>
              <w:t xml:space="preserve"> </w:t>
            </w:r>
            <w:r w:rsidRPr="67D79DCB" w:rsidR="00474440">
              <w:rPr>
                <w:rFonts w:asciiTheme="minorHAnsi" w:hAnsiTheme="minorHAnsi" w:cstheme="minorBidi"/>
                <w:sz w:val="22"/>
                <w:szCs w:val="22"/>
              </w:rPr>
              <w:t xml:space="preserve">IV Fluids: D5/.45NaCl with 20 </w:t>
            </w:r>
            <w:proofErr w:type="spellStart"/>
            <w:r w:rsidRPr="67D79DCB" w:rsidR="00474440">
              <w:rPr>
                <w:rFonts w:asciiTheme="minorHAnsi" w:hAnsiTheme="minorHAnsi" w:cstheme="minorBidi"/>
                <w:sz w:val="22"/>
                <w:szCs w:val="22"/>
              </w:rPr>
              <w:t>mEq</w:t>
            </w:r>
            <w:proofErr w:type="spellEnd"/>
            <w:r w:rsidRPr="67D79DCB" w:rsidR="00474440">
              <w:rPr>
                <w:rFonts w:asciiTheme="minorHAnsi" w:hAnsiTheme="minorHAnsi" w:cstheme="minorBidi"/>
                <w:sz w:val="22"/>
                <w:szCs w:val="22"/>
              </w:rPr>
              <w:t xml:space="preserve"> KCL running </w:t>
            </w:r>
            <w:r w:rsidRPr="67D79DCB" w:rsidR="00A6425C">
              <w:rPr>
                <w:rFonts w:asciiTheme="minorHAnsi" w:hAnsiTheme="minorHAnsi" w:cstheme="minorBidi"/>
                <w:sz w:val="22"/>
                <w:szCs w:val="22"/>
              </w:rPr>
              <w:t>at 60</w:t>
            </w:r>
            <w:r w:rsidRPr="67D79DCB" w:rsidR="00474440">
              <w:rPr>
                <w:rFonts w:asciiTheme="minorHAnsi" w:hAnsiTheme="minorHAnsi" w:cstheme="minorBidi"/>
                <w:sz w:val="22"/>
                <w:szCs w:val="22"/>
              </w:rPr>
              <w:t xml:space="preserve"> mL/</w:t>
            </w:r>
            <w:r w:rsidRPr="67D79DCB" w:rsidR="648798AD">
              <w:rPr>
                <w:rFonts w:asciiTheme="minorHAnsi" w:hAnsiTheme="minorHAnsi" w:cstheme="minorBidi"/>
                <w:sz w:val="22"/>
                <w:szCs w:val="22"/>
              </w:rPr>
              <w:t>hr.</w:t>
            </w:r>
          </w:p>
          <w:p w:rsidRPr="00C5149B" w:rsidR="00474440" w:rsidP="00BB0918" w:rsidRDefault="00C16520" w14:paraId="3CE89F8A" w14:textId="6260A5B8">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IVPB: </w:t>
            </w:r>
          </w:p>
          <w:p w:rsidRPr="00C5149B" w:rsidR="00474440" w:rsidP="00BB0918" w:rsidRDefault="00C16520" w14:paraId="433D3ADD" w14:textId="77777777">
            <w:pPr>
              <w:spacing w:line="276" w:lineRule="auto"/>
              <w:rPr>
                <w:rFonts w:asciiTheme="minorHAnsi" w:hAnsiTheme="minorHAnsi" w:cstheme="minorHAnsi"/>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IV Push: </w:t>
            </w:r>
          </w:p>
          <w:p w:rsidRPr="00C5149B" w:rsidR="00474440" w:rsidP="00BB0918" w:rsidRDefault="00C16520" w14:paraId="1F07FFF0" w14:textId="02E2F3F6">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474440">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474440">
              <w:rPr>
                <w:rFonts w:asciiTheme="minorHAnsi" w:hAnsiTheme="minorHAnsi" w:cstheme="minorHAnsi"/>
                <w:sz w:val="22"/>
                <w:szCs w:val="22"/>
              </w:rPr>
              <w:t xml:space="preserve"> IM or SC: </w:t>
            </w:r>
          </w:p>
        </w:tc>
        <w:tc>
          <w:tcPr>
            <w:tcW w:w="4225" w:type="dxa"/>
          </w:tcPr>
          <w:p w:rsidRPr="00C5149B" w:rsidR="00474440" w:rsidP="00BB0918" w:rsidRDefault="00474440" w14:paraId="10F250E3" w14:textId="77777777">
            <w:pPr>
              <w:spacing w:line="276" w:lineRule="auto"/>
              <w:outlineLvl w:val="2"/>
              <w:rPr>
                <w:rFonts w:asciiTheme="minorHAnsi" w:hAnsiTheme="minorHAnsi" w:cstheme="minorHAnsi"/>
                <w:b/>
              </w:rPr>
            </w:pPr>
            <w:r w:rsidRPr="00C5149B">
              <w:rPr>
                <w:rFonts w:asciiTheme="minorHAnsi" w:hAnsiTheme="minorHAnsi" w:cstheme="minorHAnsi"/>
                <w:b/>
                <w:sz w:val="22"/>
                <w:szCs w:val="22"/>
              </w:rPr>
              <w:t>Equipment Available in Room:</w:t>
            </w:r>
          </w:p>
          <w:p w:rsidRPr="00B22E10" w:rsidR="008C5D84" w:rsidP="008C5D84" w:rsidRDefault="008C5D84" w14:paraId="4216C97C"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Bedpan/urinal</w:t>
            </w:r>
          </w:p>
          <w:p w:rsidRPr="00B22E10" w:rsidR="008C5D84" w:rsidP="008C5D84" w:rsidRDefault="008C5D84" w14:paraId="7F3C6832"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02 delivery device (type) </w:t>
            </w:r>
          </w:p>
          <w:p w:rsidRPr="00B22E10" w:rsidR="008C5D84" w:rsidP="008C5D84" w:rsidRDefault="008C5D84" w14:paraId="4B763150"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Foley kit</w:t>
            </w:r>
          </w:p>
          <w:p w:rsidRPr="00B22E10" w:rsidR="008C5D84" w:rsidP="008C5D84" w:rsidRDefault="008C5D84" w14:paraId="104E9A50"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Straight catheter kit</w:t>
            </w:r>
          </w:p>
          <w:p w:rsidRPr="00B22E10" w:rsidR="008C5D84" w:rsidP="008C5D84" w:rsidRDefault="008C5D84" w14:paraId="3282B725"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Incentive spirometer</w:t>
            </w:r>
          </w:p>
          <w:p w:rsidRPr="00B22E10" w:rsidR="008C5D84" w:rsidP="008C5D84" w:rsidRDefault="008C5D84" w14:paraId="5BB8D63D"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Fluids</w:t>
            </w:r>
          </w:p>
          <w:p w:rsidRPr="00B22E10" w:rsidR="008C5D84" w:rsidP="008C5D84" w:rsidRDefault="008C5D84" w14:paraId="5CFFCD28"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start kit</w:t>
            </w:r>
          </w:p>
          <w:p w:rsidRPr="00B22E10" w:rsidR="008C5D84" w:rsidP="008C5D84" w:rsidRDefault="008C5D84" w14:paraId="5C6E600E"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tubing</w:t>
            </w:r>
          </w:p>
          <w:p w:rsidRPr="00B22E10" w:rsidR="008C5D84" w:rsidP="008C5D84" w:rsidRDefault="008C5D84" w14:paraId="1167E1D7"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IVPB tubing</w:t>
            </w:r>
          </w:p>
          <w:p w:rsidRPr="00B22E10" w:rsidR="008C5D84" w:rsidP="008C5D84" w:rsidRDefault="008C5D84" w14:paraId="594FA608" w14:textId="77777777">
            <w:pPr>
              <w:spacing w:line="276" w:lineRule="auto"/>
              <w:rPr>
                <w:rFonts w:asciiTheme="minorHAnsi" w:hAnsiTheme="minorHAnsi" w:cstheme="minorHAnsi"/>
                <w:u w:val="single"/>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IV pump</w:t>
            </w:r>
          </w:p>
          <w:p w:rsidRPr="00B22E10" w:rsidR="008C5D84" w:rsidP="008C5D84" w:rsidRDefault="008C5D84" w14:paraId="5FA17232"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Feeding pump</w:t>
            </w:r>
          </w:p>
          <w:p w:rsidRPr="00B22E10" w:rsidR="008C5D84" w:rsidP="008C5D84" w:rsidRDefault="008C5D84" w14:paraId="4FA6DA94"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Crash cart with airway devices and emergency medications</w:t>
            </w:r>
          </w:p>
          <w:p w:rsidRPr="00B22E10" w:rsidR="008C5D84" w:rsidP="008C5D84" w:rsidRDefault="008C5D84" w14:paraId="4F1C479E"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Defibrillator/pacer</w:t>
            </w:r>
          </w:p>
          <w:p w:rsidRPr="00B22E10" w:rsidR="008C5D84" w:rsidP="008C5D84" w:rsidRDefault="008C5D84" w14:paraId="0AF448CD" w14:textId="77777777">
            <w:pPr>
              <w:spacing w:line="276" w:lineRule="auto"/>
              <w:rPr>
                <w:rFonts w:asciiTheme="minorHAnsi" w:hAnsiTheme="minorHAnsi" w:cstheme="minorHAnsi"/>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Suction </w:t>
            </w:r>
          </w:p>
          <w:p w:rsidRPr="00B22E10" w:rsidR="008C5D84" w:rsidP="008C5D84" w:rsidRDefault="008C5D84" w14:paraId="58999020" w14:textId="77777777">
            <w:pPr>
              <w:spacing w:line="276" w:lineRule="auto"/>
              <w:rPr>
                <w:rFonts w:asciiTheme="minorHAnsi" w:hAnsiTheme="minorHAnsi" w:cstheme="minorHAnsi"/>
                <w:sz w:val="22"/>
                <w:szCs w:val="22"/>
              </w:rPr>
            </w:pPr>
            <w:r w:rsidRPr="00B22E10">
              <w:rPr>
                <w:rFonts w:asciiTheme="minorHAnsi" w:hAnsiTheme="minorHAnsi" w:cstheme="minorHAnsi"/>
                <w:sz w:val="22"/>
                <w:szCs w:val="22"/>
              </w:rPr>
              <w:fldChar w:fldCharType="begin">
                <w:ffData>
                  <w:name w:val="Check1"/>
                  <w:enabled/>
                  <w:calcOnExit w:val="0"/>
                  <w:checkBox>
                    <w:sizeAuto/>
                    <w:default w:val="0"/>
                  </w:checkBox>
                </w:ffData>
              </w:fldChar>
            </w:r>
            <w:r w:rsidRPr="00B22E10">
              <w:rPr>
                <w:rFonts w:asciiTheme="minorHAnsi" w:hAnsiTheme="minorHAnsi" w:cstheme="minorHAnsi"/>
                <w:sz w:val="22"/>
                <w:szCs w:val="22"/>
              </w:rPr>
              <w:instrText xml:space="preserve"> FORMCHECKBOX </w:instrText>
            </w:r>
            <w:r w:rsidRPr="00B22E10">
              <w:rPr>
                <w:rFonts w:asciiTheme="minorHAnsi" w:hAnsiTheme="minorHAnsi" w:cstheme="minorHAnsi"/>
                <w:sz w:val="22"/>
                <w:szCs w:val="22"/>
              </w:rPr>
            </w:r>
            <w:r w:rsidRPr="00B22E10">
              <w:rPr>
                <w:rFonts w:asciiTheme="minorHAnsi" w:hAnsiTheme="minorHAnsi" w:cstheme="minorHAnsi"/>
                <w:sz w:val="22"/>
                <w:szCs w:val="22"/>
              </w:rPr>
              <w:fldChar w:fldCharType="separate"/>
            </w:r>
            <w:r w:rsidRPr="00B22E10">
              <w:rPr>
                <w:rFonts w:asciiTheme="minorHAnsi" w:hAnsiTheme="minorHAnsi" w:cstheme="minorHAnsi"/>
                <w:sz w:val="22"/>
                <w:szCs w:val="22"/>
              </w:rPr>
              <w:fldChar w:fldCharType="end"/>
            </w:r>
            <w:r w:rsidRPr="00B22E10">
              <w:rPr>
                <w:rFonts w:asciiTheme="minorHAnsi" w:hAnsiTheme="minorHAnsi" w:cstheme="minorHAnsi"/>
                <w:sz w:val="22"/>
                <w:szCs w:val="22"/>
              </w:rPr>
              <w:t xml:space="preserve"> Other: </w:t>
            </w:r>
          </w:p>
          <w:p w:rsidRPr="00C5149B" w:rsidR="00474440" w:rsidP="00BB0918" w:rsidRDefault="00474440" w14:paraId="280B58FA" w14:textId="77777777">
            <w:pPr>
              <w:rPr>
                <w:rFonts w:asciiTheme="minorHAnsi" w:hAnsiTheme="minorHAnsi" w:cstheme="minorHAnsi"/>
                <w:sz w:val="22"/>
                <w:szCs w:val="22"/>
              </w:rPr>
            </w:pPr>
          </w:p>
        </w:tc>
      </w:tr>
    </w:tbl>
    <w:p w:rsidRPr="00C5149B" w:rsidR="00DE3F21" w:rsidP="00F6084B" w:rsidRDefault="00DE3F21" w14:paraId="0DF97A0C" w14:textId="08A4E202">
      <w:pPr>
        <w:spacing w:after="120" w:line="276" w:lineRule="auto"/>
        <w:rPr>
          <w:rFonts w:asciiTheme="minorHAnsi" w:hAnsiTheme="minorHAnsi" w:cstheme="minorHAnsi"/>
          <w:color w:val="274191"/>
          <w:sz w:val="36"/>
          <w:szCs w:val="36"/>
        </w:rPr>
      </w:pPr>
      <w:r w:rsidRPr="00C5149B">
        <w:rPr>
          <w:rFonts w:asciiTheme="minorHAnsi" w:hAnsiTheme="minorHAnsi" w:cstheme="minorHAnsi"/>
          <w:color w:val="274191"/>
          <w:sz w:val="36"/>
          <w:szCs w:val="36"/>
        </w:rPr>
        <w:lastRenderedPageBreak/>
        <w:t>Roles</w:t>
      </w:r>
    </w:p>
    <w:tbl>
      <w:tblPr>
        <w:tblStyle w:val="TableGrid"/>
        <w:tblW w:w="0" w:type="auto"/>
        <w:tblLook w:val="04A0" w:firstRow="1" w:lastRow="0" w:firstColumn="1" w:lastColumn="0" w:noHBand="0" w:noVBand="1"/>
      </w:tblPr>
      <w:tblGrid>
        <w:gridCol w:w="5407"/>
        <w:gridCol w:w="5383"/>
      </w:tblGrid>
      <w:tr w:rsidRPr="00C5149B" w:rsidR="00EF661B" w14:paraId="172AB934" w14:textId="77777777">
        <w:trPr>
          <w:trHeight w:val="2096"/>
        </w:trPr>
        <w:tc>
          <w:tcPr>
            <w:tcW w:w="5508" w:type="dxa"/>
          </w:tcPr>
          <w:p w:rsidRPr="00C5149B" w:rsidR="00DE3F21" w:rsidP="00880816" w:rsidRDefault="00075211" w14:paraId="36CBC4B9" w14:textId="0380DE2B">
            <w:pPr>
              <w:spacing w:before="120"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w:t>
            </w:r>
            <w:r w:rsidRPr="00C5149B" w:rsidR="00DE3F21">
              <w:rPr>
                <w:rFonts w:asciiTheme="minorHAnsi" w:hAnsiTheme="minorHAnsi" w:cstheme="minorHAnsi"/>
                <w:sz w:val="22"/>
                <w:szCs w:val="22"/>
              </w:rPr>
              <w:t>Nurse 1</w:t>
            </w:r>
          </w:p>
          <w:p w:rsidRPr="00C5149B" w:rsidR="00DE3F21" w:rsidP="00BB0918" w:rsidRDefault="00075211" w14:paraId="4246C70C" w14:textId="1BA5A12C">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w:t>
            </w:r>
            <w:r w:rsidRPr="00C5149B" w:rsidR="00DE3F21">
              <w:rPr>
                <w:rFonts w:asciiTheme="minorHAnsi" w:hAnsiTheme="minorHAnsi" w:cstheme="minorHAnsi"/>
                <w:sz w:val="22"/>
                <w:szCs w:val="22"/>
              </w:rPr>
              <w:t>Nurse 2</w:t>
            </w:r>
          </w:p>
          <w:p w:rsidRPr="00C5149B" w:rsidR="00DE3F21" w:rsidP="00BB0918" w:rsidRDefault="00C16520" w14:paraId="304EE908"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Nurse 3</w:t>
            </w:r>
          </w:p>
          <w:p w:rsidRPr="00C5149B" w:rsidR="00DE3F21" w:rsidP="00BB0918" w:rsidRDefault="00C16520" w14:paraId="5E4EB14B"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Provider (physician/advanced practice nurse)</w:t>
            </w:r>
          </w:p>
          <w:p w:rsidRPr="00C5149B" w:rsidR="00DE3F21" w:rsidP="00BB0918" w:rsidRDefault="00C16520" w14:paraId="0BF47ED7"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Other healthcare professionals: </w:t>
            </w:r>
          </w:p>
          <w:p w:rsidRPr="00C5149B" w:rsidR="00DE3F21" w:rsidP="00C5149B" w:rsidRDefault="00DE3F21" w14:paraId="09370B1E" w14:textId="105FC780">
            <w:pPr>
              <w:spacing w:line="276" w:lineRule="auto"/>
              <w:rPr>
                <w:rFonts w:asciiTheme="minorHAnsi" w:hAnsiTheme="minorHAnsi" w:cstheme="minorHAnsi"/>
                <w:sz w:val="22"/>
                <w:szCs w:val="22"/>
              </w:rPr>
            </w:pPr>
            <w:r w:rsidRPr="00C5149B">
              <w:rPr>
                <w:rFonts w:asciiTheme="minorHAnsi" w:hAnsiTheme="minorHAnsi" w:cstheme="minorHAnsi"/>
                <w:sz w:val="22"/>
                <w:szCs w:val="22"/>
              </w:rPr>
              <w:t xml:space="preserve">     (pharmacist, respiratory therapist, </w:t>
            </w:r>
            <w:r w:rsidRPr="00C5149B" w:rsidR="00A6425C">
              <w:rPr>
                <w:rFonts w:asciiTheme="minorHAnsi" w:hAnsiTheme="minorHAnsi" w:cstheme="minorHAnsi"/>
                <w:sz w:val="22"/>
                <w:szCs w:val="22"/>
              </w:rPr>
              <w:t>etc.</w:t>
            </w:r>
            <w:r w:rsidRPr="00C5149B">
              <w:rPr>
                <w:rFonts w:asciiTheme="minorHAnsi" w:hAnsiTheme="minorHAnsi" w:cstheme="minorHAnsi"/>
                <w:sz w:val="22"/>
                <w:szCs w:val="22"/>
              </w:rPr>
              <w:t>)</w:t>
            </w:r>
          </w:p>
        </w:tc>
        <w:tc>
          <w:tcPr>
            <w:tcW w:w="5508" w:type="dxa"/>
          </w:tcPr>
          <w:p w:rsidRPr="00C5149B" w:rsidR="00DE3F21" w:rsidP="00880816" w:rsidRDefault="00075211" w14:paraId="1FB2386B" w14:textId="7612F4CC">
            <w:pPr>
              <w:spacing w:before="120"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w:t>
            </w:r>
            <w:r w:rsidRPr="00C5149B" w:rsidR="00A6425C">
              <w:rPr>
                <w:rFonts w:asciiTheme="minorHAnsi" w:hAnsiTheme="minorHAnsi" w:cstheme="minorHAnsi"/>
                <w:sz w:val="22"/>
                <w:szCs w:val="22"/>
              </w:rPr>
              <w:t>Observer</w:t>
            </w:r>
            <w:r w:rsidRPr="00C5149B" w:rsidR="00DE3F21">
              <w:rPr>
                <w:rFonts w:asciiTheme="minorHAnsi" w:hAnsiTheme="minorHAnsi" w:cstheme="minorHAnsi"/>
                <w:sz w:val="22"/>
                <w:szCs w:val="22"/>
              </w:rPr>
              <w:t>(s) Any number of observers</w:t>
            </w:r>
          </w:p>
          <w:p w:rsidRPr="00C5149B" w:rsidR="00DE3F21" w:rsidP="00BB0918" w:rsidRDefault="00C16520" w14:paraId="132B3565"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Recorder(s)</w:t>
            </w:r>
          </w:p>
          <w:p w:rsidRPr="00C5149B" w:rsidR="00DE3F21" w:rsidP="00BB0918" w:rsidRDefault="00075211" w14:paraId="7BAC12F8" w14:textId="5BC08CC4">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
                  <w:enabled/>
                  <w:calcOnExit w:val="0"/>
                  <w:checkBox>
                    <w:sizeAuto/>
                    <w:default w:val="1"/>
                  </w:checkBox>
                </w:ffData>
              </w:fldChar>
            </w:r>
            <w:r w:rsidRPr="00C5149B">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Pr>
                <w:rFonts w:asciiTheme="minorHAnsi" w:hAnsiTheme="minorHAnsi" w:cstheme="minorHAnsi"/>
                <w:sz w:val="22"/>
                <w:szCs w:val="22"/>
              </w:rPr>
              <w:t xml:space="preserve"> </w:t>
            </w:r>
            <w:r w:rsidRPr="00C5149B" w:rsidR="00A6425C">
              <w:rPr>
                <w:rFonts w:asciiTheme="minorHAnsi" w:hAnsiTheme="minorHAnsi" w:cstheme="minorHAnsi"/>
                <w:sz w:val="22"/>
                <w:szCs w:val="22"/>
              </w:rPr>
              <w:t>Family</w:t>
            </w:r>
            <w:r w:rsidRPr="00C5149B" w:rsidR="00DE3F21">
              <w:rPr>
                <w:rFonts w:asciiTheme="minorHAnsi" w:hAnsiTheme="minorHAnsi" w:cstheme="minorHAnsi"/>
                <w:sz w:val="22"/>
                <w:szCs w:val="22"/>
              </w:rPr>
              <w:t xml:space="preserve"> member #</w:t>
            </w:r>
            <w:r w:rsidRPr="00C5149B" w:rsidR="00A6425C">
              <w:rPr>
                <w:rFonts w:asciiTheme="minorHAnsi" w:hAnsiTheme="minorHAnsi" w:cstheme="minorHAnsi"/>
                <w:sz w:val="22"/>
                <w:szCs w:val="22"/>
              </w:rPr>
              <w:t>1 Daughter</w:t>
            </w:r>
            <w:r w:rsidRPr="00C5149B" w:rsidR="00474440">
              <w:rPr>
                <w:rFonts w:asciiTheme="minorHAnsi" w:hAnsiTheme="minorHAnsi" w:cstheme="minorHAnsi"/>
                <w:sz w:val="22"/>
                <w:szCs w:val="22"/>
              </w:rPr>
              <w:t xml:space="preserve"> Dina</w:t>
            </w:r>
          </w:p>
          <w:p w:rsidRPr="00C5149B" w:rsidR="00DE3F21" w:rsidP="00BB0918" w:rsidRDefault="00C16520" w14:paraId="1360A58A"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Family member #2</w:t>
            </w:r>
          </w:p>
          <w:p w:rsidRPr="00C5149B" w:rsidR="00DE3F21" w:rsidP="00BB0918" w:rsidRDefault="00C16520" w14:paraId="7DBB52E8"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Clergy</w:t>
            </w:r>
          </w:p>
          <w:p w:rsidRPr="00C5149B" w:rsidR="00DE3F21" w:rsidP="00BB0918" w:rsidRDefault="00C16520" w14:paraId="16687BD4"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Unlicensed assistive personnel </w:t>
            </w:r>
          </w:p>
          <w:p w:rsidRPr="00C5149B" w:rsidR="00DE3F21" w:rsidP="00474440" w:rsidRDefault="00C16520" w14:paraId="41633D12" w14:textId="77777777">
            <w:pPr>
              <w:spacing w:line="276" w:lineRule="auto"/>
              <w:rPr>
                <w:rFonts w:asciiTheme="minorHAnsi" w:hAnsiTheme="minorHAnsi" w:cstheme="minorHAnsi"/>
                <w:sz w:val="22"/>
                <w:szCs w:val="22"/>
              </w:rPr>
            </w:pPr>
            <w:r w:rsidRPr="00C5149B">
              <w:rPr>
                <w:rFonts w:asciiTheme="minorHAnsi" w:hAnsiTheme="minorHAnsi" w:cstheme="minorHAnsi"/>
                <w:sz w:val="22"/>
                <w:szCs w:val="22"/>
              </w:rPr>
              <w:fldChar w:fldCharType="begin">
                <w:ffData>
                  <w:name w:val="Check1"/>
                  <w:enabled/>
                  <w:calcOnExit w:val="0"/>
                  <w:checkBox>
                    <w:sizeAuto/>
                    <w:default w:val="0"/>
                  </w:checkBox>
                </w:ffData>
              </w:fldChar>
            </w:r>
            <w:r w:rsidRPr="00C5149B" w:rsidR="00DE3F21">
              <w:rPr>
                <w:rFonts w:asciiTheme="minorHAnsi" w:hAnsiTheme="minorHAnsi" w:cstheme="minorHAnsi"/>
                <w:sz w:val="22"/>
                <w:szCs w:val="22"/>
              </w:rPr>
              <w:instrText xml:space="preserve"> FORMCHECKBOX </w:instrText>
            </w:r>
            <w:r w:rsidRPr="00C5149B">
              <w:rPr>
                <w:rFonts w:asciiTheme="minorHAnsi" w:hAnsiTheme="minorHAnsi" w:cstheme="minorHAnsi"/>
                <w:sz w:val="22"/>
                <w:szCs w:val="22"/>
              </w:rPr>
            </w:r>
            <w:r w:rsidRPr="00C5149B">
              <w:rPr>
                <w:rFonts w:asciiTheme="minorHAnsi" w:hAnsiTheme="minorHAnsi" w:cstheme="minorHAnsi"/>
                <w:sz w:val="22"/>
                <w:szCs w:val="22"/>
              </w:rPr>
              <w:fldChar w:fldCharType="separate"/>
            </w:r>
            <w:r w:rsidRPr="00C5149B">
              <w:rPr>
                <w:rFonts w:asciiTheme="minorHAnsi" w:hAnsiTheme="minorHAnsi" w:cstheme="minorHAnsi"/>
                <w:sz w:val="22"/>
                <w:szCs w:val="22"/>
              </w:rPr>
              <w:fldChar w:fldCharType="end"/>
            </w:r>
            <w:r w:rsidRPr="00C5149B" w:rsidR="00DE3F21">
              <w:rPr>
                <w:rFonts w:asciiTheme="minorHAnsi" w:hAnsiTheme="minorHAnsi" w:cstheme="minorHAnsi"/>
                <w:sz w:val="22"/>
                <w:szCs w:val="22"/>
              </w:rPr>
              <w:t xml:space="preserve"> Other:</w:t>
            </w:r>
          </w:p>
        </w:tc>
      </w:tr>
    </w:tbl>
    <w:p w:rsidRPr="00C5149B" w:rsidR="00DE3F21" w:rsidP="00DE3F21" w:rsidRDefault="00DE3F21" w14:paraId="5D0FB550" w14:textId="77777777">
      <w:pPr>
        <w:spacing w:line="276" w:lineRule="auto"/>
        <w:outlineLvl w:val="1"/>
        <w:rPr>
          <w:rFonts w:asciiTheme="minorHAnsi" w:hAnsiTheme="minorHAnsi" w:cstheme="minorHAnsi"/>
        </w:rPr>
      </w:pPr>
    </w:p>
    <w:p w:rsidRPr="00C5149B" w:rsidR="00DE3F21" w:rsidP="00DE3F21" w:rsidRDefault="00DE3F21" w14:paraId="3EABAB75" w14:textId="77777777">
      <w:pPr>
        <w:spacing w:line="276" w:lineRule="auto"/>
        <w:outlineLvl w:val="1"/>
        <w:rPr>
          <w:rFonts w:asciiTheme="minorHAnsi" w:hAnsiTheme="minorHAnsi" w:cstheme="minorHAnsi"/>
          <w:color w:val="274191"/>
          <w:sz w:val="36"/>
          <w:szCs w:val="36"/>
        </w:rPr>
      </w:pPr>
      <w:r w:rsidRPr="00C5149B">
        <w:rPr>
          <w:rFonts w:asciiTheme="minorHAnsi" w:hAnsiTheme="minorHAnsi" w:cstheme="minorHAnsi"/>
          <w:color w:val="274191"/>
          <w:sz w:val="36"/>
          <w:szCs w:val="36"/>
        </w:rPr>
        <w:t>Guidelines/Information Related to Roles</w:t>
      </w:r>
    </w:p>
    <w:p w:rsidRPr="00C5149B" w:rsidR="00DE3F21" w:rsidP="00DE3F21" w:rsidRDefault="00DE3F21" w14:paraId="5ADD88D6" w14:textId="77777777">
      <w:pPr>
        <w:rPr>
          <w:rFonts w:asciiTheme="minorHAnsi" w:hAnsiTheme="minorHAnsi" w:cstheme="minorHAnsi"/>
          <w:bCs/>
        </w:rPr>
      </w:pPr>
    </w:p>
    <w:p w:rsidRPr="00C5149B" w:rsidR="00DE3F21" w:rsidP="67D79DCB" w:rsidRDefault="00DE3F21" w14:paraId="7FD751B4" w14:textId="27B9A3EB">
      <w:pPr>
        <w:rPr>
          <w:rFonts w:asciiTheme="minorHAnsi" w:hAnsiTheme="minorHAnsi" w:cstheme="minorBidi"/>
        </w:rPr>
      </w:pPr>
      <w:r w:rsidRPr="67D79DCB">
        <w:rPr>
          <w:rFonts w:asciiTheme="minorHAnsi" w:hAnsiTheme="minorHAnsi" w:cstheme="minorBidi"/>
        </w:rPr>
        <w:t xml:space="preserve">Learners in </w:t>
      </w:r>
      <w:r w:rsidRPr="67D79DCB" w:rsidR="3683560D">
        <w:rPr>
          <w:rFonts w:asciiTheme="minorHAnsi" w:hAnsiTheme="minorHAnsi" w:cstheme="minorBidi"/>
        </w:rPr>
        <w:t>the role</w:t>
      </w:r>
      <w:r w:rsidRPr="67D79DCB">
        <w:rPr>
          <w:rFonts w:asciiTheme="minorHAnsi" w:hAnsiTheme="minorHAnsi" w:cstheme="minorBidi"/>
        </w:rPr>
        <w:t xml:space="preserve"> of nurse should determine which assessments and interventions each will be responsible for, or </w:t>
      </w:r>
      <w:r w:rsidRPr="67D79DCB" w:rsidR="2C9519B5">
        <w:rPr>
          <w:rFonts w:asciiTheme="minorHAnsi" w:hAnsiTheme="minorHAnsi" w:cstheme="minorBidi"/>
        </w:rPr>
        <w:t xml:space="preserve">the </w:t>
      </w:r>
      <w:r w:rsidRPr="67D79DCB">
        <w:rPr>
          <w:rFonts w:asciiTheme="minorHAnsi" w:hAnsiTheme="minorHAnsi" w:cstheme="minorBidi"/>
        </w:rPr>
        <w:t>facilitator can assign nurse 1 and nurse 2 roles with related responsibilities.</w:t>
      </w:r>
      <w:r w:rsidRPr="67D79DCB" w:rsidR="446A54DB">
        <w:rPr>
          <w:rFonts w:asciiTheme="minorHAnsi" w:hAnsiTheme="minorHAnsi" w:cstheme="minorBidi"/>
        </w:rPr>
        <w:t xml:space="preserve"> Learners need to be </w:t>
      </w:r>
      <w:r w:rsidRPr="67D79DCB" w:rsidR="69F7FE61">
        <w:rPr>
          <w:rFonts w:asciiTheme="minorHAnsi" w:hAnsiTheme="minorHAnsi" w:cstheme="minorBidi"/>
        </w:rPr>
        <w:t>assigned</w:t>
      </w:r>
      <w:r w:rsidRPr="67D79DCB" w:rsidR="446A54DB">
        <w:rPr>
          <w:rFonts w:asciiTheme="minorHAnsi" w:hAnsiTheme="minorHAnsi" w:cstheme="minorBidi"/>
        </w:rPr>
        <w:t xml:space="preserve"> roles they are being trained for.</w:t>
      </w:r>
    </w:p>
    <w:p w:rsidRPr="00C5149B" w:rsidR="00DE3F21" w:rsidP="00DE3F21" w:rsidRDefault="00DE3F21" w14:paraId="0266700A" w14:textId="77777777">
      <w:pPr>
        <w:rPr>
          <w:rFonts w:asciiTheme="minorHAnsi" w:hAnsiTheme="minorHAnsi" w:cstheme="minorHAnsi"/>
          <w:bCs/>
        </w:rPr>
      </w:pPr>
    </w:p>
    <w:p w:rsidRPr="00C5149B" w:rsidR="00DE3F21" w:rsidP="00DE3F21" w:rsidRDefault="00DE3F21" w14:paraId="2EE4D6AC" w14:textId="77777777">
      <w:pPr>
        <w:rPr>
          <w:rFonts w:asciiTheme="minorHAnsi" w:hAnsiTheme="minorHAnsi" w:cstheme="minorHAnsi"/>
          <w:bCs/>
        </w:rPr>
      </w:pPr>
      <w:r w:rsidRPr="00C5149B">
        <w:rPr>
          <w:rFonts w:asciiTheme="minorHAnsi" w:hAnsiTheme="minorHAnsi" w:cstheme="minorHAnsi"/>
          <w:bCs/>
        </w:rPr>
        <w:t>Information on behaviors, emotional tone, and what cues are permitted should be clearly communicated for each role. A script may be created from Scenario Progression Outline.</w:t>
      </w:r>
    </w:p>
    <w:p w:rsidRPr="00C5149B" w:rsidR="00A93CEA" w:rsidP="00A93CEA" w:rsidRDefault="00A93CEA" w14:paraId="1F71F703" w14:textId="2722D06B">
      <w:pPr>
        <w:rPr>
          <w:rFonts w:asciiTheme="minorHAnsi" w:hAnsiTheme="minorHAnsi" w:cstheme="minorHAnsi"/>
        </w:rPr>
      </w:pPr>
    </w:p>
    <w:p w:rsidRPr="00C5149B" w:rsidR="00273BA9" w:rsidP="000042D2" w:rsidRDefault="00273BA9" w14:paraId="774C2CC2" w14:textId="77777777">
      <w:pPr>
        <w:spacing w:line="276" w:lineRule="auto"/>
        <w:outlineLvl w:val="1"/>
        <w:rPr>
          <w:rFonts w:asciiTheme="minorHAnsi" w:hAnsiTheme="minorHAnsi" w:cstheme="minorHAnsi"/>
        </w:rPr>
      </w:pPr>
    </w:p>
    <w:p w:rsidRPr="00C5149B" w:rsidR="000042D2" w:rsidP="000042D2" w:rsidRDefault="000042D2" w14:paraId="510F23DC" w14:textId="53983390">
      <w:pPr>
        <w:spacing w:line="276" w:lineRule="auto"/>
        <w:outlineLvl w:val="1"/>
        <w:rPr>
          <w:rFonts w:asciiTheme="minorHAnsi" w:hAnsiTheme="minorHAnsi" w:cstheme="minorHAnsi"/>
          <w:color w:val="274191"/>
          <w:sz w:val="36"/>
          <w:szCs w:val="36"/>
        </w:rPr>
      </w:pPr>
      <w:r w:rsidRPr="00C5149B">
        <w:rPr>
          <w:rFonts w:asciiTheme="minorHAnsi" w:hAnsiTheme="minorHAnsi" w:cstheme="minorHAnsi"/>
          <w:color w:val="274191"/>
          <w:sz w:val="36"/>
          <w:szCs w:val="36"/>
        </w:rPr>
        <w:t>Prebriefing/Briefing</w:t>
      </w:r>
    </w:p>
    <w:p w:rsidRPr="00C5149B" w:rsidR="000042D2" w:rsidP="000042D2" w:rsidRDefault="000042D2" w14:paraId="4CDF8F94" w14:textId="77777777">
      <w:pPr>
        <w:spacing w:line="276" w:lineRule="auto"/>
        <w:outlineLvl w:val="1"/>
        <w:rPr>
          <w:rFonts w:asciiTheme="minorHAnsi" w:hAnsiTheme="minorHAnsi" w:cstheme="minorHAnsi"/>
        </w:rPr>
      </w:pPr>
    </w:p>
    <w:p w:rsidRPr="00C5149B" w:rsidR="000042D2" w:rsidP="09E2EECB" w:rsidRDefault="000042D2" w14:paraId="379406BE" w14:textId="57BCE330">
      <w:pPr>
        <w:spacing w:line="276" w:lineRule="auto"/>
        <w:outlineLvl w:val="1"/>
        <w:rPr>
          <w:rFonts w:ascii="Calibri" w:hAnsi="Calibri" w:cs="" w:asciiTheme="minorAscii" w:hAnsiTheme="minorAscii" w:cstheme="minorBidi"/>
        </w:rPr>
      </w:pPr>
      <w:r w:rsidRPr="09E2EECB" w:rsidR="000042D2">
        <w:rPr>
          <w:rFonts w:ascii="Calibri" w:hAnsi="Calibri" w:cs="" w:asciiTheme="minorAscii" w:hAnsiTheme="minorAscii" w:cstheme="minorBidi"/>
        </w:rPr>
        <w:t xml:space="preserve">Prior to </w:t>
      </w:r>
      <w:r w:rsidRPr="09E2EECB" w:rsidR="55E240E5">
        <w:rPr>
          <w:rFonts w:ascii="Calibri" w:hAnsi="Calibri" w:cs="" w:asciiTheme="minorAscii" w:hAnsiTheme="minorAscii" w:cstheme="minorBidi"/>
        </w:rPr>
        <w:t xml:space="preserve">the </w:t>
      </w:r>
      <w:r w:rsidRPr="09E2EECB" w:rsidR="000042D2">
        <w:rPr>
          <w:rFonts w:ascii="Calibri" w:hAnsi="Calibri" w:cs="" w:asciiTheme="minorAscii" w:hAnsiTheme="minorAscii" w:cstheme="minorBidi"/>
        </w:rPr>
        <w:t xml:space="preserve">report, participants will need </w:t>
      </w:r>
      <w:r w:rsidRPr="09E2EECB" w:rsidR="0CE8BE23">
        <w:rPr>
          <w:rFonts w:ascii="Calibri" w:hAnsi="Calibri" w:cs="" w:asciiTheme="minorAscii" w:hAnsiTheme="minorAscii" w:cstheme="minorBidi"/>
        </w:rPr>
        <w:t>a pre</w:t>
      </w:r>
      <w:r w:rsidRPr="09E2EECB" w:rsidR="000042D2">
        <w:rPr>
          <w:rFonts w:ascii="Calibri" w:hAnsi="Calibri" w:cs="" w:asciiTheme="minorAscii" w:hAnsiTheme="minorAscii" w:cstheme="minorBidi"/>
        </w:rPr>
        <w:t xml:space="preserve">briefing/briefing. During this time, faculty/facilitators should </w:t>
      </w:r>
      <w:r w:rsidRPr="09E2EECB" w:rsidR="000042D2">
        <w:rPr>
          <w:rFonts w:ascii="Calibri" w:hAnsi="Calibri" w:cs="" w:asciiTheme="minorAscii" w:hAnsiTheme="minorAscii" w:cstheme="minorBidi"/>
        </w:rPr>
        <w:t>establish</w:t>
      </w:r>
      <w:r w:rsidRPr="09E2EECB" w:rsidR="000042D2">
        <w:rPr>
          <w:rFonts w:ascii="Calibri" w:hAnsi="Calibri" w:cs="" w:asciiTheme="minorAscii" w:hAnsiTheme="minorAscii" w:cstheme="minorBidi"/>
        </w:rPr>
        <w:t xml:space="preserve"> a safe container for learning, discuss the fiction contract and confidentiality, and orient participants to the environment, roles, time allotment, </w:t>
      </w:r>
      <w:r w:rsidRPr="09E2EECB" w:rsidR="000042D2">
        <w:rPr>
          <w:rFonts w:ascii="Calibri" w:hAnsi="Calibri" w:cs="" w:asciiTheme="minorAscii" w:hAnsiTheme="minorAscii" w:cstheme="minorBidi"/>
        </w:rPr>
        <w:t>objectives</w:t>
      </w:r>
      <w:r w:rsidRPr="09E2EECB" w:rsidR="6F25D6E2">
        <w:rPr>
          <w:rFonts w:ascii="Calibri" w:hAnsi="Calibri" w:cs="" w:asciiTheme="minorAscii" w:hAnsiTheme="minorAscii" w:cstheme="minorBidi"/>
        </w:rPr>
        <w:t xml:space="preserve"> and </w:t>
      </w:r>
      <w:r w:rsidRPr="09E2EECB" w:rsidR="6F25D6E2">
        <w:rPr>
          <w:rFonts w:ascii="Calibri" w:hAnsi="Calibri" w:cs="" w:asciiTheme="minorAscii" w:hAnsiTheme="minorAscii" w:cstheme="minorBidi"/>
        </w:rPr>
        <w:t>subsequent</w:t>
      </w:r>
      <w:r w:rsidRPr="09E2EECB" w:rsidR="6F25D6E2">
        <w:rPr>
          <w:rFonts w:ascii="Calibri" w:hAnsi="Calibri" w:cs="" w:asciiTheme="minorAscii" w:hAnsiTheme="minorAscii" w:cstheme="minorBidi"/>
        </w:rPr>
        <w:t xml:space="preserve"> debriefing process.</w:t>
      </w:r>
    </w:p>
    <w:p w:rsidRPr="00C5149B" w:rsidR="000042D2" w:rsidP="000042D2" w:rsidRDefault="000042D2" w14:paraId="44D38908" w14:textId="77777777">
      <w:pPr>
        <w:rPr>
          <w:rFonts w:asciiTheme="minorHAnsi" w:hAnsiTheme="minorHAnsi" w:cstheme="minorHAnsi"/>
        </w:rPr>
      </w:pPr>
    </w:p>
    <w:p w:rsidRPr="00C5149B" w:rsidR="00837171" w:rsidP="00837171" w:rsidRDefault="00837171" w14:paraId="6FBB9FD2" w14:textId="77777777">
      <w:pPr>
        <w:rPr>
          <w:rFonts w:asciiTheme="minorHAnsi" w:hAnsiTheme="minorHAnsi" w:cstheme="minorHAnsi"/>
        </w:rPr>
      </w:pPr>
      <w:r w:rsidRPr="00C5149B">
        <w:rPr>
          <w:rFonts w:asciiTheme="minorHAnsi" w:hAnsiTheme="minorHAnsi" w:cstheme="minorHAnsi"/>
        </w:rPr>
        <w:t xml:space="preserve">For a comprehensive checklist and information on its development, go to </w:t>
      </w:r>
      <w:hyperlink w:history="1" w:anchor="simtemplate" r:id="rId14">
        <w:r w:rsidRPr="00C5149B">
          <w:rPr>
            <w:rStyle w:val="Hyperlink"/>
            <w:rFonts w:asciiTheme="minorHAnsi" w:hAnsiTheme="minorHAnsi" w:cstheme="minorHAnsi"/>
          </w:rPr>
          <w:t>http://www.nln.org/sirc/sirc-resources/sirc-tools-and-tips#simtemplate</w:t>
        </w:r>
      </w:hyperlink>
      <w:r w:rsidRPr="00C5149B">
        <w:rPr>
          <w:rFonts w:asciiTheme="minorHAnsi" w:hAnsiTheme="minorHAnsi" w:cstheme="minorHAnsi"/>
        </w:rPr>
        <w:t>.</w:t>
      </w:r>
    </w:p>
    <w:p w:rsidRPr="00C5149B" w:rsidR="000042D2" w:rsidP="000042D2" w:rsidRDefault="000042D2" w14:paraId="6FE5F979" w14:textId="77777777">
      <w:pPr>
        <w:rPr>
          <w:rFonts w:asciiTheme="minorHAnsi" w:hAnsiTheme="minorHAnsi" w:cstheme="minorHAnsi"/>
        </w:rPr>
      </w:pPr>
    </w:p>
    <w:p w:rsidRPr="00C5149B" w:rsidR="00DE3F21" w:rsidP="00DE3F21" w:rsidRDefault="00DE3F21" w14:paraId="29ADA2A0" w14:textId="388549DB">
      <w:pPr>
        <w:rPr>
          <w:rFonts w:asciiTheme="minorHAnsi" w:hAnsiTheme="minorHAnsi" w:cstheme="minorHAnsi"/>
        </w:rPr>
      </w:pPr>
    </w:p>
    <w:p w:rsidRPr="00C5149B" w:rsidR="00075211" w:rsidRDefault="00075211" w14:paraId="64426EB5" w14:textId="77777777">
      <w:pPr>
        <w:rPr>
          <w:rFonts w:eastAsia="SimSun" w:asciiTheme="minorHAnsi" w:hAnsiTheme="minorHAnsi" w:cstheme="minorHAnsi"/>
          <w:sz w:val="36"/>
          <w:szCs w:val="36"/>
        </w:rPr>
      </w:pPr>
      <w:r w:rsidRPr="00C5149B">
        <w:rPr>
          <w:rFonts w:asciiTheme="minorHAnsi" w:hAnsiTheme="minorHAnsi" w:cstheme="minorHAnsi"/>
          <w:sz w:val="36"/>
          <w:szCs w:val="36"/>
        </w:rPr>
        <w:br w:type="page"/>
      </w:r>
    </w:p>
    <w:p w:rsidRPr="00C5149B" w:rsidR="00433895" w:rsidP="00433895" w:rsidRDefault="00433895" w14:paraId="05448DC0" w14:textId="04E51AD1">
      <w:pPr>
        <w:pStyle w:val="Heading2"/>
        <w:rPr>
          <w:rFonts w:asciiTheme="minorHAnsi" w:hAnsiTheme="minorHAnsi" w:cstheme="minorHAnsi"/>
          <w:color w:val="274191"/>
          <w:sz w:val="36"/>
          <w:szCs w:val="36"/>
        </w:rPr>
      </w:pPr>
      <w:r w:rsidRPr="00C5149B">
        <w:rPr>
          <w:rFonts w:asciiTheme="minorHAnsi" w:hAnsiTheme="minorHAnsi" w:cstheme="minorHAnsi"/>
          <w:color w:val="274191"/>
          <w:sz w:val="36"/>
          <w:szCs w:val="36"/>
        </w:rPr>
        <w:lastRenderedPageBreak/>
        <w:t>Report Students Will Receive Before Simulation</w:t>
      </w:r>
    </w:p>
    <w:p w:rsidRPr="00C5149B" w:rsidR="004E4BF6" w:rsidP="00433895" w:rsidRDefault="004E4BF6" w14:paraId="31FEA603" w14:textId="77777777">
      <w:pPr>
        <w:rPr>
          <w:rFonts w:asciiTheme="minorHAnsi" w:hAnsiTheme="minorHAnsi" w:cstheme="minorHAnsi"/>
          <w:bCs/>
        </w:rPr>
      </w:pPr>
    </w:p>
    <w:p w:rsidRPr="00546AC7" w:rsidR="00EF661B" w:rsidP="00EF661B" w:rsidRDefault="00EF661B" w14:paraId="1133A1D3" w14:textId="72591375">
      <w:pPr>
        <w:rPr>
          <w:rFonts w:asciiTheme="minorHAnsi" w:hAnsiTheme="minorHAnsi" w:cstheme="minorHAnsi"/>
          <w:b/>
        </w:rPr>
      </w:pPr>
      <w:r w:rsidRPr="00546AC7">
        <w:rPr>
          <w:rFonts w:asciiTheme="minorHAnsi" w:hAnsiTheme="minorHAnsi" w:cstheme="minorHAnsi"/>
          <w:b/>
        </w:rPr>
        <w:t xml:space="preserve">Time: </w:t>
      </w:r>
      <w:r w:rsidRPr="00546AC7" w:rsidR="00C5149B">
        <w:rPr>
          <w:rFonts w:asciiTheme="minorHAnsi" w:hAnsiTheme="minorHAnsi" w:cstheme="minorHAnsi"/>
        </w:rPr>
        <w:t>0700</w:t>
      </w:r>
    </w:p>
    <w:p w:rsidRPr="00546AC7" w:rsidR="00EF661B" w:rsidP="00EF661B" w:rsidRDefault="00EF661B" w14:paraId="04D3E23D" w14:textId="77777777">
      <w:pPr>
        <w:rPr>
          <w:rFonts w:asciiTheme="minorHAnsi" w:hAnsiTheme="minorHAnsi" w:cstheme="minorHAnsi"/>
          <w:bCs/>
        </w:rPr>
      </w:pPr>
    </w:p>
    <w:p w:rsidRPr="00546AC7" w:rsidR="00EF661B" w:rsidP="00EF661B" w:rsidRDefault="00EF661B" w14:paraId="4F9AF5AE" w14:textId="4E979DB5">
      <w:pPr>
        <w:rPr>
          <w:rFonts w:asciiTheme="minorHAnsi" w:hAnsiTheme="minorHAnsi" w:cstheme="minorHAnsi"/>
          <w:b/>
        </w:rPr>
      </w:pPr>
      <w:r w:rsidRPr="00546AC7">
        <w:rPr>
          <w:rFonts w:asciiTheme="minorHAnsi" w:hAnsiTheme="minorHAnsi" w:cstheme="minorHAnsi"/>
          <w:b/>
        </w:rPr>
        <w:t xml:space="preserve">Person providing report: </w:t>
      </w:r>
      <w:r w:rsidRPr="00546AC7">
        <w:rPr>
          <w:rFonts w:asciiTheme="minorHAnsi" w:hAnsiTheme="minorHAnsi" w:cstheme="minorHAnsi"/>
        </w:rPr>
        <w:t>Nurse ending shift</w:t>
      </w:r>
    </w:p>
    <w:p w:rsidRPr="00546AC7" w:rsidR="00433895" w:rsidP="00433895" w:rsidRDefault="00433895" w14:paraId="06D004E8" w14:textId="77777777">
      <w:pPr>
        <w:rPr>
          <w:rFonts w:asciiTheme="minorHAnsi" w:hAnsiTheme="minorHAnsi" w:cstheme="minorHAnsi"/>
        </w:rPr>
      </w:pPr>
    </w:p>
    <w:p w:rsidRPr="00C5149B" w:rsidR="00EF661B" w:rsidP="00433895" w:rsidRDefault="00EF661B" w14:paraId="7558F2F2" w14:textId="1FA30F33">
      <w:pPr>
        <w:rPr>
          <w:rFonts w:asciiTheme="minorHAnsi" w:hAnsiTheme="minorHAnsi" w:cstheme="minorHAnsi"/>
        </w:rPr>
      </w:pPr>
      <w:r w:rsidRPr="00546AC7">
        <w:rPr>
          <w:rFonts w:asciiTheme="minorHAnsi" w:hAnsiTheme="minorHAnsi" w:cstheme="minorHAnsi"/>
          <w:b/>
        </w:rPr>
        <w:t xml:space="preserve">Situation: </w:t>
      </w:r>
      <w:r w:rsidRPr="00546AC7">
        <w:rPr>
          <w:rFonts w:asciiTheme="minorHAnsi" w:hAnsiTheme="minorHAnsi" w:cstheme="minorHAnsi"/>
        </w:rPr>
        <w:t>Millie Larsen was brought to the E</w:t>
      </w:r>
      <w:r w:rsidRPr="00546AC7" w:rsidR="00C5149B">
        <w:rPr>
          <w:rFonts w:asciiTheme="minorHAnsi" w:hAnsiTheme="minorHAnsi" w:cstheme="minorHAnsi"/>
        </w:rPr>
        <w:t>D</w:t>
      </w:r>
      <w:r w:rsidRPr="00546AC7">
        <w:rPr>
          <w:rFonts w:asciiTheme="minorHAnsi" w:hAnsiTheme="minorHAnsi" w:cstheme="minorHAnsi"/>
        </w:rPr>
        <w:t xml:space="preserve"> by her daughter </w:t>
      </w:r>
      <w:r w:rsidRPr="00546AC7" w:rsidR="001C0294">
        <w:rPr>
          <w:rFonts w:asciiTheme="minorHAnsi" w:hAnsiTheme="minorHAnsi" w:cstheme="minorHAnsi"/>
        </w:rPr>
        <w:t xml:space="preserve">with confusion. She was </w:t>
      </w:r>
      <w:r w:rsidRPr="00546AC7" w:rsidR="00F0706B">
        <w:rPr>
          <w:rFonts w:asciiTheme="minorHAnsi" w:hAnsiTheme="minorHAnsi" w:cstheme="minorHAnsi"/>
        </w:rPr>
        <w:t xml:space="preserve">diagnosed with a urinary tract infection and dehydration and </w:t>
      </w:r>
      <w:r w:rsidRPr="00546AC7">
        <w:rPr>
          <w:rFonts w:asciiTheme="minorHAnsi" w:hAnsiTheme="minorHAnsi" w:cstheme="minorHAnsi"/>
        </w:rPr>
        <w:t xml:space="preserve">transferred to our unit yesterday. She </w:t>
      </w:r>
      <w:r w:rsidRPr="00546AC7" w:rsidR="001C0294">
        <w:rPr>
          <w:rFonts w:asciiTheme="minorHAnsi" w:hAnsiTheme="minorHAnsi" w:cstheme="minorHAnsi"/>
        </w:rPr>
        <w:t xml:space="preserve">had a near </w:t>
      </w:r>
      <w:proofErr w:type="gramStart"/>
      <w:r w:rsidRPr="00546AC7" w:rsidR="001C0294">
        <w:rPr>
          <w:rFonts w:asciiTheme="minorHAnsi" w:hAnsiTheme="minorHAnsi" w:cstheme="minorHAnsi"/>
        </w:rPr>
        <w:t>fall</w:t>
      </w:r>
      <w:proofErr w:type="gramEnd"/>
      <w:r w:rsidRPr="00546AC7" w:rsidR="001C0294">
        <w:rPr>
          <w:rFonts w:asciiTheme="minorHAnsi" w:hAnsiTheme="minorHAnsi" w:cstheme="minorHAnsi"/>
        </w:rPr>
        <w:t xml:space="preserve"> about </w:t>
      </w:r>
      <w:r w:rsidRPr="00546AC7" w:rsidR="00C5149B">
        <w:rPr>
          <w:rFonts w:asciiTheme="minorHAnsi" w:hAnsiTheme="minorHAnsi" w:cstheme="minorHAnsi"/>
        </w:rPr>
        <w:t>0600</w:t>
      </w:r>
      <w:r w:rsidRPr="00546AC7" w:rsidR="001C0294">
        <w:rPr>
          <w:rFonts w:asciiTheme="minorHAnsi" w:hAnsiTheme="minorHAnsi" w:cstheme="minorHAnsi"/>
        </w:rPr>
        <w:t xml:space="preserve"> this morning</w:t>
      </w:r>
      <w:r w:rsidRPr="00546AC7">
        <w:rPr>
          <w:rFonts w:asciiTheme="minorHAnsi" w:hAnsiTheme="minorHAnsi" w:cstheme="minorHAnsi"/>
        </w:rPr>
        <w:t>.</w:t>
      </w:r>
      <w:r w:rsidRPr="00546AC7" w:rsidR="001C0294">
        <w:rPr>
          <w:rFonts w:asciiTheme="minorHAnsi" w:hAnsiTheme="minorHAnsi" w:cstheme="minorHAnsi"/>
        </w:rPr>
        <w:t xml:space="preserve"> She said she was trying to go to the bathroom.</w:t>
      </w:r>
    </w:p>
    <w:p w:rsidRPr="00C5149B" w:rsidR="00EF661B" w:rsidP="00433895" w:rsidRDefault="00EF661B" w14:paraId="706D36BB" w14:textId="77777777">
      <w:pPr>
        <w:rPr>
          <w:rFonts w:asciiTheme="minorHAnsi" w:hAnsiTheme="minorHAnsi" w:cstheme="minorHAnsi"/>
        </w:rPr>
      </w:pPr>
    </w:p>
    <w:p w:rsidRPr="00C5149B" w:rsidR="00F0706B" w:rsidP="46C7E5F8" w:rsidRDefault="001C0294" w14:paraId="28D997D9" w14:textId="2084E338">
      <w:pPr>
        <w:rPr>
          <w:rFonts w:asciiTheme="minorHAnsi" w:hAnsiTheme="minorHAnsi" w:cstheme="minorBidi"/>
        </w:rPr>
      </w:pPr>
      <w:r w:rsidRPr="67D79DCB">
        <w:rPr>
          <w:rFonts w:asciiTheme="minorHAnsi" w:hAnsiTheme="minorHAnsi" w:cstheme="minorBidi"/>
          <w:b/>
          <w:bCs/>
        </w:rPr>
        <w:t xml:space="preserve">Background: </w:t>
      </w:r>
      <w:r w:rsidRPr="67D79DCB" w:rsidR="00F0706B">
        <w:rPr>
          <w:rFonts w:asciiTheme="minorHAnsi" w:hAnsiTheme="minorHAnsi" w:cstheme="minorBidi"/>
        </w:rPr>
        <w:t xml:space="preserve">Prior to admission, </w:t>
      </w:r>
      <w:r w:rsidRPr="67D79DCB">
        <w:rPr>
          <w:rFonts w:asciiTheme="minorHAnsi" w:hAnsiTheme="minorHAnsi" w:cstheme="minorBidi"/>
        </w:rPr>
        <w:t>Millie’s daughter stopped in to see her at home</w:t>
      </w:r>
      <w:r w:rsidRPr="67D79DCB" w:rsidR="00F0706B">
        <w:rPr>
          <w:rFonts w:asciiTheme="minorHAnsi" w:hAnsiTheme="minorHAnsi" w:cstheme="minorBidi"/>
        </w:rPr>
        <w:t xml:space="preserve"> and</w:t>
      </w:r>
      <w:r w:rsidRPr="67D79DCB">
        <w:rPr>
          <w:rFonts w:asciiTheme="minorHAnsi" w:hAnsiTheme="minorHAnsi" w:cstheme="minorBidi"/>
        </w:rPr>
        <w:t xml:space="preserve"> found that she was </w:t>
      </w:r>
      <w:r w:rsidRPr="67D79DCB" w:rsidR="76930657">
        <w:rPr>
          <w:rFonts w:asciiTheme="minorHAnsi" w:hAnsiTheme="minorHAnsi" w:cstheme="minorBidi"/>
        </w:rPr>
        <w:t>disheveled and confused</w:t>
      </w:r>
      <w:r w:rsidRPr="67D79DCB">
        <w:rPr>
          <w:rFonts w:asciiTheme="minorHAnsi" w:hAnsiTheme="minorHAnsi" w:cstheme="minorBidi"/>
        </w:rPr>
        <w:t xml:space="preserve">. She </w:t>
      </w:r>
      <w:bookmarkStart w:name="_Int_5BuoGUzl" w:id="3"/>
      <w:r w:rsidRPr="67D79DCB">
        <w:rPr>
          <w:rFonts w:asciiTheme="minorHAnsi" w:hAnsiTheme="minorHAnsi" w:cstheme="minorBidi"/>
        </w:rPr>
        <w:t>brought</w:t>
      </w:r>
      <w:bookmarkEnd w:id="3"/>
      <w:r w:rsidRPr="67D79DCB">
        <w:rPr>
          <w:rFonts w:asciiTheme="minorHAnsi" w:hAnsiTheme="minorHAnsi" w:cstheme="minorBidi"/>
        </w:rPr>
        <w:t xml:space="preserve"> her to the E</w:t>
      </w:r>
      <w:r w:rsidRPr="67D79DCB" w:rsidR="00C5149B">
        <w:rPr>
          <w:rFonts w:asciiTheme="minorHAnsi" w:hAnsiTheme="minorHAnsi" w:cstheme="minorBidi"/>
        </w:rPr>
        <w:t>D</w:t>
      </w:r>
      <w:r w:rsidRPr="67D79DCB">
        <w:rPr>
          <w:rFonts w:asciiTheme="minorHAnsi" w:hAnsiTheme="minorHAnsi" w:cstheme="minorBidi"/>
        </w:rPr>
        <w:t xml:space="preserve"> and a decision was made to admit her, but she remained in the E</w:t>
      </w:r>
      <w:r w:rsidRPr="67D79DCB" w:rsidR="00C5149B">
        <w:rPr>
          <w:rFonts w:asciiTheme="minorHAnsi" w:hAnsiTheme="minorHAnsi" w:cstheme="minorBidi"/>
        </w:rPr>
        <w:t>D</w:t>
      </w:r>
      <w:r w:rsidRPr="67D79DCB">
        <w:rPr>
          <w:rFonts w:asciiTheme="minorHAnsi" w:hAnsiTheme="minorHAnsi" w:cstheme="minorBidi"/>
        </w:rPr>
        <w:t xml:space="preserve"> all night until a bed </w:t>
      </w:r>
      <w:r w:rsidRPr="67D79DCB" w:rsidR="00F0706B">
        <w:rPr>
          <w:rFonts w:asciiTheme="minorHAnsi" w:hAnsiTheme="minorHAnsi" w:cstheme="minorBidi"/>
        </w:rPr>
        <w:t xml:space="preserve">became available about </w:t>
      </w:r>
      <w:r w:rsidRPr="67D79DCB" w:rsidR="00C5149B">
        <w:rPr>
          <w:rFonts w:asciiTheme="minorHAnsi" w:hAnsiTheme="minorHAnsi" w:cstheme="minorBidi"/>
        </w:rPr>
        <w:t>0600</w:t>
      </w:r>
      <w:r w:rsidRPr="67D79DCB" w:rsidR="00F0706B">
        <w:rPr>
          <w:rFonts w:asciiTheme="minorHAnsi" w:hAnsiTheme="minorHAnsi" w:cstheme="minorBidi"/>
        </w:rPr>
        <w:t xml:space="preserve"> yesterday</w:t>
      </w:r>
      <w:r w:rsidRPr="67D79DCB" w:rsidR="00FE0CC1">
        <w:rPr>
          <w:rFonts w:asciiTheme="minorHAnsi" w:hAnsiTheme="minorHAnsi" w:cstheme="minorBidi"/>
        </w:rPr>
        <w:t>. Mrs. Larse</w:t>
      </w:r>
      <w:r w:rsidRPr="67D79DCB">
        <w:rPr>
          <w:rFonts w:asciiTheme="minorHAnsi" w:hAnsiTheme="minorHAnsi" w:cstheme="minorBidi"/>
        </w:rPr>
        <w:t xml:space="preserve">n has a history of hypertension, </w:t>
      </w:r>
      <w:r w:rsidRPr="67D79DCB" w:rsidR="200B5181">
        <w:rPr>
          <w:rFonts w:asciiTheme="minorHAnsi" w:hAnsiTheme="minorHAnsi" w:cstheme="minorBidi"/>
        </w:rPr>
        <w:t>cataract</w:t>
      </w:r>
      <w:r w:rsidRPr="67D79DCB" w:rsidR="137D1019">
        <w:rPr>
          <w:rFonts w:asciiTheme="minorHAnsi" w:hAnsiTheme="minorHAnsi" w:cstheme="minorBidi"/>
        </w:rPr>
        <w:t>s</w:t>
      </w:r>
      <w:r w:rsidRPr="67D79DCB">
        <w:rPr>
          <w:rFonts w:asciiTheme="minorHAnsi" w:hAnsiTheme="minorHAnsi" w:cstheme="minorBidi"/>
        </w:rPr>
        <w:t>, osteoporosis, arthritis, elevated cholesterol, and stress incontinence. It is unclear whether she has taken her medications properly the past few days</w:t>
      </w:r>
      <w:proofErr w:type="gramStart"/>
      <w:r w:rsidRPr="67D79DCB">
        <w:rPr>
          <w:rFonts w:asciiTheme="minorHAnsi" w:hAnsiTheme="minorHAnsi" w:cstheme="minorBidi"/>
        </w:rPr>
        <w:t>, her</w:t>
      </w:r>
      <w:proofErr w:type="gramEnd"/>
      <w:r w:rsidRPr="67D79DCB">
        <w:rPr>
          <w:rFonts w:asciiTheme="minorHAnsi" w:hAnsiTheme="minorHAnsi" w:cstheme="minorBidi"/>
        </w:rPr>
        <w:t xml:space="preserve"> daughter couldn't tell from looking at her medication box. </w:t>
      </w:r>
      <w:r w:rsidRPr="67D79DCB" w:rsidR="00F0706B">
        <w:rPr>
          <w:rFonts w:asciiTheme="minorHAnsi" w:hAnsiTheme="minorHAnsi" w:cstheme="minorBidi"/>
        </w:rPr>
        <w:t>Her blood pressure was very elevated yesterday, bu</w:t>
      </w:r>
      <w:r w:rsidRPr="67D79DCB" w:rsidR="00F874D3">
        <w:rPr>
          <w:rFonts w:asciiTheme="minorHAnsi" w:hAnsiTheme="minorHAnsi" w:cstheme="minorBidi"/>
        </w:rPr>
        <w:t>t</w:t>
      </w:r>
      <w:r w:rsidRPr="67D79DCB" w:rsidR="00F0706B">
        <w:rPr>
          <w:rFonts w:asciiTheme="minorHAnsi" w:hAnsiTheme="minorHAnsi" w:cstheme="minorBidi"/>
        </w:rPr>
        <w:t xml:space="preserve"> once we restarted her </w:t>
      </w:r>
      <w:proofErr w:type="gramStart"/>
      <w:r w:rsidRPr="67D79DCB" w:rsidR="00F0706B">
        <w:rPr>
          <w:rFonts w:asciiTheme="minorHAnsi" w:hAnsiTheme="minorHAnsi" w:cstheme="minorBidi"/>
        </w:rPr>
        <w:t>meds</w:t>
      </w:r>
      <w:proofErr w:type="gramEnd"/>
      <w:r w:rsidRPr="67D79DCB" w:rsidR="00F0706B">
        <w:rPr>
          <w:rFonts w:asciiTheme="minorHAnsi" w:hAnsiTheme="minorHAnsi" w:cstheme="minorBidi"/>
        </w:rPr>
        <w:t xml:space="preserve"> it started coming down.</w:t>
      </w:r>
    </w:p>
    <w:p w:rsidRPr="00C5149B" w:rsidR="001C0294" w:rsidP="001C0294" w:rsidRDefault="001C0294" w14:paraId="3EA339AC" w14:textId="77777777">
      <w:pPr>
        <w:rPr>
          <w:rFonts w:asciiTheme="minorHAnsi" w:hAnsiTheme="minorHAnsi" w:cstheme="minorHAnsi"/>
        </w:rPr>
      </w:pPr>
    </w:p>
    <w:p w:rsidRPr="00863955" w:rsidR="00F0706B" w:rsidP="46C7E5F8" w:rsidRDefault="001C0294" w14:paraId="16E84D29" w14:textId="35A74242">
      <w:pPr>
        <w:rPr>
          <w:rFonts w:asciiTheme="minorHAnsi" w:hAnsiTheme="minorHAnsi" w:cstheme="minorBidi"/>
        </w:rPr>
      </w:pPr>
      <w:r w:rsidRPr="67D79DCB">
        <w:rPr>
          <w:rFonts w:asciiTheme="minorHAnsi" w:hAnsiTheme="minorHAnsi" w:cstheme="minorBidi"/>
          <w:b/>
          <w:bCs/>
        </w:rPr>
        <w:t>Assessment:</w:t>
      </w:r>
      <w:r w:rsidRPr="67D79DCB">
        <w:rPr>
          <w:rFonts w:asciiTheme="minorHAnsi" w:hAnsiTheme="minorHAnsi" w:cstheme="minorBidi"/>
        </w:rPr>
        <w:t xml:space="preserve"> </w:t>
      </w:r>
      <w:r w:rsidRPr="67D79DCB" w:rsidR="1956C9BA">
        <w:rPr>
          <w:rFonts w:asciiTheme="minorHAnsi" w:hAnsiTheme="minorHAnsi" w:cstheme="minorBidi"/>
        </w:rPr>
        <w:t>C</w:t>
      </w:r>
      <w:r w:rsidRPr="67D79DCB" w:rsidR="005347BB">
        <w:rPr>
          <w:rFonts w:asciiTheme="minorHAnsi" w:hAnsiTheme="minorHAnsi" w:cstheme="minorBidi"/>
        </w:rPr>
        <w:t xml:space="preserve">hecked </w:t>
      </w:r>
      <w:r w:rsidRPr="67D79DCB" w:rsidR="75DFF46A">
        <w:rPr>
          <w:rFonts w:asciiTheme="minorHAnsi" w:hAnsiTheme="minorHAnsi" w:cstheme="minorBidi"/>
        </w:rPr>
        <w:t xml:space="preserve">Millie </w:t>
      </w:r>
      <w:r w:rsidRPr="67D79DCB" w:rsidR="005347BB">
        <w:rPr>
          <w:rFonts w:asciiTheme="minorHAnsi" w:hAnsiTheme="minorHAnsi" w:cstheme="minorBidi"/>
        </w:rPr>
        <w:t>over from head to toe</w:t>
      </w:r>
      <w:r w:rsidRPr="67D79DCB" w:rsidR="7753FA2E">
        <w:rPr>
          <w:rFonts w:asciiTheme="minorHAnsi" w:hAnsiTheme="minorHAnsi" w:cstheme="minorBidi"/>
        </w:rPr>
        <w:t>. She did not hit her head</w:t>
      </w:r>
      <w:r w:rsidRPr="67D79DCB" w:rsidR="005347BB">
        <w:rPr>
          <w:rFonts w:asciiTheme="minorHAnsi" w:hAnsiTheme="minorHAnsi" w:cstheme="minorBidi"/>
        </w:rPr>
        <w:t xml:space="preserve">. </w:t>
      </w:r>
      <w:r w:rsidRPr="67D79DCB" w:rsidR="00F0706B">
        <w:rPr>
          <w:rFonts w:asciiTheme="minorHAnsi" w:hAnsiTheme="minorHAnsi" w:cstheme="minorBidi"/>
        </w:rPr>
        <w:t xml:space="preserve">She </w:t>
      </w:r>
      <w:r w:rsidRPr="67D79DCB" w:rsidR="005347BB">
        <w:rPr>
          <w:rFonts w:asciiTheme="minorHAnsi" w:hAnsiTheme="minorHAnsi" w:cstheme="minorBidi"/>
        </w:rPr>
        <w:t xml:space="preserve">says she is OK and </w:t>
      </w:r>
      <w:r w:rsidRPr="67D79DCB" w:rsidR="00F0706B">
        <w:rPr>
          <w:rFonts w:asciiTheme="minorHAnsi" w:hAnsiTheme="minorHAnsi" w:cstheme="minorBidi"/>
        </w:rPr>
        <w:t>has no visible injuries</w:t>
      </w:r>
      <w:r w:rsidRPr="67D79DCB" w:rsidR="005347BB">
        <w:rPr>
          <w:rFonts w:asciiTheme="minorHAnsi" w:hAnsiTheme="minorHAnsi" w:cstheme="minorBidi"/>
        </w:rPr>
        <w:t>. H</w:t>
      </w:r>
      <w:r w:rsidRPr="67D79DCB" w:rsidR="00F0706B">
        <w:rPr>
          <w:rFonts w:asciiTheme="minorHAnsi" w:hAnsiTheme="minorHAnsi" w:cstheme="minorBidi"/>
        </w:rPr>
        <w:t>er primary ca</w:t>
      </w:r>
      <w:r w:rsidRPr="67D79DCB" w:rsidR="005347BB">
        <w:rPr>
          <w:rFonts w:asciiTheme="minorHAnsi" w:hAnsiTheme="minorHAnsi" w:cstheme="minorBidi"/>
        </w:rPr>
        <w:t>re provider and her daughter have</w:t>
      </w:r>
      <w:r w:rsidRPr="67D79DCB" w:rsidR="00F0706B">
        <w:rPr>
          <w:rFonts w:asciiTheme="minorHAnsi" w:hAnsiTheme="minorHAnsi" w:cstheme="minorBidi"/>
        </w:rPr>
        <w:t xml:space="preserve"> been notified. Her daughter is on her way in.</w:t>
      </w:r>
      <w:r w:rsidRPr="67D79DCB" w:rsidR="00310BD3">
        <w:rPr>
          <w:rFonts w:asciiTheme="minorHAnsi" w:hAnsiTheme="minorHAnsi" w:cstheme="minorBidi"/>
        </w:rPr>
        <w:t xml:space="preserve"> </w:t>
      </w:r>
      <w:r w:rsidRPr="67D79DCB" w:rsidR="00E85538">
        <w:rPr>
          <w:rFonts w:asciiTheme="minorHAnsi" w:hAnsiTheme="minorHAnsi" w:cstheme="minorBidi"/>
        </w:rPr>
        <w:t xml:space="preserve">She </w:t>
      </w:r>
      <w:r w:rsidRPr="67D79DCB" w:rsidR="61CAEEF2">
        <w:rPr>
          <w:rFonts w:asciiTheme="minorHAnsi" w:hAnsiTheme="minorHAnsi" w:cstheme="minorBidi"/>
        </w:rPr>
        <w:t xml:space="preserve">is currently oriented </w:t>
      </w:r>
      <w:proofErr w:type="gramStart"/>
      <w:r w:rsidRPr="67D79DCB" w:rsidR="61CAEEF2">
        <w:rPr>
          <w:rFonts w:asciiTheme="minorHAnsi" w:hAnsiTheme="minorHAnsi" w:cstheme="minorBidi"/>
        </w:rPr>
        <w:t>to</w:t>
      </w:r>
      <w:proofErr w:type="gramEnd"/>
      <w:r w:rsidRPr="67D79DCB" w:rsidR="61CAEEF2">
        <w:rPr>
          <w:rFonts w:asciiTheme="minorHAnsi" w:hAnsiTheme="minorHAnsi" w:cstheme="minorBidi"/>
        </w:rPr>
        <w:t xml:space="preserve"> person and place. </w:t>
      </w:r>
      <w:r w:rsidRPr="67D79DCB" w:rsidR="00E85538">
        <w:rPr>
          <w:rFonts w:asciiTheme="minorHAnsi" w:hAnsiTheme="minorHAnsi" w:cstheme="minorBidi"/>
        </w:rPr>
        <w:t xml:space="preserve"> </w:t>
      </w:r>
      <w:r w:rsidRPr="67D79DCB">
        <w:rPr>
          <w:rFonts w:asciiTheme="minorHAnsi" w:hAnsiTheme="minorHAnsi" w:cstheme="minorBidi"/>
        </w:rPr>
        <w:t xml:space="preserve">Millie’s last vital signs </w:t>
      </w:r>
      <w:bookmarkStart w:name="_Int_uZje2XgH" w:id="4"/>
      <w:proofErr w:type="gramStart"/>
      <w:r w:rsidRPr="67D79DCB" w:rsidR="1BB57C44">
        <w:rPr>
          <w:rFonts w:asciiTheme="minorHAnsi" w:hAnsiTheme="minorHAnsi" w:cstheme="minorBidi"/>
        </w:rPr>
        <w:t>were:</w:t>
      </w:r>
      <w:bookmarkEnd w:id="4"/>
      <w:proofErr w:type="gramEnd"/>
      <w:r w:rsidRPr="67D79DCB">
        <w:rPr>
          <w:rFonts w:asciiTheme="minorHAnsi" w:hAnsiTheme="minorHAnsi" w:cstheme="minorBidi"/>
        </w:rPr>
        <w:t xml:space="preserve"> </w:t>
      </w:r>
      <w:r w:rsidRPr="67D79DCB" w:rsidR="00310BD3">
        <w:rPr>
          <w:rFonts w:asciiTheme="minorHAnsi" w:hAnsiTheme="minorHAnsi" w:cstheme="minorBidi"/>
        </w:rPr>
        <w:t>temperature 98.6, heart rate 78</w:t>
      </w:r>
      <w:r w:rsidRPr="67D79DCB">
        <w:rPr>
          <w:rFonts w:asciiTheme="minorHAnsi" w:hAnsiTheme="minorHAnsi" w:cstheme="minorBidi"/>
        </w:rPr>
        <w:t>, respirations 14, and blood pressure 1</w:t>
      </w:r>
      <w:r w:rsidRPr="67D79DCB" w:rsidR="005347BB">
        <w:rPr>
          <w:rFonts w:asciiTheme="minorHAnsi" w:hAnsiTheme="minorHAnsi" w:cstheme="minorBidi"/>
        </w:rPr>
        <w:t>60/92</w:t>
      </w:r>
      <w:r w:rsidRPr="67D79DCB">
        <w:rPr>
          <w:rFonts w:asciiTheme="minorHAnsi" w:hAnsiTheme="minorHAnsi" w:cstheme="minorBidi"/>
        </w:rPr>
        <w:t xml:space="preserve">. </w:t>
      </w:r>
      <w:r w:rsidRPr="67D79DCB" w:rsidR="00F0706B">
        <w:rPr>
          <w:rFonts w:asciiTheme="minorHAnsi" w:hAnsiTheme="minorHAnsi" w:cstheme="minorBidi"/>
        </w:rPr>
        <w:t>She has had 450 cc of amber urine out and she had no pain during the night.</w:t>
      </w:r>
    </w:p>
    <w:p w:rsidRPr="00863955" w:rsidR="001C0294" w:rsidP="001C0294" w:rsidRDefault="001C0294" w14:paraId="68E4D0EB" w14:textId="77777777">
      <w:pPr>
        <w:rPr>
          <w:rFonts w:asciiTheme="minorHAnsi" w:hAnsiTheme="minorHAnsi" w:cstheme="minorHAnsi"/>
        </w:rPr>
      </w:pPr>
    </w:p>
    <w:p w:rsidRPr="00C5149B" w:rsidR="00EF661B" w:rsidP="00433895" w:rsidRDefault="00EF661B" w14:paraId="2D2FBBF6" w14:textId="6ABBFC76">
      <w:pPr>
        <w:rPr>
          <w:rFonts w:asciiTheme="minorHAnsi" w:hAnsiTheme="minorHAnsi" w:cstheme="minorHAnsi"/>
        </w:rPr>
      </w:pPr>
      <w:r w:rsidRPr="00863955">
        <w:rPr>
          <w:rFonts w:asciiTheme="minorHAnsi" w:hAnsiTheme="minorHAnsi" w:cstheme="minorHAnsi"/>
          <w:b/>
        </w:rPr>
        <w:t>Recommendation:</w:t>
      </w:r>
      <w:r w:rsidRPr="00863955">
        <w:rPr>
          <w:rFonts w:asciiTheme="minorHAnsi" w:hAnsiTheme="minorHAnsi" w:cstheme="minorHAnsi"/>
        </w:rPr>
        <w:t xml:space="preserve"> </w:t>
      </w:r>
      <w:r w:rsidRPr="00863955" w:rsidR="00E85538">
        <w:rPr>
          <w:rFonts w:asciiTheme="minorHAnsi" w:hAnsiTheme="minorHAnsi" w:cstheme="minorHAnsi"/>
        </w:rPr>
        <w:t>P</w:t>
      </w:r>
      <w:r w:rsidRPr="00863955">
        <w:rPr>
          <w:rFonts w:asciiTheme="minorHAnsi" w:hAnsiTheme="minorHAnsi" w:cstheme="minorHAnsi"/>
        </w:rPr>
        <w:t xml:space="preserve">lease </w:t>
      </w:r>
      <w:r w:rsidRPr="00863955" w:rsidR="00E85538">
        <w:rPr>
          <w:rFonts w:asciiTheme="minorHAnsi" w:hAnsiTheme="minorHAnsi" w:cstheme="minorHAnsi"/>
        </w:rPr>
        <w:t xml:space="preserve">administer her </w:t>
      </w:r>
      <w:r w:rsidRPr="00863955" w:rsidR="00C5149B">
        <w:rPr>
          <w:rFonts w:asciiTheme="minorHAnsi" w:hAnsiTheme="minorHAnsi" w:cstheme="minorHAnsi"/>
        </w:rPr>
        <w:t>0800</w:t>
      </w:r>
      <w:r w:rsidRPr="00863955" w:rsidR="00E85538">
        <w:rPr>
          <w:rFonts w:asciiTheme="minorHAnsi" w:hAnsiTheme="minorHAnsi" w:cstheme="minorHAnsi"/>
        </w:rPr>
        <w:t xml:space="preserve"> medications, </w:t>
      </w:r>
      <w:r w:rsidRPr="00863955">
        <w:rPr>
          <w:rFonts w:asciiTheme="minorHAnsi" w:hAnsiTheme="minorHAnsi" w:cstheme="minorHAnsi"/>
        </w:rPr>
        <w:t>do a repeat CAM</w:t>
      </w:r>
      <w:r w:rsidRPr="00863955" w:rsidR="00E85538">
        <w:rPr>
          <w:rFonts w:asciiTheme="minorHAnsi" w:hAnsiTheme="minorHAnsi" w:cstheme="minorHAnsi"/>
        </w:rPr>
        <w:t xml:space="preserve"> and </w:t>
      </w:r>
      <w:r w:rsidRPr="00863955">
        <w:rPr>
          <w:rFonts w:asciiTheme="minorHAnsi" w:hAnsiTheme="minorHAnsi" w:cstheme="minorHAnsi"/>
        </w:rPr>
        <w:t>a H</w:t>
      </w:r>
      <w:r w:rsidRPr="00863955" w:rsidR="00E85538">
        <w:rPr>
          <w:rFonts w:asciiTheme="minorHAnsi" w:hAnsiTheme="minorHAnsi" w:cstheme="minorHAnsi"/>
        </w:rPr>
        <w:t>endric</w:t>
      </w:r>
      <w:r w:rsidRPr="00863955" w:rsidR="0013498F">
        <w:rPr>
          <w:rFonts w:asciiTheme="minorHAnsi" w:hAnsiTheme="minorHAnsi" w:cstheme="minorHAnsi"/>
        </w:rPr>
        <w:t>h</w:t>
      </w:r>
      <w:r w:rsidRPr="00863955" w:rsidR="00E85538">
        <w:rPr>
          <w:rFonts w:asciiTheme="minorHAnsi" w:hAnsiTheme="minorHAnsi" w:cstheme="minorHAnsi"/>
        </w:rPr>
        <w:t xml:space="preserve"> II Fall Risk Assessment.</w:t>
      </w:r>
      <w:r w:rsidRPr="00863955" w:rsidR="00310BD3">
        <w:rPr>
          <w:rFonts w:asciiTheme="minorHAnsi" w:hAnsiTheme="minorHAnsi" w:cstheme="minorHAnsi"/>
        </w:rPr>
        <w:t xml:space="preserve"> Dr. Lund will want those results when he come</w:t>
      </w:r>
      <w:r w:rsidRPr="00C5149B" w:rsidR="00310BD3">
        <w:rPr>
          <w:rFonts w:asciiTheme="minorHAnsi" w:hAnsiTheme="minorHAnsi" w:cstheme="minorHAnsi"/>
        </w:rPr>
        <w:t>s in to help him develop a discharge plan.</w:t>
      </w:r>
    </w:p>
    <w:p w:rsidRPr="00C5149B" w:rsidR="00433895" w:rsidP="00433895" w:rsidRDefault="00433895" w14:paraId="1B4A981F" w14:textId="68E44BE5">
      <w:pPr>
        <w:rPr>
          <w:rFonts w:asciiTheme="minorHAnsi" w:hAnsiTheme="minorHAnsi" w:cstheme="minorHAnsi"/>
        </w:rPr>
      </w:pPr>
    </w:p>
    <w:p w:rsidRPr="00C5149B" w:rsidR="004B64C0" w:rsidP="004B64C0" w:rsidRDefault="004B64C0" w14:paraId="17BAA93E" w14:textId="77777777">
      <w:pPr>
        <w:rPr>
          <w:rFonts w:asciiTheme="minorHAnsi" w:hAnsiTheme="minorHAnsi" w:cstheme="minorHAnsi"/>
        </w:rPr>
      </w:pPr>
    </w:p>
    <w:p w:rsidRPr="00C5149B" w:rsidR="00075211" w:rsidRDefault="00075211" w14:paraId="336AB870" w14:textId="77777777">
      <w:pPr>
        <w:rPr>
          <w:rFonts w:asciiTheme="minorHAnsi" w:hAnsiTheme="minorHAnsi" w:cstheme="minorHAnsi"/>
          <w:sz w:val="36"/>
          <w:szCs w:val="36"/>
        </w:rPr>
      </w:pPr>
      <w:r w:rsidRPr="00C5149B">
        <w:rPr>
          <w:rFonts w:asciiTheme="minorHAnsi" w:hAnsiTheme="minorHAnsi" w:cstheme="minorHAnsi"/>
          <w:sz w:val="36"/>
          <w:szCs w:val="36"/>
        </w:rPr>
        <w:br w:type="page"/>
      </w:r>
    </w:p>
    <w:p w:rsidRPr="00C5149B" w:rsidR="00DB3ECC" w:rsidP="00075211" w:rsidRDefault="00DB3ECC" w14:paraId="6EFB6A0A" w14:textId="17C31E36">
      <w:pPr>
        <w:rPr>
          <w:rFonts w:asciiTheme="minorHAnsi" w:hAnsiTheme="minorHAnsi" w:cstheme="minorHAnsi"/>
          <w:color w:val="274191"/>
          <w:sz w:val="36"/>
          <w:szCs w:val="36"/>
        </w:rPr>
      </w:pPr>
      <w:r w:rsidRPr="00C5149B">
        <w:rPr>
          <w:rFonts w:asciiTheme="minorHAnsi" w:hAnsiTheme="minorHAnsi" w:cstheme="minorHAnsi"/>
          <w:color w:val="274191"/>
          <w:sz w:val="36"/>
          <w:szCs w:val="36"/>
        </w:rPr>
        <w:lastRenderedPageBreak/>
        <w:t>Scenario Progression Outline</w:t>
      </w:r>
    </w:p>
    <w:p w:rsidRPr="00C5149B" w:rsidR="00DB3ECC" w:rsidP="00075211" w:rsidRDefault="00DB3ECC" w14:paraId="3E1FFC84" w14:textId="77777777">
      <w:pPr>
        <w:rPr>
          <w:rFonts w:asciiTheme="minorHAnsi" w:hAnsiTheme="minorHAnsi" w:cstheme="minorHAnsi"/>
        </w:rPr>
      </w:pPr>
    </w:p>
    <w:p w:rsidRPr="00C5149B" w:rsidR="00DB3ECC" w:rsidP="00075211" w:rsidRDefault="00DB3ECC" w14:paraId="35739DA9" w14:textId="72C853F5">
      <w:pPr>
        <w:rPr>
          <w:rFonts w:asciiTheme="minorHAnsi" w:hAnsiTheme="minorHAnsi" w:cstheme="minorHAnsi"/>
        </w:rPr>
      </w:pPr>
      <w:r w:rsidRPr="00C5149B">
        <w:rPr>
          <w:rFonts w:asciiTheme="minorHAnsi" w:hAnsiTheme="minorHAnsi" w:cstheme="minorHAnsi"/>
          <w:b/>
          <w:color w:val="274191"/>
        </w:rPr>
        <w:t>Patient Name:</w:t>
      </w:r>
      <w:r w:rsidRPr="00C5149B" w:rsidR="00B856D4">
        <w:rPr>
          <w:rFonts w:asciiTheme="minorHAnsi" w:hAnsiTheme="minorHAnsi" w:cstheme="minorHAnsi"/>
          <w:color w:val="274191"/>
        </w:rPr>
        <w:t xml:space="preserve"> </w:t>
      </w:r>
      <w:r w:rsidRPr="00C5149B">
        <w:rPr>
          <w:rFonts w:asciiTheme="minorHAnsi" w:hAnsiTheme="minorHAnsi" w:cstheme="minorHAnsi"/>
        </w:rPr>
        <w:t>Millie Larsen</w:t>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rPr>
        <w:tab/>
      </w:r>
      <w:r w:rsidRPr="00C5149B">
        <w:rPr>
          <w:rFonts w:asciiTheme="minorHAnsi" w:hAnsiTheme="minorHAnsi" w:cstheme="minorHAnsi"/>
          <w:b/>
          <w:color w:val="274191"/>
        </w:rPr>
        <w:t xml:space="preserve">Date of Birth: </w:t>
      </w:r>
      <w:r w:rsidRPr="00C5149B">
        <w:rPr>
          <w:rFonts w:asciiTheme="minorHAnsi" w:hAnsiTheme="minorHAnsi" w:cstheme="minorHAnsi"/>
        </w:rPr>
        <w:t>01</w:t>
      </w:r>
      <w:r w:rsidRPr="00C5149B" w:rsidR="005F2023">
        <w:rPr>
          <w:rFonts w:asciiTheme="minorHAnsi" w:hAnsiTheme="minorHAnsi" w:cstheme="minorHAnsi"/>
        </w:rPr>
        <w:t>-</w:t>
      </w:r>
      <w:r w:rsidRPr="00C5149B">
        <w:rPr>
          <w:rFonts w:asciiTheme="minorHAnsi" w:hAnsiTheme="minorHAnsi" w:cstheme="minorHAnsi"/>
        </w:rPr>
        <w:t>23</w:t>
      </w:r>
      <w:r w:rsidRPr="00C5149B" w:rsidR="005F2023">
        <w:rPr>
          <w:rFonts w:asciiTheme="minorHAnsi" w:hAnsiTheme="minorHAnsi" w:cstheme="minorHAnsi"/>
        </w:rPr>
        <w:t>-YYYY (reflect age 84)</w:t>
      </w:r>
    </w:p>
    <w:p w:rsidRPr="00C5149B" w:rsidR="005F2023" w:rsidP="00075211" w:rsidRDefault="005F2023" w14:paraId="53236399"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1275"/>
        <w:gridCol w:w="4108"/>
        <w:gridCol w:w="3084"/>
        <w:gridCol w:w="2323"/>
      </w:tblGrid>
      <w:tr w:rsidRPr="00C5149B" w:rsidR="00DB3ECC" w:rsidTr="67D79DCB" w14:paraId="0173D806" w14:textId="77777777">
        <w:trPr>
          <w:trHeight w:val="458"/>
        </w:trPr>
        <w:tc>
          <w:tcPr>
            <w:tcW w:w="1275" w:type="dxa"/>
            <w:shd w:val="clear" w:color="auto" w:fill="D9D9D9" w:themeFill="background1" w:themeFillShade="D9"/>
          </w:tcPr>
          <w:p w:rsidRPr="00C5149B" w:rsidR="00DB3ECC" w:rsidP="00BB0918" w:rsidRDefault="00DB3ECC" w14:paraId="2F743689" w14:textId="77777777">
            <w:pPr>
              <w:outlineLvl w:val="2"/>
              <w:rPr>
                <w:rFonts w:asciiTheme="minorHAnsi" w:hAnsiTheme="minorHAnsi" w:cstheme="minorHAnsi"/>
                <w:b/>
                <w:color w:val="274191"/>
              </w:rPr>
            </w:pPr>
            <w:r w:rsidRPr="00C5149B">
              <w:rPr>
                <w:rFonts w:asciiTheme="minorHAnsi" w:hAnsiTheme="minorHAnsi" w:cstheme="minorHAnsi"/>
                <w:b/>
                <w:color w:val="274191"/>
              </w:rPr>
              <w:t>Timing (approx.)</w:t>
            </w:r>
          </w:p>
        </w:tc>
        <w:tc>
          <w:tcPr>
            <w:tcW w:w="4108" w:type="dxa"/>
            <w:shd w:val="clear" w:color="auto" w:fill="D9D9D9" w:themeFill="background1" w:themeFillShade="D9"/>
          </w:tcPr>
          <w:p w:rsidRPr="00C5149B" w:rsidR="00DB3ECC" w:rsidP="00BB0918" w:rsidRDefault="00DB3ECC" w14:paraId="185CECF4" w14:textId="77777777">
            <w:pPr>
              <w:outlineLvl w:val="2"/>
              <w:rPr>
                <w:rFonts w:asciiTheme="minorHAnsi" w:hAnsiTheme="minorHAnsi" w:cstheme="minorHAnsi"/>
                <w:b/>
                <w:color w:val="274191"/>
              </w:rPr>
            </w:pPr>
            <w:r w:rsidRPr="00C5149B">
              <w:rPr>
                <w:rFonts w:asciiTheme="minorHAnsi" w:hAnsiTheme="minorHAnsi" w:cstheme="minorHAnsi"/>
                <w:b/>
                <w:color w:val="274191"/>
              </w:rPr>
              <w:t>Manikin/SP Actions</w:t>
            </w:r>
          </w:p>
          <w:p w:rsidRPr="00C5149B" w:rsidR="00DB3ECC" w:rsidP="00BB0918" w:rsidRDefault="00DB3ECC" w14:paraId="3FFB158C" w14:textId="77777777">
            <w:pPr>
              <w:rPr>
                <w:rFonts w:asciiTheme="minorHAnsi" w:hAnsiTheme="minorHAnsi" w:cstheme="minorHAnsi"/>
                <w:color w:val="274191"/>
              </w:rPr>
            </w:pPr>
          </w:p>
        </w:tc>
        <w:tc>
          <w:tcPr>
            <w:tcW w:w="3084" w:type="dxa"/>
            <w:shd w:val="clear" w:color="auto" w:fill="D9D9D9" w:themeFill="background1" w:themeFillShade="D9"/>
          </w:tcPr>
          <w:p w:rsidRPr="00C5149B" w:rsidR="00DB3ECC" w:rsidP="00BB0918" w:rsidRDefault="00DB3ECC" w14:paraId="400A1729" w14:textId="59C74E4D">
            <w:pPr>
              <w:rPr>
                <w:rFonts w:asciiTheme="minorHAnsi" w:hAnsiTheme="minorHAnsi" w:cstheme="minorHAnsi"/>
                <w:b/>
                <w:color w:val="274191"/>
              </w:rPr>
            </w:pPr>
            <w:r w:rsidRPr="00C5149B">
              <w:rPr>
                <w:rFonts w:asciiTheme="minorHAnsi" w:hAnsiTheme="minorHAnsi" w:cstheme="minorHAnsi"/>
                <w:b/>
                <w:color w:val="274191"/>
              </w:rPr>
              <w:t>Expected Interventions</w:t>
            </w:r>
          </w:p>
        </w:tc>
        <w:tc>
          <w:tcPr>
            <w:tcW w:w="2323" w:type="dxa"/>
            <w:shd w:val="clear" w:color="auto" w:fill="D9D9D9" w:themeFill="background1" w:themeFillShade="D9"/>
          </w:tcPr>
          <w:p w:rsidRPr="00C5149B" w:rsidR="00DB3ECC" w:rsidP="00BB0918" w:rsidRDefault="00DB3ECC" w14:paraId="23BC14BA" w14:textId="3BAF5571">
            <w:pPr>
              <w:rPr>
                <w:rFonts w:asciiTheme="minorHAnsi" w:hAnsiTheme="minorHAnsi" w:cstheme="minorHAnsi"/>
                <w:b/>
                <w:color w:val="274191"/>
              </w:rPr>
            </w:pPr>
            <w:r w:rsidRPr="00C5149B">
              <w:rPr>
                <w:rFonts w:asciiTheme="minorHAnsi" w:hAnsiTheme="minorHAnsi" w:cstheme="minorHAnsi"/>
                <w:b/>
                <w:color w:val="274191"/>
              </w:rPr>
              <w:t>May Use the Following Cues</w:t>
            </w:r>
          </w:p>
        </w:tc>
      </w:tr>
      <w:tr w:rsidRPr="00CC4CC2" w:rsidR="00DB3ECC" w:rsidTr="67D79DCB" w14:paraId="6EA9383B" w14:textId="77777777">
        <w:tc>
          <w:tcPr>
            <w:tcW w:w="1275" w:type="dxa"/>
          </w:tcPr>
          <w:p w:rsidRPr="00C5149B" w:rsidR="00DB3ECC" w:rsidP="00BB0918" w:rsidRDefault="00290DF9" w14:paraId="54331759" w14:textId="77777777">
            <w:pPr>
              <w:rPr>
                <w:rFonts w:asciiTheme="minorHAnsi" w:hAnsiTheme="minorHAnsi" w:cstheme="minorHAnsi"/>
                <w:b/>
              </w:rPr>
            </w:pPr>
            <w:r w:rsidRPr="00C5149B">
              <w:rPr>
                <w:rFonts w:asciiTheme="minorHAnsi" w:hAnsiTheme="minorHAnsi" w:cstheme="minorHAnsi"/>
                <w:b/>
              </w:rPr>
              <w:t>0-5</w:t>
            </w:r>
            <w:r w:rsidRPr="00C5149B" w:rsidR="00DB3ECC">
              <w:rPr>
                <w:rFonts w:asciiTheme="minorHAnsi" w:hAnsiTheme="minorHAnsi" w:cstheme="minorHAnsi"/>
                <w:b/>
              </w:rPr>
              <w:t xml:space="preserve"> min</w:t>
            </w:r>
          </w:p>
        </w:tc>
        <w:tc>
          <w:tcPr>
            <w:tcW w:w="4108" w:type="dxa"/>
          </w:tcPr>
          <w:p w:rsidRPr="00C5149B" w:rsidR="00310BD3" w:rsidP="00BB0918" w:rsidRDefault="00310BD3" w14:paraId="4713A1E0" w14:textId="6987313D">
            <w:pPr>
              <w:rPr>
                <w:rFonts w:asciiTheme="minorHAnsi" w:hAnsiTheme="minorHAnsi" w:cstheme="minorHAnsi"/>
              </w:rPr>
            </w:pPr>
            <w:r w:rsidRPr="00C5149B">
              <w:rPr>
                <w:rFonts w:asciiTheme="minorHAnsi" w:hAnsiTheme="minorHAnsi" w:cstheme="minorHAnsi"/>
              </w:rPr>
              <w:t>Millie is resting in bed. Dina arrives and is visibly upset.</w:t>
            </w:r>
          </w:p>
          <w:p w:rsidRPr="00C5149B" w:rsidR="00310BD3" w:rsidP="00BB0918" w:rsidRDefault="00310BD3" w14:paraId="5735ECEF" w14:textId="77777777">
            <w:pPr>
              <w:rPr>
                <w:rFonts w:asciiTheme="minorHAnsi" w:hAnsiTheme="minorHAnsi" w:cstheme="minorHAnsi"/>
              </w:rPr>
            </w:pPr>
          </w:p>
          <w:p w:rsidRPr="00C5149B" w:rsidR="00DB3ECC" w:rsidP="00BB0918" w:rsidRDefault="00310BD3" w14:paraId="4ACF6F81" w14:textId="275B8CEA">
            <w:pPr>
              <w:rPr>
                <w:rFonts w:asciiTheme="minorHAnsi" w:hAnsiTheme="minorHAnsi" w:cstheme="minorHAnsi"/>
              </w:rPr>
            </w:pPr>
            <w:r w:rsidRPr="00C5149B">
              <w:rPr>
                <w:rFonts w:asciiTheme="minorHAnsi" w:hAnsiTheme="minorHAnsi" w:cstheme="minorHAnsi"/>
              </w:rPr>
              <w:t>VS: BP 160/92; P 7</w:t>
            </w:r>
            <w:r w:rsidRPr="00C5149B" w:rsidR="00DB3ECC">
              <w:rPr>
                <w:rFonts w:asciiTheme="minorHAnsi" w:hAnsiTheme="minorHAnsi" w:cstheme="minorHAnsi"/>
              </w:rPr>
              <w:t>8</w:t>
            </w:r>
            <w:r w:rsidRPr="00C5149B">
              <w:rPr>
                <w:rFonts w:asciiTheme="minorHAnsi" w:hAnsiTheme="minorHAnsi" w:cstheme="minorHAnsi"/>
              </w:rPr>
              <w:t>; R 14; T 98.6</w:t>
            </w:r>
          </w:p>
          <w:p w:rsidRPr="00C5149B" w:rsidR="00310BD3" w:rsidP="00BB0918" w:rsidRDefault="00310BD3" w14:paraId="12F58A2C" w14:textId="77777777">
            <w:pPr>
              <w:rPr>
                <w:rFonts w:asciiTheme="minorHAnsi" w:hAnsiTheme="minorHAnsi" w:cstheme="minorHAnsi"/>
              </w:rPr>
            </w:pPr>
          </w:p>
          <w:p w:rsidRPr="00C5149B" w:rsidR="00310BD3" w:rsidP="00BB0918" w:rsidRDefault="00310BD3" w14:paraId="70C27972" w14:textId="065549A0">
            <w:pPr>
              <w:rPr>
                <w:rFonts w:asciiTheme="minorHAnsi" w:hAnsiTheme="minorHAnsi" w:cstheme="minorHAnsi"/>
              </w:rPr>
            </w:pPr>
            <w:r w:rsidRPr="00C5149B">
              <w:rPr>
                <w:rFonts w:asciiTheme="minorHAnsi" w:hAnsiTheme="minorHAnsi" w:cstheme="minorHAnsi"/>
              </w:rPr>
              <w:t>Dina: “Mom, they called and told me you tried to go to the bathroom by yourself last night and almost fell. Why didn’t you call for help? Are you OK?”</w:t>
            </w:r>
          </w:p>
          <w:p w:rsidRPr="00C5149B" w:rsidR="00310BD3" w:rsidP="00BB0918" w:rsidRDefault="00310BD3" w14:paraId="6FBA04D8" w14:textId="77777777">
            <w:pPr>
              <w:rPr>
                <w:rFonts w:asciiTheme="minorHAnsi" w:hAnsiTheme="minorHAnsi" w:cstheme="minorHAnsi"/>
              </w:rPr>
            </w:pPr>
          </w:p>
          <w:p w:rsidRPr="00C5149B" w:rsidR="00306BB2" w:rsidP="00BB0918" w:rsidRDefault="00DB3ECC" w14:paraId="4E58CB2D" w14:textId="36222E7A">
            <w:pPr>
              <w:rPr>
                <w:rFonts w:asciiTheme="minorHAnsi" w:hAnsiTheme="minorHAnsi" w:cstheme="minorHAnsi"/>
              </w:rPr>
            </w:pPr>
            <w:r w:rsidRPr="00C5149B">
              <w:rPr>
                <w:rFonts w:asciiTheme="minorHAnsi" w:hAnsiTheme="minorHAnsi" w:cstheme="minorHAnsi"/>
              </w:rPr>
              <w:t>Millie: “</w:t>
            </w:r>
            <w:r w:rsidRPr="00C5149B" w:rsidR="00310BD3">
              <w:rPr>
                <w:rFonts w:asciiTheme="minorHAnsi" w:hAnsiTheme="minorHAnsi" w:cstheme="minorHAnsi"/>
              </w:rPr>
              <w:t>I just needed to go to the bathroom.</w:t>
            </w:r>
            <w:r w:rsidRPr="00C5149B" w:rsidR="00477110">
              <w:rPr>
                <w:rFonts w:asciiTheme="minorHAnsi" w:hAnsiTheme="minorHAnsi" w:cstheme="minorHAnsi"/>
              </w:rPr>
              <w:t xml:space="preserve"> </w:t>
            </w:r>
            <w:r w:rsidRPr="00C5149B" w:rsidR="00306BB2">
              <w:rPr>
                <w:rFonts w:asciiTheme="minorHAnsi" w:hAnsiTheme="minorHAnsi" w:cstheme="minorHAnsi"/>
              </w:rPr>
              <w:t xml:space="preserve">They are all so busy here. I didn’t want to bother anybody. I forgot I had this thing attached to my arm (points to IV and pump), and I tripped on it. I’m OK, but everyone is treating me like a child. They call me ‘honey’ and ‘sweetheart.’ My name is Millie. Why can’t they call me by my </w:t>
            </w:r>
            <w:r w:rsidRPr="00C5149B" w:rsidR="00A6425C">
              <w:rPr>
                <w:rFonts w:asciiTheme="minorHAnsi" w:hAnsiTheme="minorHAnsi" w:cstheme="minorHAnsi"/>
              </w:rPr>
              <w:t>name?</w:t>
            </w:r>
            <w:r w:rsidRPr="00C5149B" w:rsidR="00306BB2">
              <w:rPr>
                <w:rFonts w:asciiTheme="minorHAnsi" w:hAnsiTheme="minorHAnsi" w:cstheme="minorHAnsi"/>
              </w:rPr>
              <w:t xml:space="preserve"> I am OK now and I want to go home.”</w:t>
            </w:r>
          </w:p>
          <w:p w:rsidRPr="00C5149B" w:rsidR="00DB3ECC" w:rsidP="00BB0918" w:rsidRDefault="00DB3ECC" w14:paraId="3F776F2A" w14:textId="77777777">
            <w:pPr>
              <w:rPr>
                <w:rFonts w:asciiTheme="minorHAnsi" w:hAnsiTheme="minorHAnsi" w:cstheme="minorHAnsi"/>
              </w:rPr>
            </w:pPr>
          </w:p>
          <w:p w:rsidRPr="00C5149B" w:rsidR="00DB3ECC" w:rsidP="67D79DCB" w:rsidRDefault="00DB3ECC" w14:paraId="63F074B9" w14:textId="77777777">
            <w:pPr>
              <w:rPr>
                <w:rFonts w:asciiTheme="minorHAnsi" w:hAnsiTheme="minorHAnsi" w:cstheme="minorBidi"/>
              </w:rPr>
            </w:pPr>
            <w:r w:rsidRPr="67D79DCB">
              <w:rPr>
                <w:rFonts w:asciiTheme="minorHAnsi" w:hAnsiTheme="minorHAnsi" w:cstheme="minorBidi"/>
              </w:rPr>
              <w:t xml:space="preserve">Dina: </w:t>
            </w:r>
            <w:r w:rsidRPr="67D79DCB" w:rsidR="37AF4F35">
              <w:rPr>
                <w:rFonts w:asciiTheme="minorHAnsi" w:hAnsiTheme="minorHAnsi" w:cstheme="minorBidi"/>
              </w:rPr>
              <w:t xml:space="preserve">“Come home with me for a while, until you get your strength back. I would worry if you </w:t>
            </w:r>
            <w:bookmarkStart w:name="_Int_LgjoFUwg" w:id="5"/>
            <w:proofErr w:type="gramStart"/>
            <w:r w:rsidRPr="67D79DCB" w:rsidR="37AF4F35">
              <w:rPr>
                <w:rFonts w:asciiTheme="minorHAnsi" w:hAnsiTheme="minorHAnsi" w:cstheme="minorBidi"/>
              </w:rPr>
              <w:t>are</w:t>
            </w:r>
            <w:bookmarkEnd w:id="5"/>
            <w:proofErr w:type="gramEnd"/>
            <w:r w:rsidRPr="67D79DCB" w:rsidR="37AF4F35">
              <w:rPr>
                <w:rFonts w:asciiTheme="minorHAnsi" w:hAnsiTheme="minorHAnsi" w:cstheme="minorBidi"/>
              </w:rPr>
              <w:t xml:space="preserve"> alone. You might fall and no one would be there.”</w:t>
            </w:r>
          </w:p>
          <w:p w:rsidRPr="00C5149B" w:rsidR="005F1718" w:rsidP="00BB0918" w:rsidRDefault="005F1718" w14:paraId="1ABACE93" w14:textId="77777777">
            <w:pPr>
              <w:rPr>
                <w:rFonts w:asciiTheme="minorHAnsi" w:hAnsiTheme="minorHAnsi" w:cstheme="minorHAnsi"/>
              </w:rPr>
            </w:pPr>
          </w:p>
          <w:p w:rsidRPr="00C5149B" w:rsidR="005F1718" w:rsidP="00BB0918" w:rsidRDefault="005F1718" w14:paraId="0B93B06D" w14:textId="77777777">
            <w:pPr>
              <w:rPr>
                <w:rFonts w:asciiTheme="minorHAnsi" w:hAnsiTheme="minorHAnsi" w:cstheme="minorHAnsi"/>
              </w:rPr>
            </w:pPr>
            <w:r w:rsidRPr="00C5149B">
              <w:rPr>
                <w:rFonts w:asciiTheme="minorHAnsi" w:hAnsiTheme="minorHAnsi" w:cstheme="minorHAnsi"/>
              </w:rPr>
              <w:t>Millie: “I can take care of myself, and I need to take care of Snuggles. Did you feed her since I’ve been here?”</w:t>
            </w:r>
          </w:p>
          <w:p w:rsidRPr="00C5149B" w:rsidR="005F1718" w:rsidP="00BB0918" w:rsidRDefault="005F1718" w14:paraId="3BE402F7" w14:textId="77777777">
            <w:pPr>
              <w:rPr>
                <w:rFonts w:asciiTheme="minorHAnsi" w:hAnsiTheme="minorHAnsi" w:cstheme="minorHAnsi"/>
              </w:rPr>
            </w:pPr>
          </w:p>
          <w:p w:rsidRPr="00C5149B" w:rsidR="00CC4CC2" w:rsidP="00CF68AD" w:rsidRDefault="005F1718" w14:paraId="3B31BD5C" w14:textId="4F6138FA">
            <w:pPr>
              <w:rPr>
                <w:rFonts w:asciiTheme="minorHAnsi" w:hAnsiTheme="minorHAnsi" w:cstheme="minorHAnsi"/>
              </w:rPr>
            </w:pPr>
            <w:r w:rsidRPr="00C5149B">
              <w:rPr>
                <w:rFonts w:asciiTheme="minorHAnsi" w:hAnsiTheme="minorHAnsi" w:cstheme="minorHAnsi"/>
              </w:rPr>
              <w:t>Dina: “Yes I did Mom.”</w:t>
            </w:r>
          </w:p>
        </w:tc>
        <w:tc>
          <w:tcPr>
            <w:tcW w:w="3084" w:type="dxa"/>
          </w:tcPr>
          <w:p w:rsidRPr="00C5149B" w:rsidR="00DB3ECC" w:rsidP="00BB0918" w:rsidRDefault="00DB3ECC" w14:paraId="7E3A4BBC" w14:textId="77777777">
            <w:pPr>
              <w:rPr>
                <w:rFonts w:asciiTheme="minorHAnsi" w:hAnsiTheme="minorHAnsi" w:cstheme="minorHAnsi"/>
                <w:b/>
              </w:rPr>
            </w:pPr>
            <w:r w:rsidRPr="00C5149B">
              <w:rPr>
                <w:rFonts w:asciiTheme="minorHAnsi" w:hAnsiTheme="minorHAnsi" w:cstheme="minorHAnsi"/>
                <w:b/>
              </w:rPr>
              <w:t>Learners should begin by:</w:t>
            </w:r>
          </w:p>
          <w:p w:rsidRPr="00C5149B" w:rsidR="00DB3ECC" w:rsidP="00BB0918" w:rsidRDefault="00DB3ECC" w14:paraId="1D7858EB" w14:textId="77777777">
            <w:pPr>
              <w:rPr>
                <w:rFonts w:asciiTheme="minorHAnsi" w:hAnsiTheme="minorHAnsi" w:cstheme="minorHAnsi"/>
                <w:b/>
              </w:rPr>
            </w:pPr>
          </w:p>
          <w:p w:rsidRPr="00C5149B" w:rsidR="00DB3ECC" w:rsidP="00DB3ECC" w:rsidRDefault="00DB3ECC" w14:paraId="2CF7FF52" w14:textId="77777777">
            <w:pPr>
              <w:pStyle w:val="ListParagraph"/>
              <w:numPr>
                <w:ilvl w:val="0"/>
                <w:numId w:val="16"/>
              </w:numPr>
              <w:spacing w:after="0" w:line="240" w:lineRule="auto"/>
              <w:rPr>
                <w:rFonts w:asciiTheme="minorHAnsi" w:hAnsiTheme="minorHAnsi" w:cstheme="minorHAnsi"/>
                <w:sz w:val="24"/>
                <w:szCs w:val="24"/>
              </w:rPr>
            </w:pPr>
            <w:r w:rsidRPr="00C5149B">
              <w:rPr>
                <w:rFonts w:asciiTheme="minorHAnsi" w:hAnsiTheme="minorHAnsi" w:cstheme="minorHAnsi"/>
                <w:sz w:val="24"/>
                <w:szCs w:val="24"/>
              </w:rPr>
              <w:t>Performing hand hygiene</w:t>
            </w:r>
          </w:p>
          <w:p w:rsidRPr="00C5149B" w:rsidR="00DB3ECC" w:rsidP="00DB3ECC" w:rsidRDefault="00DB3ECC" w14:paraId="410ABF5C" w14:textId="77777777">
            <w:pPr>
              <w:pStyle w:val="ListParagraph"/>
              <w:numPr>
                <w:ilvl w:val="0"/>
                <w:numId w:val="16"/>
              </w:numPr>
              <w:spacing w:after="0" w:line="240" w:lineRule="auto"/>
              <w:rPr>
                <w:rFonts w:asciiTheme="minorHAnsi" w:hAnsiTheme="minorHAnsi" w:cstheme="minorHAnsi"/>
                <w:sz w:val="24"/>
                <w:szCs w:val="24"/>
              </w:rPr>
            </w:pPr>
            <w:r w:rsidRPr="00C5149B">
              <w:rPr>
                <w:rFonts w:asciiTheme="minorHAnsi" w:hAnsiTheme="minorHAnsi" w:cstheme="minorHAnsi"/>
                <w:sz w:val="24"/>
                <w:szCs w:val="24"/>
              </w:rPr>
              <w:t xml:space="preserve">Introducing </w:t>
            </w:r>
            <w:proofErr w:type="gramStart"/>
            <w:r w:rsidRPr="00C5149B">
              <w:rPr>
                <w:rFonts w:asciiTheme="minorHAnsi" w:hAnsiTheme="minorHAnsi" w:cstheme="minorHAnsi"/>
                <w:sz w:val="24"/>
                <w:szCs w:val="24"/>
              </w:rPr>
              <w:t>selves</w:t>
            </w:r>
            <w:proofErr w:type="gramEnd"/>
          </w:p>
          <w:p w:rsidRPr="00C5149B" w:rsidR="00DB3ECC" w:rsidP="00DB3ECC" w:rsidRDefault="00DB3ECC" w14:paraId="545C0CB4" w14:textId="77777777">
            <w:pPr>
              <w:pStyle w:val="ListParagraph"/>
              <w:numPr>
                <w:ilvl w:val="0"/>
                <w:numId w:val="16"/>
              </w:numPr>
              <w:spacing w:after="0" w:line="240" w:lineRule="auto"/>
              <w:rPr>
                <w:rFonts w:asciiTheme="minorHAnsi" w:hAnsiTheme="minorHAnsi" w:cstheme="minorHAnsi"/>
                <w:sz w:val="24"/>
                <w:szCs w:val="24"/>
              </w:rPr>
            </w:pPr>
            <w:r w:rsidRPr="00C5149B">
              <w:rPr>
                <w:rFonts w:asciiTheme="minorHAnsi" w:hAnsiTheme="minorHAnsi" w:cstheme="minorHAnsi"/>
                <w:sz w:val="24"/>
                <w:szCs w:val="24"/>
              </w:rPr>
              <w:t>Confirming patient ID</w:t>
            </w:r>
          </w:p>
          <w:p w:rsidRPr="00C5149B" w:rsidR="00DB3ECC" w:rsidP="00BB0918" w:rsidRDefault="00DB3ECC" w14:paraId="6A603EE3" w14:textId="77777777">
            <w:pPr>
              <w:contextualSpacing/>
              <w:rPr>
                <w:rFonts w:asciiTheme="minorHAnsi" w:hAnsiTheme="minorHAnsi" w:cstheme="minorHAnsi"/>
              </w:rPr>
            </w:pPr>
          </w:p>
          <w:p w:rsidRPr="00C5149B" w:rsidR="00DB3ECC" w:rsidP="00BB0918" w:rsidRDefault="00DB3ECC" w14:paraId="09598114" w14:textId="77777777">
            <w:pPr>
              <w:contextualSpacing/>
              <w:rPr>
                <w:rFonts w:asciiTheme="minorHAnsi" w:hAnsiTheme="minorHAnsi" w:cstheme="minorHAnsi"/>
                <w:iCs/>
              </w:rPr>
            </w:pPr>
          </w:p>
          <w:p w:rsidRPr="00C5149B" w:rsidR="00DB3ECC" w:rsidP="00BB0918" w:rsidRDefault="00DB3ECC" w14:paraId="49B9A459" w14:textId="77777777">
            <w:pPr>
              <w:contextualSpacing/>
              <w:rPr>
                <w:rFonts w:asciiTheme="minorHAnsi" w:hAnsiTheme="minorHAnsi" w:cstheme="minorHAnsi"/>
                <w:iCs/>
              </w:rPr>
            </w:pPr>
          </w:p>
          <w:p w:rsidRPr="00C5149B" w:rsidR="00DB3ECC" w:rsidP="00BB0918" w:rsidRDefault="00DB3ECC" w14:paraId="71E2BA21" w14:textId="77777777">
            <w:pPr>
              <w:contextualSpacing/>
              <w:rPr>
                <w:rFonts w:asciiTheme="minorHAnsi" w:hAnsiTheme="minorHAnsi" w:cstheme="minorHAnsi"/>
                <w:iCs/>
              </w:rPr>
            </w:pPr>
          </w:p>
          <w:p w:rsidRPr="00C5149B" w:rsidR="00DB3ECC" w:rsidP="00BB0918" w:rsidRDefault="00DB3ECC" w14:paraId="220B6EFD" w14:textId="77777777">
            <w:pPr>
              <w:contextualSpacing/>
              <w:rPr>
                <w:rFonts w:asciiTheme="minorHAnsi" w:hAnsiTheme="minorHAnsi" w:cstheme="minorHAnsi"/>
                <w:iCs/>
              </w:rPr>
            </w:pPr>
          </w:p>
          <w:p w:rsidRPr="00C5149B" w:rsidR="00DB3ECC" w:rsidP="00BB0918" w:rsidRDefault="00DB3ECC" w14:paraId="2BADA213" w14:textId="77777777">
            <w:pPr>
              <w:contextualSpacing/>
              <w:rPr>
                <w:rFonts w:asciiTheme="minorHAnsi" w:hAnsiTheme="minorHAnsi" w:cstheme="minorHAnsi"/>
                <w:iCs/>
              </w:rPr>
            </w:pPr>
          </w:p>
          <w:p w:rsidRPr="00C5149B" w:rsidR="00DB3ECC" w:rsidP="00BB0918" w:rsidRDefault="00DB3ECC" w14:paraId="3F2F754A" w14:textId="77777777">
            <w:pPr>
              <w:contextualSpacing/>
              <w:rPr>
                <w:rFonts w:asciiTheme="minorHAnsi" w:hAnsiTheme="minorHAnsi" w:cstheme="minorHAnsi"/>
                <w:iCs/>
              </w:rPr>
            </w:pPr>
          </w:p>
          <w:p w:rsidRPr="00C5149B" w:rsidR="00DB3ECC" w:rsidP="00BB0918" w:rsidRDefault="00DB3ECC" w14:paraId="1AB36F2D" w14:textId="77777777">
            <w:pPr>
              <w:contextualSpacing/>
              <w:rPr>
                <w:rFonts w:asciiTheme="minorHAnsi" w:hAnsiTheme="minorHAnsi" w:cstheme="minorHAnsi"/>
                <w:iCs/>
              </w:rPr>
            </w:pPr>
          </w:p>
          <w:p w:rsidRPr="00C5149B" w:rsidR="00DB3ECC" w:rsidP="00BB0918" w:rsidRDefault="00DB3ECC" w14:paraId="70BCDC46" w14:textId="77777777">
            <w:pPr>
              <w:contextualSpacing/>
              <w:rPr>
                <w:rFonts w:asciiTheme="minorHAnsi" w:hAnsiTheme="minorHAnsi" w:cstheme="minorHAnsi"/>
                <w:iCs/>
              </w:rPr>
            </w:pPr>
          </w:p>
          <w:p w:rsidRPr="00C5149B" w:rsidR="00DB3ECC" w:rsidP="00BB0918" w:rsidRDefault="00DB3ECC" w14:paraId="185B5BD9" w14:textId="77777777">
            <w:pPr>
              <w:contextualSpacing/>
              <w:rPr>
                <w:rFonts w:asciiTheme="minorHAnsi" w:hAnsiTheme="minorHAnsi" w:cstheme="minorHAnsi"/>
                <w:iCs/>
              </w:rPr>
            </w:pPr>
          </w:p>
          <w:p w:rsidRPr="00C5149B" w:rsidR="00DB3ECC" w:rsidP="005F1718" w:rsidRDefault="00DB3ECC" w14:paraId="03DF5566" w14:textId="77777777">
            <w:pPr>
              <w:contextualSpacing/>
              <w:rPr>
                <w:rFonts w:asciiTheme="minorHAnsi" w:hAnsiTheme="minorHAnsi" w:cstheme="minorHAnsi"/>
              </w:rPr>
            </w:pPr>
          </w:p>
          <w:p w:rsidRPr="00C5149B" w:rsidR="005F1718" w:rsidP="005F1718" w:rsidRDefault="005F1718" w14:paraId="29DBDB0F" w14:textId="77777777">
            <w:pPr>
              <w:contextualSpacing/>
              <w:rPr>
                <w:rFonts w:asciiTheme="minorHAnsi" w:hAnsiTheme="minorHAnsi" w:cstheme="minorHAnsi"/>
              </w:rPr>
            </w:pPr>
          </w:p>
          <w:p w:rsidRPr="00C5149B" w:rsidR="005F1718" w:rsidP="005F1718" w:rsidRDefault="005F1718" w14:paraId="726FA058" w14:textId="77777777">
            <w:pPr>
              <w:contextualSpacing/>
              <w:rPr>
                <w:rFonts w:asciiTheme="minorHAnsi" w:hAnsiTheme="minorHAnsi" w:cstheme="minorHAnsi"/>
              </w:rPr>
            </w:pPr>
          </w:p>
          <w:p w:rsidRPr="00C5149B" w:rsidR="005F1718" w:rsidP="005F1718" w:rsidRDefault="005F1718" w14:paraId="3F673E43" w14:textId="77777777">
            <w:pPr>
              <w:contextualSpacing/>
              <w:rPr>
                <w:rFonts w:asciiTheme="minorHAnsi" w:hAnsiTheme="minorHAnsi" w:cstheme="minorHAnsi"/>
              </w:rPr>
            </w:pPr>
          </w:p>
          <w:p w:rsidRPr="00C5149B" w:rsidR="005F1718" w:rsidP="005F1718" w:rsidRDefault="005F1718" w14:paraId="59D94C26" w14:textId="6699E99D">
            <w:pPr>
              <w:contextualSpacing/>
              <w:rPr>
                <w:rFonts w:asciiTheme="minorHAnsi" w:hAnsiTheme="minorHAnsi" w:cstheme="minorHAnsi"/>
              </w:rPr>
            </w:pPr>
          </w:p>
          <w:p w:rsidRPr="00C5149B" w:rsidR="00075211" w:rsidP="005F1718" w:rsidRDefault="00075211" w14:paraId="39A4275F" w14:textId="77777777">
            <w:pPr>
              <w:contextualSpacing/>
              <w:rPr>
                <w:rFonts w:asciiTheme="minorHAnsi" w:hAnsiTheme="minorHAnsi" w:cstheme="minorHAnsi"/>
              </w:rPr>
            </w:pPr>
          </w:p>
          <w:p w:rsidRPr="00C5149B" w:rsidR="005F1718" w:rsidP="005F1718" w:rsidRDefault="005F1718" w14:paraId="004B252D" w14:textId="77777777">
            <w:pPr>
              <w:contextualSpacing/>
              <w:rPr>
                <w:rFonts w:asciiTheme="minorHAnsi" w:hAnsiTheme="minorHAnsi" w:cstheme="minorHAnsi"/>
              </w:rPr>
            </w:pPr>
          </w:p>
          <w:p w:rsidRPr="00C5149B" w:rsidR="005F1718" w:rsidP="005F1718" w:rsidRDefault="005F1718" w14:paraId="5DDDDAE1" w14:textId="77777777">
            <w:pPr>
              <w:contextualSpacing/>
              <w:rPr>
                <w:rFonts w:asciiTheme="minorHAnsi" w:hAnsiTheme="minorHAnsi" w:cstheme="minorHAnsi"/>
              </w:rPr>
            </w:pPr>
          </w:p>
          <w:p w:rsidRPr="00C5149B" w:rsidR="005F1718" w:rsidP="005F1718" w:rsidRDefault="005F1718" w14:paraId="2322D809" w14:textId="77777777">
            <w:pPr>
              <w:contextualSpacing/>
              <w:rPr>
                <w:rFonts w:asciiTheme="minorHAnsi" w:hAnsiTheme="minorHAnsi" w:cstheme="minorHAnsi"/>
              </w:rPr>
            </w:pPr>
          </w:p>
          <w:p w:rsidRPr="00C5149B" w:rsidR="005F1718" w:rsidP="005F1718" w:rsidRDefault="005F1718" w14:paraId="0AC6A185" w14:textId="77777777">
            <w:pPr>
              <w:contextualSpacing/>
              <w:rPr>
                <w:rFonts w:asciiTheme="minorHAnsi" w:hAnsiTheme="minorHAnsi" w:cstheme="minorHAnsi"/>
              </w:rPr>
            </w:pPr>
          </w:p>
          <w:p w:rsidRPr="00C5149B" w:rsidR="005F1718" w:rsidP="67D79DCB" w:rsidRDefault="37AF4F35" w14:paraId="012F3367" w14:textId="77777777">
            <w:pPr>
              <w:contextualSpacing/>
              <w:rPr>
                <w:rFonts w:asciiTheme="minorHAnsi" w:hAnsiTheme="minorHAnsi" w:cstheme="minorBidi"/>
              </w:rPr>
            </w:pPr>
            <w:r w:rsidRPr="67D79DCB">
              <w:rPr>
                <w:rFonts w:asciiTheme="minorHAnsi" w:hAnsiTheme="minorHAnsi" w:cstheme="minorBidi"/>
              </w:rPr>
              <w:t>Explain that they are going to ask some questions that can h</w:t>
            </w:r>
            <w:r w:rsidRPr="67D79DCB" w:rsidR="372E72E3">
              <w:rPr>
                <w:rFonts w:asciiTheme="minorHAnsi" w:hAnsiTheme="minorHAnsi" w:cstheme="minorBidi"/>
              </w:rPr>
              <w:t xml:space="preserve">elp determine </w:t>
            </w:r>
            <w:r w:rsidRPr="67D79DCB" w:rsidR="589A60B9">
              <w:rPr>
                <w:rFonts w:asciiTheme="minorHAnsi" w:hAnsiTheme="minorHAnsi" w:cstheme="minorBidi"/>
              </w:rPr>
              <w:t xml:space="preserve">if Millie’s confusion is clearing and if she is at risk </w:t>
            </w:r>
            <w:bookmarkStart w:name="_Int_DYI45ZWU" w:id="6"/>
            <w:proofErr w:type="gramStart"/>
            <w:r w:rsidRPr="67D79DCB" w:rsidR="589A60B9">
              <w:rPr>
                <w:rFonts w:asciiTheme="minorHAnsi" w:hAnsiTheme="minorHAnsi" w:cstheme="minorBidi"/>
              </w:rPr>
              <w:t>for</w:t>
            </w:r>
            <w:bookmarkEnd w:id="6"/>
            <w:proofErr w:type="gramEnd"/>
            <w:r w:rsidRPr="67D79DCB" w:rsidR="589A60B9">
              <w:rPr>
                <w:rFonts w:asciiTheme="minorHAnsi" w:hAnsiTheme="minorHAnsi" w:cstheme="minorBidi"/>
              </w:rPr>
              <w:t xml:space="preserve"> falling.</w:t>
            </w:r>
          </w:p>
        </w:tc>
        <w:tc>
          <w:tcPr>
            <w:tcW w:w="2323" w:type="dxa"/>
          </w:tcPr>
          <w:p w:rsidRPr="00C5149B" w:rsidR="00DB3ECC" w:rsidP="00BB0918" w:rsidRDefault="00DB3ECC" w14:paraId="0AD39FDB" w14:textId="77777777">
            <w:pPr>
              <w:rPr>
                <w:rFonts w:asciiTheme="minorHAnsi" w:hAnsiTheme="minorHAnsi" w:cstheme="minorHAnsi"/>
              </w:rPr>
            </w:pPr>
            <w:r w:rsidRPr="00C5149B">
              <w:rPr>
                <w:rFonts w:asciiTheme="minorHAnsi" w:hAnsiTheme="minorHAnsi" w:cstheme="minorHAnsi"/>
                <w:b/>
              </w:rPr>
              <w:t xml:space="preserve">Role member providing </w:t>
            </w:r>
            <w:proofErr w:type="gramStart"/>
            <w:r w:rsidRPr="00C5149B">
              <w:rPr>
                <w:rFonts w:asciiTheme="minorHAnsi" w:hAnsiTheme="minorHAnsi" w:cstheme="minorHAnsi"/>
                <w:b/>
              </w:rPr>
              <w:t>cue</w:t>
            </w:r>
            <w:proofErr w:type="gramEnd"/>
            <w:r w:rsidRPr="00C5149B">
              <w:rPr>
                <w:rFonts w:asciiTheme="minorHAnsi" w:hAnsiTheme="minorHAnsi" w:cstheme="minorHAnsi"/>
                <w:b/>
              </w:rPr>
              <w:t>:</w:t>
            </w:r>
          </w:p>
          <w:p w:rsidRPr="00C5149B" w:rsidR="00DB3ECC" w:rsidP="00BB0918" w:rsidRDefault="00DB3ECC" w14:paraId="73A85931" w14:textId="77777777">
            <w:pPr>
              <w:rPr>
                <w:rFonts w:asciiTheme="minorHAnsi" w:hAnsiTheme="minorHAnsi" w:cstheme="minorHAnsi"/>
              </w:rPr>
            </w:pPr>
          </w:p>
          <w:p w:rsidRPr="00C5149B" w:rsidR="00DB3ECC" w:rsidP="00BB0918" w:rsidRDefault="00DB3ECC" w14:paraId="7490B629" w14:textId="5A358AC3">
            <w:pPr>
              <w:rPr>
                <w:rFonts w:asciiTheme="minorHAnsi" w:hAnsiTheme="minorHAnsi" w:cstheme="minorHAnsi"/>
                <w:b/>
              </w:rPr>
            </w:pPr>
            <w:r w:rsidRPr="00C5149B">
              <w:rPr>
                <w:rFonts w:asciiTheme="minorHAnsi" w:hAnsiTheme="minorHAnsi" w:cstheme="minorHAnsi"/>
                <w:b/>
              </w:rPr>
              <w:t>Cue:</w:t>
            </w:r>
          </w:p>
        </w:tc>
      </w:tr>
    </w:tbl>
    <w:p w:rsidR="00273BA9" w:rsidRDefault="00273BA9" w14:paraId="5678A760" w14:textId="77777777">
      <w:r>
        <w:br w:type="page"/>
      </w:r>
    </w:p>
    <w:tbl>
      <w:tblPr>
        <w:tblStyle w:val="TableGrid"/>
        <w:tblW w:w="0" w:type="auto"/>
        <w:tblLook w:val="04A0" w:firstRow="1" w:lastRow="0" w:firstColumn="1" w:lastColumn="0" w:noHBand="0" w:noVBand="1"/>
      </w:tblPr>
      <w:tblGrid>
        <w:gridCol w:w="1275"/>
        <w:gridCol w:w="4108"/>
        <w:gridCol w:w="3084"/>
        <w:gridCol w:w="2323"/>
      </w:tblGrid>
      <w:tr w:rsidRPr="00070312" w:rsidR="00DB3ECC" w:rsidTr="67D79DCB" w14:paraId="2425A98E" w14:textId="77777777">
        <w:tc>
          <w:tcPr>
            <w:tcW w:w="1275" w:type="dxa"/>
          </w:tcPr>
          <w:p w:rsidRPr="00070312" w:rsidR="00DB3ECC" w:rsidP="00BB0918" w:rsidRDefault="00290DF9" w14:paraId="6CDF1AA7" w14:textId="5FD3ABF4">
            <w:pPr>
              <w:rPr>
                <w:rFonts w:asciiTheme="minorHAnsi" w:hAnsiTheme="minorHAnsi" w:cstheme="minorHAnsi"/>
                <w:b/>
              </w:rPr>
            </w:pPr>
            <w:r w:rsidRPr="00070312">
              <w:rPr>
                <w:rFonts w:asciiTheme="minorHAnsi" w:hAnsiTheme="minorHAnsi" w:cstheme="minorHAnsi"/>
                <w:b/>
              </w:rPr>
              <w:lastRenderedPageBreak/>
              <w:t>5-10</w:t>
            </w:r>
            <w:r w:rsidRPr="00070312" w:rsidR="00DB3ECC">
              <w:rPr>
                <w:rFonts w:asciiTheme="minorHAnsi" w:hAnsiTheme="minorHAnsi" w:cstheme="minorHAnsi"/>
                <w:b/>
              </w:rPr>
              <w:t xml:space="preserve"> min</w:t>
            </w:r>
          </w:p>
        </w:tc>
        <w:tc>
          <w:tcPr>
            <w:tcW w:w="4108" w:type="dxa"/>
          </w:tcPr>
          <w:p w:rsidRPr="00070312" w:rsidR="006E0368" w:rsidP="006E0368" w:rsidRDefault="00C16031" w14:paraId="460E762C" w14:textId="77777777">
            <w:pPr>
              <w:rPr>
                <w:rFonts w:asciiTheme="minorHAnsi" w:hAnsiTheme="minorHAnsi" w:cstheme="minorHAnsi"/>
              </w:rPr>
            </w:pPr>
            <w:r w:rsidRPr="00070312">
              <w:rPr>
                <w:rFonts w:asciiTheme="minorHAnsi" w:hAnsiTheme="minorHAnsi" w:cstheme="minorHAnsi"/>
              </w:rPr>
              <w:t xml:space="preserve">Millie’s responses to questions indicate that </w:t>
            </w:r>
          </w:p>
          <w:p w:rsidRPr="00070312" w:rsidR="006E0368" w:rsidP="004753DC" w:rsidRDefault="00C16031" w14:paraId="33D8596A" w14:textId="77777777">
            <w:pPr>
              <w:pStyle w:val="ListParagraph"/>
              <w:numPr>
                <w:ilvl w:val="0"/>
                <w:numId w:val="25"/>
              </w:numPr>
              <w:ind w:left="431" w:hanging="270"/>
              <w:rPr>
                <w:rFonts w:asciiTheme="minorHAnsi" w:hAnsiTheme="minorHAnsi" w:cstheme="minorHAnsi"/>
                <w:sz w:val="24"/>
                <w:szCs w:val="24"/>
              </w:rPr>
            </w:pPr>
            <w:r w:rsidRPr="00070312">
              <w:rPr>
                <w:rFonts w:asciiTheme="minorHAnsi" w:hAnsiTheme="minorHAnsi" w:cstheme="minorHAnsi"/>
                <w:sz w:val="24"/>
                <w:szCs w:val="24"/>
              </w:rPr>
              <w:t xml:space="preserve">she is no longer confused or disoriented, </w:t>
            </w:r>
          </w:p>
          <w:p w:rsidRPr="00070312" w:rsidR="006E0368" w:rsidP="004753DC" w:rsidRDefault="00C16031" w14:paraId="0DEB12C6" w14:textId="77777777">
            <w:pPr>
              <w:pStyle w:val="ListParagraph"/>
              <w:numPr>
                <w:ilvl w:val="0"/>
                <w:numId w:val="25"/>
              </w:numPr>
              <w:ind w:left="431" w:hanging="270"/>
              <w:rPr>
                <w:rFonts w:asciiTheme="minorHAnsi" w:hAnsiTheme="minorHAnsi" w:cstheme="minorHAnsi"/>
                <w:sz w:val="24"/>
                <w:szCs w:val="24"/>
              </w:rPr>
            </w:pPr>
            <w:r w:rsidRPr="00070312">
              <w:rPr>
                <w:rFonts w:asciiTheme="minorHAnsi" w:hAnsiTheme="minorHAnsi" w:cstheme="minorHAnsi"/>
                <w:sz w:val="24"/>
                <w:szCs w:val="24"/>
              </w:rPr>
              <w:t xml:space="preserve">is not depressed, </w:t>
            </w:r>
          </w:p>
          <w:p w:rsidRPr="00070312" w:rsidR="00DB3ECC" w:rsidP="004753DC" w:rsidRDefault="006E0368" w14:paraId="0E3BF28D" w14:textId="77777777">
            <w:pPr>
              <w:pStyle w:val="ListParagraph"/>
              <w:numPr>
                <w:ilvl w:val="0"/>
                <w:numId w:val="25"/>
              </w:numPr>
              <w:ind w:left="431" w:hanging="270"/>
              <w:rPr>
                <w:rFonts w:asciiTheme="minorHAnsi" w:hAnsiTheme="minorHAnsi" w:cstheme="minorHAnsi"/>
                <w:sz w:val="24"/>
                <w:szCs w:val="24"/>
              </w:rPr>
            </w:pPr>
            <w:r w:rsidRPr="00070312">
              <w:rPr>
                <w:rFonts w:asciiTheme="minorHAnsi" w:hAnsiTheme="minorHAnsi" w:cstheme="minorHAnsi"/>
                <w:sz w:val="24"/>
                <w:szCs w:val="24"/>
              </w:rPr>
              <w:t xml:space="preserve">has </w:t>
            </w:r>
            <w:r w:rsidRPr="00070312" w:rsidR="00C16031">
              <w:rPr>
                <w:rFonts w:asciiTheme="minorHAnsi" w:hAnsiTheme="minorHAnsi" w:cstheme="minorHAnsi"/>
                <w:sz w:val="24"/>
                <w:szCs w:val="24"/>
              </w:rPr>
              <w:t>no problems with elimination.</w:t>
            </w:r>
          </w:p>
          <w:p w:rsidRPr="00070312" w:rsidR="006E0368" w:rsidP="006E0368" w:rsidRDefault="006E0368" w14:paraId="2CD4BCAD" w14:textId="77777777">
            <w:pPr>
              <w:rPr>
                <w:rFonts w:asciiTheme="minorHAnsi" w:hAnsiTheme="minorHAnsi" w:cstheme="minorHAnsi"/>
              </w:rPr>
            </w:pPr>
            <w:r w:rsidRPr="00070312">
              <w:rPr>
                <w:rFonts w:asciiTheme="minorHAnsi" w:hAnsiTheme="minorHAnsi" w:cstheme="minorHAnsi"/>
              </w:rPr>
              <w:t>She is not taking any anticonvulsant or benzodiazepine medications.</w:t>
            </w:r>
          </w:p>
          <w:p w:rsidRPr="00070312" w:rsidR="006E0368" w:rsidP="67D79DCB" w:rsidRDefault="305D26EE" w14:paraId="78570E30" w14:textId="17193DC9">
            <w:pPr>
              <w:rPr>
                <w:rFonts w:asciiTheme="minorHAnsi" w:hAnsiTheme="minorHAnsi" w:cstheme="minorBidi"/>
              </w:rPr>
            </w:pPr>
            <w:r w:rsidRPr="67D79DCB">
              <w:rPr>
                <w:rFonts w:asciiTheme="minorHAnsi" w:hAnsiTheme="minorHAnsi" w:cstheme="minorBidi"/>
              </w:rPr>
              <w:t xml:space="preserve">On “Rising from a chair” test, she </w:t>
            </w:r>
            <w:r w:rsidRPr="67D79DCB" w:rsidR="357484E7">
              <w:rPr>
                <w:rFonts w:asciiTheme="minorHAnsi" w:hAnsiTheme="minorHAnsi" w:cstheme="minorBidi"/>
              </w:rPr>
              <w:t>can</w:t>
            </w:r>
            <w:r w:rsidRPr="67D79DCB">
              <w:rPr>
                <w:rFonts w:asciiTheme="minorHAnsi" w:hAnsiTheme="minorHAnsi" w:cstheme="minorBidi"/>
              </w:rPr>
              <w:t xml:space="preserve"> rise on first attempt with no loss of balance.</w:t>
            </w:r>
          </w:p>
        </w:tc>
        <w:tc>
          <w:tcPr>
            <w:tcW w:w="3084" w:type="dxa"/>
          </w:tcPr>
          <w:p w:rsidRPr="00070312" w:rsidR="00385CBA" w:rsidP="00385CBA" w:rsidRDefault="00385CBA" w14:paraId="3EC8435F" w14:textId="77777777">
            <w:pPr>
              <w:rPr>
                <w:rFonts w:asciiTheme="minorHAnsi" w:hAnsiTheme="minorHAnsi" w:cstheme="minorHAnsi"/>
                <w:b/>
              </w:rPr>
            </w:pPr>
            <w:r w:rsidRPr="00070312">
              <w:rPr>
                <w:rFonts w:asciiTheme="minorHAnsi" w:hAnsiTheme="minorHAnsi" w:cstheme="minorHAnsi"/>
                <w:b/>
              </w:rPr>
              <w:t>Learners are expected to:</w:t>
            </w:r>
          </w:p>
          <w:p w:rsidRPr="00070312" w:rsidR="00360446" w:rsidP="00385CBA" w:rsidRDefault="00360446" w14:paraId="23CD57C6" w14:textId="4A7F4797">
            <w:pPr>
              <w:rPr>
                <w:rFonts w:asciiTheme="minorHAnsi" w:hAnsiTheme="minorHAnsi" w:cstheme="minorHAnsi"/>
              </w:rPr>
            </w:pPr>
            <w:r w:rsidRPr="00070312">
              <w:rPr>
                <w:rFonts w:asciiTheme="minorHAnsi" w:hAnsiTheme="minorHAnsi" w:cstheme="minorHAnsi"/>
              </w:rPr>
              <w:t xml:space="preserve">(Note: The </w:t>
            </w:r>
            <w:r w:rsidRPr="00070312" w:rsidR="00E85538">
              <w:rPr>
                <w:rFonts w:asciiTheme="minorHAnsi" w:hAnsiTheme="minorHAnsi" w:cstheme="minorHAnsi"/>
              </w:rPr>
              <w:t xml:space="preserve">CAM and Fall Risk Assessment </w:t>
            </w:r>
            <w:r w:rsidRPr="00070312">
              <w:rPr>
                <w:rFonts w:asciiTheme="minorHAnsi" w:hAnsiTheme="minorHAnsi" w:cstheme="minorHAnsi"/>
              </w:rPr>
              <w:t>tools can be administered in any order)</w:t>
            </w:r>
          </w:p>
          <w:p w:rsidRPr="00070312" w:rsidR="00360446" w:rsidP="00BB0918" w:rsidRDefault="00360446" w14:paraId="17AD0C9E" w14:textId="77777777">
            <w:pPr>
              <w:rPr>
                <w:rFonts w:asciiTheme="minorHAnsi" w:hAnsiTheme="minorHAnsi" w:cstheme="minorHAnsi"/>
              </w:rPr>
            </w:pPr>
          </w:p>
          <w:p w:rsidRPr="00070312" w:rsidR="00DB3ECC" w:rsidP="00075211" w:rsidRDefault="00C16031" w14:paraId="64C9BA06" w14:textId="77777777">
            <w:pPr>
              <w:pStyle w:val="ListParagraph"/>
              <w:numPr>
                <w:ilvl w:val="0"/>
                <w:numId w:val="33"/>
              </w:numPr>
              <w:spacing w:after="0" w:line="240" w:lineRule="auto"/>
              <w:rPr>
                <w:rFonts w:asciiTheme="minorHAnsi" w:hAnsiTheme="minorHAnsi" w:cstheme="minorHAnsi"/>
              </w:rPr>
            </w:pPr>
            <w:r w:rsidRPr="00070312">
              <w:rPr>
                <w:rFonts w:asciiTheme="minorHAnsi" w:hAnsiTheme="minorHAnsi" w:cstheme="minorHAnsi"/>
                <w:sz w:val="24"/>
                <w:szCs w:val="24"/>
              </w:rPr>
              <w:t>Administer Hendrich II Fall Assessment</w:t>
            </w:r>
          </w:p>
        </w:tc>
        <w:tc>
          <w:tcPr>
            <w:tcW w:w="2323" w:type="dxa"/>
          </w:tcPr>
          <w:p w:rsidRPr="00070312" w:rsidR="00DB3ECC" w:rsidP="00BB0918" w:rsidRDefault="00DB3ECC" w14:paraId="29F273F7" w14:textId="77777777">
            <w:pPr>
              <w:rPr>
                <w:rFonts w:asciiTheme="minorHAnsi" w:hAnsiTheme="minorHAnsi" w:cstheme="minorHAnsi"/>
              </w:rPr>
            </w:pPr>
            <w:r w:rsidRPr="00070312">
              <w:rPr>
                <w:rFonts w:asciiTheme="minorHAnsi" w:hAnsiTheme="minorHAnsi" w:cstheme="minorHAnsi"/>
                <w:b/>
              </w:rPr>
              <w:t xml:space="preserve">Role member providing </w:t>
            </w:r>
            <w:proofErr w:type="gramStart"/>
            <w:r w:rsidRPr="00070312">
              <w:rPr>
                <w:rFonts w:asciiTheme="minorHAnsi" w:hAnsiTheme="minorHAnsi" w:cstheme="minorHAnsi"/>
                <w:b/>
              </w:rPr>
              <w:t>cue</w:t>
            </w:r>
            <w:proofErr w:type="gramEnd"/>
            <w:r w:rsidRPr="00070312">
              <w:rPr>
                <w:rFonts w:asciiTheme="minorHAnsi" w:hAnsiTheme="minorHAnsi" w:cstheme="minorHAnsi"/>
                <w:b/>
              </w:rPr>
              <w:t>:</w:t>
            </w:r>
          </w:p>
          <w:p w:rsidRPr="00070312" w:rsidR="00DB3ECC" w:rsidP="00BB0918" w:rsidRDefault="00DB3ECC" w14:paraId="555780E7" w14:textId="77777777">
            <w:pPr>
              <w:rPr>
                <w:rFonts w:asciiTheme="minorHAnsi" w:hAnsiTheme="minorHAnsi" w:cstheme="minorHAnsi"/>
              </w:rPr>
            </w:pPr>
            <w:r w:rsidRPr="00070312">
              <w:rPr>
                <w:rFonts w:asciiTheme="minorHAnsi" w:hAnsiTheme="minorHAnsi" w:cstheme="minorHAnsi"/>
              </w:rPr>
              <w:t>Dina</w:t>
            </w:r>
          </w:p>
          <w:p w:rsidRPr="00070312" w:rsidR="00880816" w:rsidP="00BB0918" w:rsidRDefault="00880816" w14:paraId="3C2DD0D5" w14:textId="77777777">
            <w:pPr>
              <w:rPr>
                <w:rFonts w:asciiTheme="minorHAnsi" w:hAnsiTheme="minorHAnsi" w:cstheme="minorHAnsi"/>
              </w:rPr>
            </w:pPr>
          </w:p>
          <w:p w:rsidRPr="00070312" w:rsidR="00DB3ECC" w:rsidP="67D79DCB" w:rsidRDefault="00DB3ECC" w14:paraId="18F90446" w14:textId="4856E6B1">
            <w:pPr>
              <w:rPr>
                <w:rFonts w:asciiTheme="minorHAnsi" w:hAnsiTheme="minorHAnsi" w:cstheme="minorBidi"/>
              </w:rPr>
            </w:pPr>
            <w:r w:rsidRPr="67D79DCB">
              <w:rPr>
                <w:rFonts w:asciiTheme="minorHAnsi" w:hAnsiTheme="minorHAnsi" w:cstheme="minorBidi"/>
                <w:b/>
                <w:bCs/>
              </w:rPr>
              <w:t xml:space="preserve">Cue: </w:t>
            </w:r>
            <w:r w:rsidRPr="67D79DCB" w:rsidR="02FD52E0">
              <w:rPr>
                <w:rFonts w:asciiTheme="minorHAnsi" w:hAnsiTheme="minorHAnsi" w:cstheme="minorBidi"/>
              </w:rPr>
              <w:t xml:space="preserve">During any of </w:t>
            </w:r>
            <w:r w:rsidRPr="67D79DCB" w:rsidR="219C793F">
              <w:rPr>
                <w:rFonts w:asciiTheme="minorHAnsi" w:hAnsiTheme="minorHAnsi" w:cstheme="minorBidi"/>
              </w:rPr>
              <w:t>the assessments</w:t>
            </w:r>
            <w:r w:rsidRPr="67D79DCB" w:rsidR="02FD52E0">
              <w:rPr>
                <w:rFonts w:asciiTheme="minorHAnsi" w:hAnsiTheme="minorHAnsi" w:cstheme="minorBidi"/>
              </w:rPr>
              <w:t>, i</w:t>
            </w:r>
            <w:r w:rsidRPr="67D79DCB">
              <w:rPr>
                <w:rFonts w:asciiTheme="minorHAnsi" w:hAnsiTheme="minorHAnsi" w:cstheme="minorBidi"/>
              </w:rPr>
              <w:t xml:space="preserve">f </w:t>
            </w:r>
            <w:r w:rsidRPr="67D79DCB" w:rsidR="0D4AB13C">
              <w:rPr>
                <w:rFonts w:asciiTheme="minorHAnsi" w:hAnsiTheme="minorHAnsi" w:cstheme="minorBidi"/>
              </w:rPr>
              <w:t xml:space="preserve">the </w:t>
            </w:r>
            <w:r w:rsidRPr="67D79DCB" w:rsidR="02FD52E0">
              <w:rPr>
                <w:rFonts w:asciiTheme="minorHAnsi" w:hAnsiTheme="minorHAnsi" w:cstheme="minorBidi"/>
              </w:rPr>
              <w:t>learner</w:t>
            </w:r>
            <w:r w:rsidRPr="67D79DCB">
              <w:rPr>
                <w:rFonts w:asciiTheme="minorHAnsi" w:hAnsiTheme="minorHAnsi" w:cstheme="minorBidi"/>
              </w:rPr>
              <w:t>s direct</w:t>
            </w:r>
            <w:r w:rsidRPr="67D79DCB" w:rsidR="7F0D293A">
              <w:rPr>
                <w:rFonts w:asciiTheme="minorHAnsi" w:hAnsiTheme="minorHAnsi" w:cstheme="minorBidi"/>
              </w:rPr>
              <w:t xml:space="preserve"> their</w:t>
            </w:r>
            <w:r w:rsidRPr="67D79DCB">
              <w:rPr>
                <w:rFonts w:asciiTheme="minorHAnsi" w:hAnsiTheme="minorHAnsi" w:cstheme="minorBidi"/>
              </w:rPr>
              <w:t xml:space="preserve"> questions to</w:t>
            </w:r>
            <w:r w:rsidRPr="67D79DCB" w:rsidR="305D26EE">
              <w:rPr>
                <w:rFonts w:asciiTheme="minorHAnsi" w:hAnsiTheme="minorHAnsi" w:cstheme="minorBidi"/>
              </w:rPr>
              <w:t xml:space="preserve"> Dina, </w:t>
            </w:r>
            <w:r w:rsidRPr="67D79DCB">
              <w:rPr>
                <w:rFonts w:asciiTheme="minorHAnsi" w:hAnsiTheme="minorHAnsi" w:cstheme="minorBidi"/>
              </w:rPr>
              <w:t>Millie</w:t>
            </w:r>
            <w:r w:rsidRPr="67D79DCB" w:rsidR="509F7E5D">
              <w:rPr>
                <w:rFonts w:asciiTheme="minorHAnsi" w:hAnsiTheme="minorHAnsi" w:cstheme="minorBidi"/>
              </w:rPr>
              <w:t xml:space="preserve"> will say: “D</w:t>
            </w:r>
            <w:r w:rsidRPr="67D79DCB">
              <w:rPr>
                <w:rFonts w:asciiTheme="minorHAnsi" w:hAnsiTheme="minorHAnsi" w:cstheme="minorBidi"/>
              </w:rPr>
              <w:t xml:space="preserve">on’t </w:t>
            </w:r>
            <w:r w:rsidRPr="67D79DCB" w:rsidR="509F7E5D">
              <w:rPr>
                <w:rFonts w:asciiTheme="minorHAnsi" w:hAnsiTheme="minorHAnsi" w:cstheme="minorBidi"/>
              </w:rPr>
              <w:t>ask her those questions, ask ME!”</w:t>
            </w:r>
          </w:p>
        </w:tc>
      </w:tr>
      <w:tr w:rsidRPr="00070312" w:rsidR="006E0368" w:rsidTr="67D79DCB" w14:paraId="38B62DBF" w14:textId="77777777">
        <w:tc>
          <w:tcPr>
            <w:tcW w:w="1275" w:type="dxa"/>
          </w:tcPr>
          <w:p w:rsidRPr="00070312" w:rsidR="006E0368" w:rsidP="00075211" w:rsidRDefault="00290DF9" w14:paraId="53E661EF" w14:textId="77777777">
            <w:pPr>
              <w:contextualSpacing/>
              <w:rPr>
                <w:rFonts w:asciiTheme="minorHAnsi" w:hAnsiTheme="minorHAnsi" w:cstheme="minorHAnsi"/>
                <w:b/>
              </w:rPr>
            </w:pPr>
            <w:r w:rsidRPr="00070312">
              <w:rPr>
                <w:rFonts w:asciiTheme="minorHAnsi" w:hAnsiTheme="minorHAnsi" w:cstheme="minorHAnsi"/>
                <w:b/>
              </w:rPr>
              <w:t>10-15 min</w:t>
            </w:r>
          </w:p>
        </w:tc>
        <w:tc>
          <w:tcPr>
            <w:tcW w:w="4108" w:type="dxa"/>
          </w:tcPr>
          <w:p w:rsidRPr="00070312" w:rsidR="006E0368" w:rsidP="00075211" w:rsidRDefault="00E85538" w14:paraId="4847F440" w14:textId="77777777">
            <w:pPr>
              <w:contextualSpacing/>
              <w:rPr>
                <w:rFonts w:asciiTheme="minorHAnsi" w:hAnsiTheme="minorHAnsi" w:cstheme="minorHAnsi"/>
              </w:rPr>
            </w:pPr>
            <w:r w:rsidRPr="00070312">
              <w:rPr>
                <w:rFonts w:asciiTheme="minorHAnsi" w:hAnsiTheme="minorHAnsi" w:cstheme="minorHAnsi"/>
              </w:rPr>
              <w:t>Millie’s behavior and answers to questions should indicate that she is no longer confused, is attentive and oriented, and her memory has returned</w:t>
            </w:r>
            <w:r w:rsidRPr="00070312" w:rsidR="0013498F">
              <w:rPr>
                <w:rFonts w:asciiTheme="minorHAnsi" w:hAnsiTheme="minorHAnsi" w:cstheme="minorHAnsi"/>
              </w:rPr>
              <w:t>.</w:t>
            </w:r>
          </w:p>
        </w:tc>
        <w:tc>
          <w:tcPr>
            <w:tcW w:w="3084" w:type="dxa"/>
          </w:tcPr>
          <w:p w:rsidRPr="00070312" w:rsidR="00385CBA" w:rsidP="00075211" w:rsidRDefault="00385CBA" w14:paraId="0B7220B5" w14:textId="1A319B26">
            <w:pPr>
              <w:contextualSpacing/>
              <w:rPr>
                <w:rFonts w:asciiTheme="minorHAnsi" w:hAnsiTheme="minorHAnsi" w:cstheme="minorHAnsi"/>
                <w:b/>
              </w:rPr>
            </w:pPr>
            <w:r w:rsidRPr="00070312">
              <w:rPr>
                <w:rFonts w:asciiTheme="minorHAnsi" w:hAnsiTheme="minorHAnsi" w:cstheme="minorHAnsi"/>
                <w:b/>
              </w:rPr>
              <w:t>Learners are expected to:</w:t>
            </w:r>
          </w:p>
          <w:p w:rsidRPr="00070312" w:rsidR="00075211" w:rsidP="00075211" w:rsidRDefault="00075211" w14:paraId="7C19B21B" w14:textId="77777777">
            <w:pPr>
              <w:contextualSpacing/>
              <w:rPr>
                <w:rFonts w:asciiTheme="minorHAnsi" w:hAnsiTheme="minorHAnsi" w:cstheme="minorHAnsi"/>
                <w:b/>
              </w:rPr>
            </w:pPr>
          </w:p>
          <w:p w:rsidRPr="00070312" w:rsidR="00E85538" w:rsidP="00075211" w:rsidRDefault="00E85538" w14:paraId="345D70FC" w14:textId="77777777">
            <w:pPr>
              <w:pStyle w:val="ListParagraph"/>
              <w:numPr>
                <w:ilvl w:val="0"/>
                <w:numId w:val="30"/>
              </w:numPr>
              <w:spacing w:after="0" w:line="240" w:lineRule="auto"/>
              <w:rPr>
                <w:rFonts w:asciiTheme="minorHAnsi" w:hAnsiTheme="minorHAnsi" w:cstheme="minorHAnsi"/>
                <w:sz w:val="24"/>
                <w:szCs w:val="24"/>
              </w:rPr>
            </w:pPr>
            <w:r w:rsidRPr="00070312">
              <w:rPr>
                <w:rFonts w:asciiTheme="minorHAnsi" w:hAnsiTheme="minorHAnsi" w:cstheme="minorHAnsi"/>
                <w:sz w:val="24"/>
                <w:szCs w:val="24"/>
              </w:rPr>
              <w:t>Administer CAM tool</w:t>
            </w:r>
          </w:p>
          <w:p w:rsidRPr="00070312" w:rsidR="006E0368" w:rsidP="00075211" w:rsidRDefault="00E85538" w14:paraId="7FC433FB" w14:textId="77777777">
            <w:pPr>
              <w:pStyle w:val="ListParagraph"/>
              <w:numPr>
                <w:ilvl w:val="0"/>
                <w:numId w:val="30"/>
              </w:numPr>
              <w:spacing w:after="0" w:line="240" w:lineRule="auto"/>
              <w:rPr>
                <w:rFonts w:asciiTheme="minorHAnsi" w:hAnsiTheme="minorHAnsi" w:cstheme="minorHAnsi"/>
              </w:rPr>
            </w:pPr>
            <w:r w:rsidRPr="00070312">
              <w:rPr>
                <w:rFonts w:asciiTheme="minorHAnsi" w:hAnsiTheme="minorHAnsi" w:cstheme="minorHAnsi"/>
                <w:sz w:val="24"/>
                <w:szCs w:val="24"/>
              </w:rPr>
              <w:t>Learners should pose appropriate questions to Millie to assess her confusion.</w:t>
            </w:r>
          </w:p>
        </w:tc>
        <w:tc>
          <w:tcPr>
            <w:tcW w:w="2323" w:type="dxa"/>
          </w:tcPr>
          <w:p w:rsidRPr="00070312" w:rsidR="006E0368" w:rsidP="00075211" w:rsidRDefault="006E0368" w14:paraId="250B2C7B" w14:textId="77777777">
            <w:pPr>
              <w:contextualSpacing/>
              <w:rPr>
                <w:rFonts w:asciiTheme="minorHAnsi" w:hAnsiTheme="minorHAnsi" w:cstheme="minorHAnsi"/>
                <w:b/>
              </w:rPr>
            </w:pPr>
          </w:p>
        </w:tc>
      </w:tr>
      <w:tr w:rsidRPr="00070312" w:rsidR="00DB3ECC" w:rsidTr="67D79DCB" w14:paraId="566BCDC6" w14:textId="77777777">
        <w:tc>
          <w:tcPr>
            <w:tcW w:w="1275" w:type="dxa"/>
          </w:tcPr>
          <w:p w:rsidRPr="00070312" w:rsidR="00DB3ECC" w:rsidP="00075211" w:rsidRDefault="00290DF9" w14:paraId="4005C1AB" w14:textId="77777777">
            <w:pPr>
              <w:contextualSpacing/>
              <w:rPr>
                <w:rFonts w:asciiTheme="minorHAnsi" w:hAnsiTheme="minorHAnsi" w:cstheme="minorHAnsi"/>
                <w:b/>
              </w:rPr>
            </w:pPr>
            <w:r w:rsidRPr="00070312">
              <w:rPr>
                <w:rFonts w:asciiTheme="minorHAnsi" w:hAnsiTheme="minorHAnsi" w:cstheme="minorHAnsi"/>
                <w:b/>
              </w:rPr>
              <w:t>15-20 min</w:t>
            </w:r>
          </w:p>
        </w:tc>
        <w:tc>
          <w:tcPr>
            <w:tcW w:w="4108" w:type="dxa"/>
          </w:tcPr>
          <w:p w:rsidRPr="00070312" w:rsidR="00DB3ECC" w:rsidP="67D79DCB" w:rsidRDefault="4E9E840A" w14:paraId="37E38953" w14:textId="41EA103F">
            <w:pPr>
              <w:contextualSpacing/>
              <w:rPr>
                <w:rFonts w:asciiTheme="minorHAnsi" w:hAnsiTheme="minorHAnsi" w:cstheme="minorBidi"/>
              </w:rPr>
            </w:pPr>
            <w:r w:rsidRPr="67D79DCB">
              <w:rPr>
                <w:rFonts w:asciiTheme="minorHAnsi" w:hAnsiTheme="minorHAnsi" w:cstheme="minorBidi"/>
              </w:rPr>
              <w:t xml:space="preserve">Millie will answer questions to demonstrate that she is oriented to </w:t>
            </w:r>
            <w:proofErr w:type="gramStart"/>
            <w:r w:rsidRPr="67D79DCB">
              <w:rPr>
                <w:rFonts w:asciiTheme="minorHAnsi" w:hAnsiTheme="minorHAnsi" w:cstheme="minorBidi"/>
              </w:rPr>
              <w:t>person</w:t>
            </w:r>
            <w:proofErr w:type="gramEnd"/>
            <w:r w:rsidRPr="67D79DCB">
              <w:rPr>
                <w:rFonts w:asciiTheme="minorHAnsi" w:hAnsiTheme="minorHAnsi" w:cstheme="minorBidi"/>
              </w:rPr>
              <w:t xml:space="preserve">, </w:t>
            </w:r>
            <w:r w:rsidRPr="67D79DCB" w:rsidR="3A5B4ED8">
              <w:rPr>
                <w:rFonts w:asciiTheme="minorHAnsi" w:hAnsiTheme="minorHAnsi" w:cstheme="minorBidi"/>
              </w:rPr>
              <w:t>time and</w:t>
            </w:r>
            <w:r w:rsidRPr="67D79DCB">
              <w:rPr>
                <w:rFonts w:asciiTheme="minorHAnsi" w:hAnsiTheme="minorHAnsi" w:cstheme="minorBidi"/>
              </w:rPr>
              <w:t xml:space="preserve"> place when learner</w:t>
            </w:r>
            <w:r w:rsidRPr="67D79DCB" w:rsidR="67D79DCB">
              <w:rPr>
                <w:rFonts w:asciiTheme="minorHAnsi" w:hAnsiTheme="minorHAnsi" w:cstheme="minorBidi"/>
              </w:rPr>
              <w:t>s</w:t>
            </w:r>
            <w:r w:rsidRPr="67D79DCB" w:rsidR="3BB33783">
              <w:rPr>
                <w:rFonts w:asciiTheme="minorHAnsi" w:hAnsiTheme="minorHAnsi" w:cstheme="minorBidi"/>
              </w:rPr>
              <w:t xml:space="preserve"> administer medications</w:t>
            </w:r>
          </w:p>
        </w:tc>
        <w:tc>
          <w:tcPr>
            <w:tcW w:w="3084" w:type="dxa"/>
          </w:tcPr>
          <w:p w:rsidRPr="00070312" w:rsidR="00385CBA" w:rsidP="00075211" w:rsidRDefault="00385CBA" w14:paraId="2F180494" w14:textId="77777777">
            <w:pPr>
              <w:contextualSpacing/>
              <w:rPr>
                <w:rFonts w:asciiTheme="minorHAnsi" w:hAnsiTheme="minorHAnsi" w:cstheme="minorHAnsi"/>
                <w:b/>
              </w:rPr>
            </w:pPr>
            <w:r w:rsidRPr="00070312">
              <w:rPr>
                <w:rFonts w:asciiTheme="minorHAnsi" w:hAnsiTheme="minorHAnsi" w:cstheme="minorHAnsi"/>
                <w:b/>
              </w:rPr>
              <w:t>Learners are expected to:</w:t>
            </w:r>
          </w:p>
          <w:p w:rsidRPr="00070312" w:rsidR="00075211" w:rsidP="00075211" w:rsidRDefault="00075211" w14:paraId="1297ED65" w14:textId="77777777">
            <w:pPr>
              <w:contextualSpacing/>
              <w:rPr>
                <w:rFonts w:asciiTheme="minorHAnsi" w:hAnsiTheme="minorHAnsi" w:cstheme="minorHAnsi"/>
              </w:rPr>
            </w:pPr>
          </w:p>
          <w:p w:rsidRPr="00070312" w:rsidR="00E85538" w:rsidP="46C7E5F8" w:rsidRDefault="00E85538" w14:paraId="58105980" w14:textId="0B98568C">
            <w:pPr>
              <w:pStyle w:val="ListParagraph"/>
              <w:numPr>
                <w:ilvl w:val="0"/>
                <w:numId w:val="31"/>
              </w:numPr>
              <w:spacing w:after="0" w:line="240" w:lineRule="auto"/>
              <w:rPr>
                <w:rFonts w:asciiTheme="minorHAnsi" w:hAnsiTheme="minorHAnsi" w:cstheme="minorBidi"/>
                <w:sz w:val="24"/>
                <w:szCs w:val="24"/>
              </w:rPr>
            </w:pPr>
            <w:r w:rsidRPr="67D79DCB">
              <w:rPr>
                <w:rFonts w:asciiTheme="minorHAnsi" w:hAnsiTheme="minorHAnsi" w:cstheme="minorBidi"/>
                <w:sz w:val="24"/>
                <w:szCs w:val="24"/>
              </w:rPr>
              <w:t xml:space="preserve">Administer </w:t>
            </w:r>
            <w:r w:rsidRPr="67D79DCB" w:rsidR="2F0FC1E3">
              <w:rPr>
                <w:rFonts w:asciiTheme="minorHAnsi" w:hAnsiTheme="minorHAnsi" w:cstheme="minorBidi"/>
                <w:sz w:val="24"/>
                <w:szCs w:val="24"/>
              </w:rPr>
              <w:t>antibiotics as prescribed by the licensed provider</w:t>
            </w:r>
          </w:p>
        </w:tc>
        <w:tc>
          <w:tcPr>
            <w:tcW w:w="2323" w:type="dxa"/>
          </w:tcPr>
          <w:p w:rsidRPr="00070312" w:rsidR="00DB3ECC" w:rsidP="00075211" w:rsidRDefault="00DB3ECC" w14:paraId="06466A61" w14:textId="77777777">
            <w:pPr>
              <w:contextualSpacing/>
              <w:rPr>
                <w:rFonts w:asciiTheme="minorHAnsi" w:hAnsiTheme="minorHAnsi" w:cstheme="minorHAnsi"/>
              </w:rPr>
            </w:pPr>
            <w:r w:rsidRPr="00070312">
              <w:rPr>
                <w:rFonts w:asciiTheme="minorHAnsi" w:hAnsiTheme="minorHAnsi" w:cstheme="minorHAnsi"/>
                <w:b/>
              </w:rPr>
              <w:t xml:space="preserve"> </w:t>
            </w:r>
          </w:p>
        </w:tc>
      </w:tr>
    </w:tbl>
    <w:p w:rsidRPr="00070312" w:rsidR="001C0294" w:rsidP="001C0294" w:rsidRDefault="001C0294" w14:paraId="00C20A29" w14:textId="77777777">
      <w:pPr>
        <w:rPr>
          <w:rFonts w:asciiTheme="minorHAnsi" w:hAnsiTheme="minorHAnsi" w:cstheme="minorHAnsi"/>
        </w:rPr>
      </w:pPr>
    </w:p>
    <w:p w:rsidRPr="00070312" w:rsidR="00537332" w:rsidP="00474440" w:rsidRDefault="00537332" w14:paraId="52E3B561" w14:textId="77777777">
      <w:pPr>
        <w:rPr>
          <w:rFonts w:asciiTheme="minorHAnsi" w:hAnsiTheme="minorHAnsi" w:cstheme="minorHAnsi"/>
          <w:sz w:val="22"/>
          <w:szCs w:val="22"/>
        </w:rPr>
      </w:pPr>
    </w:p>
    <w:p w:rsidRPr="00070312" w:rsidR="00537332" w:rsidRDefault="00537332" w14:paraId="04B22821" w14:textId="77777777">
      <w:pPr>
        <w:rPr>
          <w:rFonts w:asciiTheme="minorHAnsi" w:hAnsiTheme="minorHAnsi" w:cstheme="minorHAnsi"/>
          <w:sz w:val="22"/>
          <w:szCs w:val="22"/>
        </w:rPr>
      </w:pPr>
      <w:r w:rsidRPr="00070312">
        <w:rPr>
          <w:rFonts w:asciiTheme="minorHAnsi" w:hAnsiTheme="minorHAnsi" w:cstheme="minorHAnsi"/>
          <w:sz w:val="22"/>
          <w:szCs w:val="22"/>
        </w:rPr>
        <w:br w:type="page"/>
      </w:r>
    </w:p>
    <w:p w:rsidRPr="00D00A33" w:rsidR="00537332" w:rsidP="00537332" w:rsidRDefault="00537332" w14:paraId="41BA1DF4" w14:textId="4E13C2A7">
      <w:pPr>
        <w:rPr>
          <w:rFonts w:asciiTheme="minorHAnsi" w:hAnsiTheme="minorHAnsi" w:cstheme="minorHAnsi"/>
          <w:color w:val="274191"/>
          <w:sz w:val="36"/>
          <w:szCs w:val="28"/>
        </w:rPr>
      </w:pPr>
      <w:r w:rsidRPr="00D00A33">
        <w:rPr>
          <w:rFonts w:asciiTheme="minorHAnsi" w:hAnsiTheme="minorHAnsi" w:cstheme="minorHAnsi"/>
          <w:color w:val="274191"/>
          <w:sz w:val="36"/>
          <w:szCs w:val="28"/>
        </w:rPr>
        <w:lastRenderedPageBreak/>
        <w:t>Debriefing/Guided Reflection</w:t>
      </w:r>
    </w:p>
    <w:p w:rsidRPr="00D00A33" w:rsidR="00537332" w:rsidP="00537332" w:rsidRDefault="00537332" w14:paraId="1C1BFAAD" w14:textId="77777777">
      <w:pPr>
        <w:rPr>
          <w:rFonts w:asciiTheme="minorHAnsi" w:hAnsiTheme="minorHAnsi" w:cstheme="minorHAnsi"/>
        </w:rPr>
      </w:pPr>
    </w:p>
    <w:p w:rsidRPr="00D00A33" w:rsidR="00537332" w:rsidP="00537332" w:rsidRDefault="00537332" w14:paraId="786C7AF0" w14:textId="77777777">
      <w:pPr>
        <w:rPr>
          <w:rFonts w:asciiTheme="minorHAnsi" w:hAnsiTheme="minorHAnsi" w:cstheme="minorHAnsi"/>
          <w:color w:val="274191"/>
          <w:sz w:val="32"/>
          <w:szCs w:val="32"/>
        </w:rPr>
      </w:pPr>
      <w:r w:rsidRPr="00D00A33">
        <w:rPr>
          <w:rFonts w:asciiTheme="minorHAnsi" w:hAnsiTheme="minorHAnsi" w:cstheme="minorHAnsi"/>
          <w:color w:val="274191"/>
          <w:sz w:val="32"/>
          <w:szCs w:val="32"/>
        </w:rPr>
        <w:t>Note to Faculty</w:t>
      </w:r>
    </w:p>
    <w:p w:rsidRPr="00B54685" w:rsidR="00B54685" w:rsidP="67D79DCB" w:rsidRDefault="00B54685" w14:paraId="5F1CF4AB" w14:textId="49DC5B88">
      <w:pPr>
        <w:rPr>
          <w:rFonts w:asciiTheme="minorHAnsi" w:hAnsiTheme="minorHAnsi" w:cstheme="minorBidi"/>
        </w:rPr>
      </w:pPr>
      <w:bookmarkStart w:name="_Hlk133329467" w:id="7"/>
      <w:r w:rsidRPr="67D79DCB">
        <w:rPr>
          <w:rFonts w:asciiTheme="minorHAnsi" w:hAnsiTheme="minorHAnsi" w:cstheme="minorBidi"/>
        </w:rPr>
        <w:t xml:space="preserve">We recognize that faculty will implement the materials we have provided in many ways and venues. Some may use them exactly as </w:t>
      </w:r>
      <w:r w:rsidRPr="67D79DCB" w:rsidR="3EC3F922">
        <w:rPr>
          <w:rFonts w:asciiTheme="minorHAnsi" w:hAnsiTheme="minorHAnsi" w:cstheme="minorBidi"/>
        </w:rPr>
        <w:t>written,</w:t>
      </w:r>
      <w:r w:rsidRPr="67D79DCB">
        <w:rPr>
          <w:rFonts w:asciiTheme="minorHAnsi" w:hAnsiTheme="minorHAnsi" w:cstheme="minorBidi"/>
        </w:rPr>
        <w:t xml:space="preserve">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7"/>
    <w:p w:rsidRPr="00D00A33" w:rsidR="00537332" w:rsidP="00075211" w:rsidRDefault="00537332" w14:paraId="67F0288A" w14:textId="77777777">
      <w:pPr>
        <w:rPr>
          <w:rFonts w:asciiTheme="minorHAnsi" w:hAnsiTheme="minorHAnsi" w:cstheme="minorHAnsi"/>
        </w:rPr>
      </w:pPr>
    </w:p>
    <w:p w:rsidRPr="00D00A33" w:rsidR="00537332" w:rsidP="00075211" w:rsidRDefault="00537332" w14:paraId="0350367D" w14:textId="38785DF5">
      <w:pPr>
        <w:rPr>
          <w:rFonts w:asciiTheme="minorHAnsi" w:hAnsiTheme="minorHAnsi" w:cstheme="minorHAnsi"/>
          <w:b/>
        </w:rPr>
      </w:pPr>
      <w:r w:rsidRPr="00D00A33">
        <w:rPr>
          <w:rFonts w:asciiTheme="minorHAnsi" w:hAnsiTheme="minorHAnsi" w:cstheme="minorHAnsi"/>
          <w:b/>
        </w:rPr>
        <w:t xml:space="preserve">Themes for </w:t>
      </w:r>
      <w:r w:rsidR="00BE3451">
        <w:rPr>
          <w:rFonts w:asciiTheme="minorHAnsi" w:hAnsiTheme="minorHAnsi" w:cstheme="minorHAnsi"/>
          <w:b/>
        </w:rPr>
        <w:t>t</w:t>
      </w:r>
      <w:r w:rsidRPr="00D00A33">
        <w:rPr>
          <w:rFonts w:asciiTheme="minorHAnsi" w:hAnsiTheme="minorHAnsi" w:cstheme="minorHAnsi"/>
          <w:b/>
        </w:rPr>
        <w:t xml:space="preserve">his </w:t>
      </w:r>
      <w:r w:rsidR="00BE3451">
        <w:rPr>
          <w:rFonts w:asciiTheme="minorHAnsi" w:hAnsiTheme="minorHAnsi" w:cstheme="minorHAnsi"/>
          <w:b/>
        </w:rPr>
        <w:t>s</w:t>
      </w:r>
      <w:r w:rsidRPr="00D00A33">
        <w:rPr>
          <w:rFonts w:asciiTheme="minorHAnsi" w:hAnsiTheme="minorHAnsi" w:cstheme="minorHAnsi"/>
          <w:b/>
        </w:rPr>
        <w:t>cenario:</w:t>
      </w:r>
    </w:p>
    <w:p w:rsidRPr="00D00A33" w:rsidR="00E92049" w:rsidP="00075211" w:rsidRDefault="009D7B87" w14:paraId="374712A8" w14:textId="77777777">
      <w:pPr>
        <w:pStyle w:val="ListParagraph"/>
        <w:numPr>
          <w:ilvl w:val="0"/>
          <w:numId w:val="26"/>
        </w:numPr>
        <w:spacing w:after="0" w:line="240" w:lineRule="auto"/>
        <w:contextualSpacing w:val="0"/>
        <w:rPr>
          <w:rFonts w:asciiTheme="minorHAnsi" w:hAnsiTheme="minorHAnsi" w:cstheme="minorHAnsi"/>
          <w:sz w:val="24"/>
          <w:szCs w:val="24"/>
        </w:rPr>
      </w:pPr>
      <w:r w:rsidRPr="00D00A33">
        <w:rPr>
          <w:rFonts w:asciiTheme="minorHAnsi" w:hAnsiTheme="minorHAnsi" w:cstheme="minorHAnsi"/>
          <w:sz w:val="24"/>
          <w:szCs w:val="24"/>
        </w:rPr>
        <w:t>Compare and discuss CAM results from yesterday and today</w:t>
      </w:r>
    </w:p>
    <w:p w:rsidRPr="00D00A33" w:rsidR="00E92049" w:rsidP="00075211" w:rsidRDefault="009D7B87" w14:paraId="3CA3882E" w14:textId="77777777">
      <w:pPr>
        <w:pStyle w:val="ListParagraph"/>
        <w:numPr>
          <w:ilvl w:val="0"/>
          <w:numId w:val="26"/>
        </w:numPr>
        <w:spacing w:after="0" w:line="240" w:lineRule="auto"/>
        <w:contextualSpacing w:val="0"/>
        <w:rPr>
          <w:rFonts w:asciiTheme="minorHAnsi" w:hAnsiTheme="minorHAnsi" w:cstheme="minorHAnsi"/>
          <w:sz w:val="24"/>
          <w:szCs w:val="24"/>
        </w:rPr>
      </w:pPr>
      <w:r w:rsidRPr="00D00A33">
        <w:rPr>
          <w:rFonts w:asciiTheme="minorHAnsi" w:hAnsiTheme="minorHAnsi" w:cstheme="minorHAnsi"/>
          <w:sz w:val="24"/>
          <w:szCs w:val="24"/>
        </w:rPr>
        <w:t>Impact of falls on individual patients and specific populations</w:t>
      </w:r>
    </w:p>
    <w:p w:rsidRPr="00D00A33" w:rsidR="007A1DC3" w:rsidP="00075211" w:rsidRDefault="007A1DC3" w14:paraId="68AC32B0" w14:textId="77777777">
      <w:pPr>
        <w:pStyle w:val="ListParagraph"/>
        <w:numPr>
          <w:ilvl w:val="0"/>
          <w:numId w:val="26"/>
        </w:numPr>
        <w:spacing w:after="0" w:line="240" w:lineRule="auto"/>
        <w:contextualSpacing w:val="0"/>
        <w:rPr>
          <w:rFonts w:asciiTheme="minorHAnsi" w:hAnsiTheme="minorHAnsi" w:cstheme="minorHAnsi"/>
          <w:sz w:val="24"/>
          <w:szCs w:val="24"/>
        </w:rPr>
      </w:pPr>
      <w:r w:rsidRPr="00D00A33">
        <w:rPr>
          <w:rFonts w:asciiTheme="minorHAnsi" w:hAnsiTheme="minorHAnsi" w:cstheme="minorHAnsi"/>
          <w:sz w:val="24"/>
          <w:szCs w:val="24"/>
        </w:rPr>
        <w:t>Geriatric syndromes</w:t>
      </w:r>
    </w:p>
    <w:p w:rsidRPr="00D00A33" w:rsidR="007A1DC3" w:rsidP="00075211" w:rsidRDefault="007A1DC3" w14:paraId="31216BF2" w14:textId="77777777">
      <w:pPr>
        <w:pStyle w:val="ListParagraph"/>
        <w:numPr>
          <w:ilvl w:val="0"/>
          <w:numId w:val="26"/>
        </w:numPr>
        <w:spacing w:after="0" w:line="240" w:lineRule="auto"/>
        <w:contextualSpacing w:val="0"/>
        <w:rPr>
          <w:rFonts w:asciiTheme="minorHAnsi" w:hAnsiTheme="minorHAnsi" w:cstheme="minorHAnsi"/>
          <w:sz w:val="24"/>
          <w:szCs w:val="24"/>
        </w:rPr>
      </w:pPr>
      <w:r w:rsidRPr="00D00A33">
        <w:rPr>
          <w:rFonts w:asciiTheme="minorHAnsi" w:hAnsiTheme="minorHAnsi" w:cstheme="minorHAnsi"/>
          <w:sz w:val="24"/>
          <w:szCs w:val="24"/>
        </w:rPr>
        <w:t>Selected Essential Nursing Actions from ACE.S Framework</w:t>
      </w:r>
    </w:p>
    <w:p w:rsidRPr="00D00A33" w:rsidR="007C623D" w:rsidP="00075211" w:rsidRDefault="007C623D" w14:paraId="6A36ECDE" w14:textId="77777777">
      <w:pPr>
        <w:pStyle w:val="ListParagraph"/>
        <w:numPr>
          <w:ilvl w:val="0"/>
          <w:numId w:val="26"/>
        </w:numPr>
        <w:spacing w:after="0" w:line="240" w:lineRule="auto"/>
        <w:contextualSpacing w:val="0"/>
        <w:rPr>
          <w:rFonts w:asciiTheme="minorHAnsi" w:hAnsiTheme="minorHAnsi" w:cstheme="minorHAnsi"/>
          <w:sz w:val="24"/>
          <w:szCs w:val="24"/>
        </w:rPr>
      </w:pPr>
      <w:r w:rsidRPr="00D00A33">
        <w:rPr>
          <w:rFonts w:asciiTheme="minorHAnsi" w:hAnsiTheme="minorHAnsi" w:cstheme="minorHAnsi"/>
          <w:sz w:val="24"/>
          <w:szCs w:val="24"/>
        </w:rPr>
        <w:t>Safe medication administration</w:t>
      </w:r>
    </w:p>
    <w:p w:rsidRPr="00D00A33" w:rsidR="00537332" w:rsidP="00075211" w:rsidRDefault="00537332" w14:paraId="5A4ACC96" w14:textId="77777777">
      <w:pPr>
        <w:rPr>
          <w:rFonts w:asciiTheme="minorHAnsi" w:hAnsiTheme="minorHAnsi" w:cstheme="minorHAnsi"/>
        </w:rPr>
      </w:pPr>
    </w:p>
    <w:p w:rsidRPr="00C5149B" w:rsidR="00C5149B" w:rsidP="00C5149B" w:rsidRDefault="00C5149B" w14:paraId="216BF029" w14:textId="77777777">
      <w:pPr>
        <w:rPr>
          <w:rFonts w:asciiTheme="minorHAnsi" w:hAnsiTheme="minorHAnsi" w:cstheme="minorHAnsi"/>
        </w:rPr>
      </w:pPr>
      <w:bookmarkStart w:name="_Hlk133329483" w:id="8"/>
      <w:r w:rsidRPr="00C5149B">
        <w:rPr>
          <w:rFonts w:asciiTheme="minorHAnsi" w:hAnsiTheme="minorHAnsi" w:cstheme="minorHAnsi"/>
        </w:rPr>
        <w:t xml:space="preserve">We do not expect you to introduce </w:t>
      </w:r>
      <w:proofErr w:type="gramStart"/>
      <w:r w:rsidRPr="00C5149B">
        <w:rPr>
          <w:rFonts w:asciiTheme="minorHAnsi" w:hAnsiTheme="minorHAnsi" w:cstheme="minorHAnsi"/>
        </w:rPr>
        <w:t>all of</w:t>
      </w:r>
      <w:proofErr w:type="gramEnd"/>
      <w:r w:rsidRPr="00C5149B">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rsidRPr="00C5149B" w:rsidR="00C5149B" w:rsidP="00C5149B" w:rsidRDefault="00C5149B" w14:paraId="44E923F2" w14:textId="77777777">
      <w:pPr>
        <w:rPr>
          <w:rFonts w:asciiTheme="minorHAnsi" w:hAnsiTheme="minorHAnsi" w:cstheme="minorHAnsi"/>
          <w:b/>
        </w:rPr>
      </w:pPr>
    </w:p>
    <w:tbl>
      <w:tblPr>
        <w:tblStyle w:val="TableGrid"/>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430"/>
        <w:gridCol w:w="8675"/>
      </w:tblGrid>
      <w:tr w:rsidRPr="00C5149B" w:rsidR="00C5149B" w:rsidTr="67D79DCB" w14:paraId="5544E813" w14:textId="77777777">
        <w:trPr>
          <w:trHeight w:val="300"/>
          <w:jc w:val="center"/>
        </w:trPr>
        <w:tc>
          <w:tcPr>
            <w:tcW w:w="1430" w:type="dxa"/>
            <w:shd w:val="clear" w:color="auto" w:fill="D9D9D9" w:themeFill="background1" w:themeFillShade="D9"/>
          </w:tcPr>
          <w:p w:rsidRPr="00C5149B" w:rsidR="00C5149B" w:rsidP="00781E32" w:rsidRDefault="00C5149B" w14:paraId="3F14C698" w14:textId="77777777">
            <w:pPr>
              <w:rPr>
                <w:rFonts w:eastAsia="SimSun" w:asciiTheme="minorHAnsi" w:hAnsiTheme="minorHAnsi" w:cstheme="minorHAnsi"/>
                <w:b/>
                <w:color w:val="274191"/>
              </w:rPr>
            </w:pPr>
            <w:r w:rsidRPr="00C5149B">
              <w:rPr>
                <w:rFonts w:eastAsia="SimSun" w:asciiTheme="minorHAnsi" w:hAnsiTheme="minorHAnsi" w:cstheme="minorHAnsi"/>
                <w:b/>
                <w:bCs/>
                <w:color w:val="274191"/>
              </w:rPr>
              <w:t>Debriefing Phase</w:t>
            </w:r>
          </w:p>
        </w:tc>
        <w:tc>
          <w:tcPr>
            <w:tcW w:w="8675" w:type="dxa"/>
            <w:shd w:val="clear" w:color="auto" w:fill="D9D9D9" w:themeFill="background1" w:themeFillShade="D9"/>
          </w:tcPr>
          <w:p w:rsidRPr="00C5149B" w:rsidR="00C5149B" w:rsidP="00781E32" w:rsidRDefault="00C5149B" w14:paraId="1B137A3B" w14:textId="77777777">
            <w:pPr>
              <w:rPr>
                <w:rFonts w:eastAsia="SimSun" w:asciiTheme="minorHAnsi" w:hAnsiTheme="minorHAnsi" w:cstheme="minorHAnsi"/>
                <w:b/>
                <w:color w:val="274191"/>
              </w:rPr>
            </w:pPr>
            <w:r w:rsidRPr="00C5149B">
              <w:rPr>
                <w:rFonts w:eastAsia="SimSun" w:asciiTheme="minorHAnsi" w:hAnsiTheme="minorHAnsi" w:cstheme="minorHAnsi"/>
                <w:b/>
                <w:bCs/>
                <w:color w:val="274191"/>
              </w:rPr>
              <w:t>Debriefing Questions for Consideration</w:t>
            </w:r>
          </w:p>
        </w:tc>
      </w:tr>
      <w:tr w:rsidRPr="00C5149B" w:rsidR="00C5149B" w:rsidTr="67D79DCB" w14:paraId="3891425D" w14:textId="77777777">
        <w:trPr>
          <w:trHeight w:val="300"/>
          <w:jc w:val="center"/>
        </w:trPr>
        <w:tc>
          <w:tcPr>
            <w:tcW w:w="1430" w:type="dxa"/>
            <w:vMerge w:val="restart"/>
            <w:shd w:val="clear" w:color="auto" w:fill="auto"/>
          </w:tcPr>
          <w:p w:rsidRPr="00C5149B" w:rsidR="00C5149B" w:rsidP="00781E32" w:rsidRDefault="00C5149B" w14:paraId="4F87F50C" w14:textId="77777777">
            <w:pPr>
              <w:rPr>
                <w:rFonts w:eastAsia="SimSun" w:asciiTheme="minorHAnsi" w:hAnsiTheme="minorHAnsi" w:cstheme="minorHAnsi"/>
                <w:bCs/>
              </w:rPr>
            </w:pPr>
            <w:r w:rsidRPr="00C5149B">
              <w:rPr>
                <w:rFonts w:eastAsia="SimSun" w:asciiTheme="minorHAnsi" w:hAnsiTheme="minorHAnsi" w:cstheme="minorHAnsi"/>
                <w:bCs/>
              </w:rPr>
              <w:t xml:space="preserve">Reactions/ Defuse </w:t>
            </w:r>
          </w:p>
        </w:tc>
        <w:tc>
          <w:tcPr>
            <w:tcW w:w="8675" w:type="dxa"/>
            <w:shd w:val="clear" w:color="auto" w:fill="auto"/>
          </w:tcPr>
          <w:p w:rsidRPr="00C5149B" w:rsidR="00C5149B" w:rsidP="00781E32" w:rsidRDefault="00C5149B" w14:paraId="2DD0A687" w14:textId="77777777">
            <w:pPr>
              <w:rPr>
                <w:rFonts w:eastAsia="SimSun" w:asciiTheme="minorHAnsi" w:hAnsiTheme="minorHAnsi" w:cstheme="minorHAnsi"/>
                <w:bCs/>
              </w:rPr>
            </w:pPr>
            <w:r w:rsidRPr="00C5149B">
              <w:rPr>
                <w:rFonts w:eastAsia="SimSun" w:asciiTheme="minorHAnsi" w:hAnsiTheme="minorHAnsi" w:cstheme="minorHAnsi"/>
                <w:bCs/>
              </w:rPr>
              <w:t>How did you feel throughout the simulation experience?</w:t>
            </w:r>
          </w:p>
        </w:tc>
      </w:tr>
      <w:tr w:rsidRPr="00C5149B" w:rsidR="00C5149B" w:rsidTr="67D79DCB" w14:paraId="072AC204" w14:textId="77777777">
        <w:trPr>
          <w:trHeight w:val="300"/>
          <w:jc w:val="center"/>
        </w:trPr>
        <w:tc>
          <w:tcPr>
            <w:tcW w:w="1430" w:type="dxa"/>
            <w:vMerge/>
            <w:vAlign w:val="center"/>
          </w:tcPr>
          <w:p w:rsidRPr="00C5149B" w:rsidR="00C5149B" w:rsidP="00781E32" w:rsidRDefault="00C5149B" w14:paraId="37ABC1E7" w14:textId="77777777">
            <w:pPr>
              <w:rPr>
                <w:rFonts w:eastAsia="SimSun" w:asciiTheme="minorHAnsi" w:hAnsiTheme="minorHAnsi" w:cstheme="minorHAnsi"/>
                <w:bCs/>
              </w:rPr>
            </w:pPr>
          </w:p>
        </w:tc>
        <w:tc>
          <w:tcPr>
            <w:tcW w:w="8675" w:type="dxa"/>
            <w:shd w:val="clear" w:color="auto" w:fill="auto"/>
          </w:tcPr>
          <w:p w:rsidRPr="00C5149B" w:rsidR="00C5149B" w:rsidP="67D79DCB" w:rsidRDefault="00C5149B" w14:paraId="533A85C5" w14:textId="77777777">
            <w:pPr>
              <w:rPr>
                <w:rFonts w:eastAsia="SimSun" w:asciiTheme="minorHAnsi" w:hAnsiTheme="minorHAnsi" w:cstheme="minorBidi"/>
              </w:rPr>
            </w:pPr>
            <w:r w:rsidRPr="67D79DCB">
              <w:rPr>
                <w:rFonts w:eastAsia="SimSun" w:asciiTheme="minorHAnsi" w:hAnsiTheme="minorHAnsi" w:cstheme="minorBidi"/>
              </w:rPr>
              <w:t xml:space="preserve">Give </w:t>
            </w:r>
            <w:bookmarkStart w:name="_Int_2JuBAbu2" w:id="9"/>
            <w:proofErr w:type="gramStart"/>
            <w:r w:rsidRPr="67D79DCB">
              <w:rPr>
                <w:rFonts w:eastAsia="SimSun" w:asciiTheme="minorHAnsi" w:hAnsiTheme="minorHAnsi" w:cstheme="minorBidi"/>
              </w:rPr>
              <w:t>a brief summary</w:t>
            </w:r>
            <w:bookmarkEnd w:id="9"/>
            <w:proofErr w:type="gramEnd"/>
            <w:r w:rsidRPr="67D79DCB">
              <w:rPr>
                <w:rFonts w:eastAsia="SimSun" w:asciiTheme="minorHAnsi" w:hAnsiTheme="minorHAnsi" w:cstheme="minorBidi"/>
              </w:rPr>
              <w:t xml:space="preserve"> of this patient and what happened in the simulation.</w:t>
            </w:r>
          </w:p>
        </w:tc>
      </w:tr>
      <w:tr w:rsidRPr="00C5149B" w:rsidR="00C5149B" w:rsidTr="67D79DCB" w14:paraId="20998D49" w14:textId="77777777">
        <w:trPr>
          <w:trHeight w:val="300"/>
          <w:jc w:val="center"/>
        </w:trPr>
        <w:tc>
          <w:tcPr>
            <w:tcW w:w="1430" w:type="dxa"/>
            <w:vMerge/>
            <w:vAlign w:val="center"/>
          </w:tcPr>
          <w:p w:rsidRPr="00C5149B" w:rsidR="00C5149B" w:rsidP="00781E32" w:rsidRDefault="00C5149B" w14:paraId="0E61D911"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5AD10AD6" w14:textId="77777777">
            <w:pPr>
              <w:rPr>
                <w:rFonts w:eastAsia="SimSun" w:asciiTheme="minorHAnsi" w:hAnsiTheme="minorHAnsi" w:cstheme="minorHAnsi"/>
                <w:bCs/>
              </w:rPr>
            </w:pPr>
            <w:r w:rsidRPr="00C5149B">
              <w:rPr>
                <w:rFonts w:eastAsia="SimSun" w:asciiTheme="minorHAnsi" w:hAnsiTheme="minorHAnsi" w:cstheme="minorHAnsi"/>
                <w:bCs/>
              </w:rPr>
              <w:t>What were the main problems that you identified?</w:t>
            </w:r>
          </w:p>
        </w:tc>
      </w:tr>
      <w:tr w:rsidRPr="00C5149B" w:rsidR="00C5149B" w:rsidTr="67D79DCB" w14:paraId="106726B4" w14:textId="77777777">
        <w:trPr>
          <w:trHeight w:val="300"/>
          <w:jc w:val="center"/>
        </w:trPr>
        <w:tc>
          <w:tcPr>
            <w:tcW w:w="1430" w:type="dxa"/>
            <w:vMerge w:val="restart"/>
            <w:shd w:val="clear" w:color="auto" w:fill="auto"/>
          </w:tcPr>
          <w:p w:rsidRPr="00C5149B" w:rsidR="00C5149B" w:rsidP="00781E32" w:rsidRDefault="00C5149B" w14:paraId="3DCDDF52" w14:textId="77777777">
            <w:pPr>
              <w:rPr>
                <w:rFonts w:eastAsia="SimSun" w:asciiTheme="minorHAnsi" w:hAnsiTheme="minorHAnsi" w:cstheme="minorHAnsi"/>
                <w:bCs/>
              </w:rPr>
            </w:pPr>
            <w:r w:rsidRPr="00C5149B">
              <w:rPr>
                <w:rFonts w:eastAsia="SimSun" w:asciiTheme="minorHAnsi" w:hAnsiTheme="minorHAnsi" w:cstheme="minorHAnsi"/>
                <w:bCs/>
              </w:rPr>
              <w:t>Analysis/ Discovery</w:t>
            </w:r>
          </w:p>
        </w:tc>
        <w:tc>
          <w:tcPr>
            <w:tcW w:w="8675" w:type="dxa"/>
            <w:shd w:val="clear" w:color="auto" w:fill="auto"/>
          </w:tcPr>
          <w:p w:rsidRPr="00C5149B" w:rsidR="00C5149B" w:rsidP="00781E32" w:rsidRDefault="00C5149B" w14:paraId="1DFD104D" w14:textId="77777777">
            <w:pPr>
              <w:rPr>
                <w:rFonts w:eastAsia="SimSun" w:asciiTheme="minorHAnsi" w:hAnsiTheme="minorHAnsi" w:cstheme="minorHAnsi"/>
                <w:bCs/>
              </w:rPr>
            </w:pPr>
            <w:r w:rsidRPr="00C5149B">
              <w:rPr>
                <w:rFonts w:eastAsia="SimSun" w:asciiTheme="minorHAnsi" w:hAnsiTheme="minorHAnsi" w:cstheme="minorHAnsi"/>
                <w:bCs/>
              </w:rPr>
              <w:t>Discuss the knowledge guiding your thinking surrounding these main problems.</w:t>
            </w:r>
          </w:p>
        </w:tc>
      </w:tr>
      <w:tr w:rsidRPr="00C5149B" w:rsidR="00C5149B" w:rsidTr="67D79DCB" w14:paraId="7BF0EB2D" w14:textId="77777777">
        <w:trPr>
          <w:trHeight w:val="300"/>
          <w:jc w:val="center"/>
        </w:trPr>
        <w:tc>
          <w:tcPr>
            <w:tcW w:w="1430" w:type="dxa"/>
            <w:vMerge/>
            <w:vAlign w:val="center"/>
          </w:tcPr>
          <w:p w:rsidRPr="00C5149B" w:rsidR="00C5149B" w:rsidP="00781E32" w:rsidRDefault="00C5149B" w14:paraId="60447ADD" w14:textId="77777777">
            <w:pPr>
              <w:rPr>
                <w:rFonts w:eastAsia="SimSun" w:asciiTheme="minorHAnsi" w:hAnsiTheme="minorHAnsi" w:cstheme="minorHAnsi"/>
                <w:bCs/>
              </w:rPr>
            </w:pPr>
          </w:p>
        </w:tc>
        <w:tc>
          <w:tcPr>
            <w:tcW w:w="8675" w:type="dxa"/>
            <w:shd w:val="clear" w:color="auto" w:fill="auto"/>
          </w:tcPr>
          <w:p w:rsidRPr="00C5149B" w:rsidR="00C5149B" w:rsidP="67D79DCB" w:rsidRDefault="00C5149B" w14:paraId="3E2A6852" w14:textId="7556A670">
            <w:pPr>
              <w:rPr>
                <w:rFonts w:eastAsia="SimSun" w:asciiTheme="minorHAnsi" w:hAnsiTheme="minorHAnsi" w:cstheme="minorBidi"/>
              </w:rPr>
            </w:pPr>
            <w:r w:rsidRPr="67D79DCB">
              <w:rPr>
                <w:rFonts w:eastAsia="SimSun" w:asciiTheme="minorHAnsi" w:hAnsiTheme="minorHAnsi" w:cstheme="minorBidi"/>
              </w:rPr>
              <w:t xml:space="preserve">What were the key </w:t>
            </w:r>
            <w:r w:rsidRPr="67D79DCB" w:rsidR="31A241B4">
              <w:rPr>
                <w:rFonts w:eastAsia="SimSun" w:asciiTheme="minorHAnsi" w:hAnsiTheme="minorHAnsi" w:cstheme="minorBidi"/>
              </w:rPr>
              <w:t>assessments</w:t>
            </w:r>
            <w:r w:rsidRPr="67D79DCB">
              <w:rPr>
                <w:rFonts w:eastAsia="SimSun" w:asciiTheme="minorHAnsi" w:hAnsiTheme="minorHAnsi" w:cstheme="minorBidi"/>
              </w:rPr>
              <w:t xml:space="preserve"> and interventions for this patient?</w:t>
            </w:r>
          </w:p>
        </w:tc>
      </w:tr>
      <w:tr w:rsidRPr="00C5149B" w:rsidR="00C5149B" w:rsidTr="67D79DCB" w14:paraId="27E0BC88" w14:textId="77777777">
        <w:trPr>
          <w:trHeight w:val="300"/>
          <w:jc w:val="center"/>
        </w:trPr>
        <w:tc>
          <w:tcPr>
            <w:tcW w:w="1430" w:type="dxa"/>
            <w:vMerge/>
            <w:vAlign w:val="center"/>
          </w:tcPr>
          <w:p w:rsidRPr="00C5149B" w:rsidR="00C5149B" w:rsidP="00781E32" w:rsidRDefault="00C5149B" w14:paraId="647B11EF"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606BEFF0" w14:textId="77777777">
            <w:pPr>
              <w:rPr>
                <w:rFonts w:eastAsia="SimSun" w:asciiTheme="minorHAnsi" w:hAnsiTheme="minorHAnsi" w:cstheme="minorHAnsi"/>
                <w:bCs/>
              </w:rPr>
            </w:pPr>
            <w:r w:rsidRPr="00C5149B">
              <w:rPr>
                <w:rFonts w:eastAsia="SimSun" w:asciiTheme="minorHAnsi" w:hAnsiTheme="minorHAnsi" w:cstheme="minorHAnsi"/>
                <w:bCs/>
              </w:rPr>
              <w:t>Discuss how you identified these key assessments and interventions.</w:t>
            </w:r>
          </w:p>
        </w:tc>
      </w:tr>
      <w:tr w:rsidRPr="00C5149B" w:rsidR="00C5149B" w:rsidTr="67D79DCB" w14:paraId="59F55A0A" w14:textId="77777777">
        <w:trPr>
          <w:trHeight w:val="300"/>
          <w:jc w:val="center"/>
        </w:trPr>
        <w:tc>
          <w:tcPr>
            <w:tcW w:w="1430" w:type="dxa"/>
            <w:vMerge/>
            <w:vAlign w:val="center"/>
          </w:tcPr>
          <w:p w:rsidRPr="00C5149B" w:rsidR="00C5149B" w:rsidP="00781E32" w:rsidRDefault="00C5149B" w14:paraId="73AD67EC"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5E78C39E" w14:textId="77777777">
            <w:pPr>
              <w:rPr>
                <w:rFonts w:eastAsia="SimSun" w:asciiTheme="minorHAnsi" w:hAnsiTheme="minorHAnsi" w:cstheme="minorHAnsi"/>
                <w:bCs/>
              </w:rPr>
            </w:pPr>
            <w:r w:rsidRPr="00C5149B">
              <w:rPr>
                <w:rFonts w:eastAsia="SimSun" w:asciiTheme="minorHAnsi" w:hAnsiTheme="minorHAnsi" w:cstheme="minorHAnsi"/>
                <w:bCs/>
              </w:rPr>
              <w:t>Discuss the information resources you used to assess this patient. How did this guide your care planning?</w:t>
            </w:r>
          </w:p>
        </w:tc>
      </w:tr>
      <w:tr w:rsidRPr="00C5149B" w:rsidR="00C5149B" w:rsidTr="67D79DCB" w14:paraId="192D2F70" w14:textId="77777777">
        <w:trPr>
          <w:trHeight w:val="300"/>
          <w:jc w:val="center"/>
        </w:trPr>
        <w:tc>
          <w:tcPr>
            <w:tcW w:w="1430" w:type="dxa"/>
            <w:vMerge/>
            <w:vAlign w:val="center"/>
          </w:tcPr>
          <w:p w:rsidRPr="00C5149B" w:rsidR="00C5149B" w:rsidP="00781E32" w:rsidRDefault="00C5149B" w14:paraId="348C2313"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7F2A69E3" w14:textId="77777777">
            <w:pPr>
              <w:rPr>
                <w:rFonts w:eastAsia="SimSun" w:asciiTheme="minorHAnsi" w:hAnsiTheme="minorHAnsi" w:cstheme="minorHAnsi"/>
                <w:bCs/>
              </w:rPr>
            </w:pPr>
            <w:r w:rsidRPr="00C5149B">
              <w:rPr>
                <w:rFonts w:eastAsia="SimSun" w:asciiTheme="minorHAnsi" w:hAnsiTheme="minorHAnsi" w:cstheme="minorHAnsi"/>
                <w:bCs/>
              </w:rPr>
              <w:t>Discuss the clinical manifestations evidenced during your assessment. How would you explain these manifestations?</w:t>
            </w:r>
          </w:p>
        </w:tc>
      </w:tr>
      <w:tr w:rsidRPr="00C5149B" w:rsidR="00C5149B" w:rsidTr="67D79DCB" w14:paraId="7681C3B3" w14:textId="77777777">
        <w:trPr>
          <w:trHeight w:val="300"/>
          <w:jc w:val="center"/>
        </w:trPr>
        <w:tc>
          <w:tcPr>
            <w:tcW w:w="1430" w:type="dxa"/>
            <w:vMerge/>
            <w:vAlign w:val="center"/>
          </w:tcPr>
          <w:p w:rsidRPr="00C5149B" w:rsidR="00C5149B" w:rsidP="00781E32" w:rsidRDefault="00C5149B" w14:paraId="7581ACD5"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0AD05CB8" w14:textId="77777777">
            <w:pPr>
              <w:rPr>
                <w:rFonts w:eastAsia="SimSun" w:asciiTheme="minorHAnsi" w:hAnsiTheme="minorHAnsi" w:cstheme="minorHAnsi"/>
                <w:bCs/>
              </w:rPr>
            </w:pPr>
            <w:r w:rsidRPr="00C5149B">
              <w:rPr>
                <w:rFonts w:eastAsia="SimSun" w:asciiTheme="minorHAnsi" w:hAnsiTheme="minorHAnsi" w:cstheme="minorHAnsi"/>
                <w:bCs/>
              </w:rPr>
              <w:t>Explain the nursing management considerations for this patient. Discuss the knowledge guiding your thinking.</w:t>
            </w:r>
          </w:p>
        </w:tc>
      </w:tr>
      <w:tr w:rsidRPr="00C5149B" w:rsidR="00C5149B" w:rsidTr="67D79DCB" w14:paraId="48CA360F" w14:textId="77777777">
        <w:trPr>
          <w:trHeight w:val="300"/>
          <w:jc w:val="center"/>
        </w:trPr>
        <w:tc>
          <w:tcPr>
            <w:tcW w:w="1430" w:type="dxa"/>
            <w:vMerge/>
            <w:vAlign w:val="center"/>
          </w:tcPr>
          <w:p w:rsidRPr="00C5149B" w:rsidR="00C5149B" w:rsidP="00781E32" w:rsidRDefault="00C5149B" w14:paraId="6B3DA774"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374E100B" w14:textId="77777777">
            <w:pPr>
              <w:rPr>
                <w:rFonts w:eastAsia="SimSun" w:asciiTheme="minorHAnsi" w:hAnsiTheme="minorHAnsi" w:cstheme="minorHAnsi"/>
                <w:bCs/>
              </w:rPr>
            </w:pPr>
            <w:r w:rsidRPr="00C5149B">
              <w:rPr>
                <w:rFonts w:eastAsia="SimSun" w:asciiTheme="minorHAnsi" w:hAnsiTheme="minorHAnsi" w:cstheme="minorHAnsi"/>
                <w:bCs/>
              </w:rPr>
              <w:t>What information and information management tools did you use to monitor this patient’s outcomes? Explain your thinking.</w:t>
            </w:r>
          </w:p>
        </w:tc>
      </w:tr>
      <w:tr w:rsidRPr="00C5149B" w:rsidR="00C5149B" w:rsidTr="67D79DCB" w14:paraId="37563507" w14:textId="77777777">
        <w:trPr>
          <w:trHeight w:val="300"/>
          <w:jc w:val="center"/>
        </w:trPr>
        <w:tc>
          <w:tcPr>
            <w:tcW w:w="1430" w:type="dxa"/>
            <w:vMerge/>
            <w:vAlign w:val="center"/>
          </w:tcPr>
          <w:p w:rsidRPr="00C5149B" w:rsidR="00C5149B" w:rsidP="00781E32" w:rsidRDefault="00C5149B" w14:paraId="1088C2E8"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69A9EF82" w14:textId="77777777">
            <w:pPr>
              <w:rPr>
                <w:rFonts w:eastAsia="SimSun" w:asciiTheme="minorHAnsi" w:hAnsiTheme="minorHAnsi" w:cstheme="minorHAnsi"/>
                <w:bCs/>
              </w:rPr>
            </w:pPr>
            <w:r w:rsidRPr="00C5149B">
              <w:rPr>
                <w:rFonts w:eastAsia="SimSun" w:asciiTheme="minorHAnsi" w:hAnsiTheme="minorHAnsi" w:cstheme="minorHAnsi"/>
                <w:bCs/>
              </w:rPr>
              <w:t>How did you communicate with the patient?</w:t>
            </w:r>
          </w:p>
        </w:tc>
      </w:tr>
      <w:tr w:rsidRPr="00C5149B" w:rsidR="00C5149B" w:rsidTr="67D79DCB" w14:paraId="46BE7F03" w14:textId="77777777">
        <w:trPr>
          <w:trHeight w:val="300"/>
          <w:jc w:val="center"/>
        </w:trPr>
        <w:tc>
          <w:tcPr>
            <w:tcW w:w="1430" w:type="dxa"/>
            <w:vMerge/>
            <w:vAlign w:val="center"/>
          </w:tcPr>
          <w:p w:rsidRPr="00C5149B" w:rsidR="00C5149B" w:rsidP="00781E32" w:rsidRDefault="00C5149B" w14:paraId="013D2F7A"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23531E4F" w14:textId="77777777">
            <w:pPr>
              <w:rPr>
                <w:rFonts w:eastAsia="SimSun" w:asciiTheme="minorHAnsi" w:hAnsiTheme="minorHAnsi" w:cstheme="minorHAnsi"/>
                <w:bCs/>
              </w:rPr>
            </w:pPr>
            <w:r w:rsidRPr="00C5149B">
              <w:rPr>
                <w:rFonts w:eastAsia="SimSun" w:asciiTheme="minorHAnsi" w:hAnsiTheme="minorHAnsi" w:cstheme="minorHAnsi"/>
                <w:bCs/>
              </w:rPr>
              <w:t>What specific issues would you want to take into consideration to provide for this patient’s unique care needs?</w:t>
            </w:r>
          </w:p>
        </w:tc>
      </w:tr>
      <w:tr w:rsidRPr="00C5149B" w:rsidR="00C5149B" w:rsidTr="67D79DCB" w14:paraId="3CDCAAE9" w14:textId="77777777">
        <w:trPr>
          <w:trHeight w:val="300"/>
          <w:jc w:val="center"/>
        </w:trPr>
        <w:tc>
          <w:tcPr>
            <w:tcW w:w="1430" w:type="dxa"/>
            <w:vMerge/>
            <w:vAlign w:val="center"/>
          </w:tcPr>
          <w:p w:rsidRPr="00C5149B" w:rsidR="00C5149B" w:rsidP="00781E32" w:rsidRDefault="00C5149B" w14:paraId="151B71EB"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58EDFBAB" w14:textId="77777777">
            <w:pPr>
              <w:rPr>
                <w:rFonts w:eastAsia="SimSun" w:asciiTheme="minorHAnsi" w:hAnsiTheme="minorHAnsi" w:cstheme="minorHAnsi"/>
                <w:bCs/>
              </w:rPr>
            </w:pPr>
            <w:r w:rsidRPr="00C5149B">
              <w:rPr>
                <w:rFonts w:eastAsia="SimSun" w:asciiTheme="minorHAnsi" w:hAnsiTheme="minorHAnsi" w:cstheme="minorHAnsi"/>
                <w:bCs/>
              </w:rPr>
              <w:t>Discuss the safety issues you considered when implementing care for this patient.</w:t>
            </w:r>
          </w:p>
        </w:tc>
      </w:tr>
      <w:tr w:rsidRPr="00C5149B" w:rsidR="00C5149B" w:rsidTr="67D79DCB" w14:paraId="0AFEDDC1" w14:textId="77777777">
        <w:trPr>
          <w:trHeight w:val="300"/>
          <w:jc w:val="center"/>
        </w:trPr>
        <w:tc>
          <w:tcPr>
            <w:tcW w:w="1430" w:type="dxa"/>
            <w:vMerge/>
            <w:vAlign w:val="center"/>
          </w:tcPr>
          <w:p w:rsidRPr="00C5149B" w:rsidR="00C5149B" w:rsidP="00781E32" w:rsidRDefault="00C5149B" w14:paraId="789573AC"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1883952F" w14:textId="77777777">
            <w:pPr>
              <w:rPr>
                <w:rFonts w:eastAsia="SimSun" w:asciiTheme="minorHAnsi" w:hAnsiTheme="minorHAnsi" w:cstheme="minorHAnsi"/>
                <w:bCs/>
              </w:rPr>
            </w:pPr>
            <w:r w:rsidRPr="00C5149B">
              <w:rPr>
                <w:rFonts w:eastAsia="SimSun" w:asciiTheme="minorHAnsi" w:hAnsiTheme="minorHAnsi" w:cstheme="minorHAnsi"/>
                <w:bCs/>
              </w:rPr>
              <w:t>What measures did you implement to ensure safe patient care?</w:t>
            </w:r>
          </w:p>
        </w:tc>
      </w:tr>
      <w:tr w:rsidRPr="00C5149B" w:rsidR="00C5149B" w:rsidTr="67D79DCB" w14:paraId="39DD3C90" w14:textId="77777777">
        <w:trPr>
          <w:trHeight w:val="300"/>
          <w:jc w:val="center"/>
        </w:trPr>
        <w:tc>
          <w:tcPr>
            <w:tcW w:w="1430" w:type="dxa"/>
            <w:vMerge/>
            <w:vAlign w:val="center"/>
          </w:tcPr>
          <w:p w:rsidRPr="00C5149B" w:rsidR="00C5149B" w:rsidP="00781E32" w:rsidRDefault="00C5149B" w14:paraId="6E8DF8FF"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57963E34" w14:textId="77777777">
            <w:pPr>
              <w:rPr>
                <w:rFonts w:eastAsia="SimSun" w:asciiTheme="minorHAnsi" w:hAnsiTheme="minorHAnsi" w:cstheme="minorHAnsi"/>
                <w:bCs/>
              </w:rPr>
            </w:pPr>
            <w:r w:rsidRPr="00C5149B">
              <w:rPr>
                <w:rFonts w:eastAsia="SimSun" w:asciiTheme="minorHAnsi" w:hAnsiTheme="minorHAnsi" w:cstheme="minorHAnsi"/>
                <w:bCs/>
              </w:rPr>
              <w:t>What other members of the care team should you consider important to achieving good care outcomes?</w:t>
            </w:r>
          </w:p>
        </w:tc>
      </w:tr>
      <w:tr w:rsidRPr="00C5149B" w:rsidR="00C5149B" w:rsidTr="67D79DCB" w14:paraId="4DF4B996" w14:textId="77777777">
        <w:trPr>
          <w:trHeight w:val="300"/>
          <w:jc w:val="center"/>
        </w:trPr>
        <w:tc>
          <w:tcPr>
            <w:tcW w:w="1430" w:type="dxa"/>
            <w:vMerge/>
            <w:vAlign w:val="center"/>
          </w:tcPr>
          <w:p w:rsidRPr="00C5149B" w:rsidR="00C5149B" w:rsidP="00781E32" w:rsidRDefault="00C5149B" w14:paraId="77693AD3"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1B029AAE" w14:textId="77777777">
            <w:pPr>
              <w:rPr>
                <w:rFonts w:eastAsia="SimSun" w:asciiTheme="minorHAnsi" w:hAnsiTheme="minorHAnsi" w:cstheme="minorHAnsi"/>
                <w:bCs/>
              </w:rPr>
            </w:pPr>
            <w:r w:rsidRPr="00C5149B">
              <w:rPr>
                <w:rFonts w:eastAsia="SimSun" w:asciiTheme="minorHAnsi" w:hAnsiTheme="minorHAnsi" w:cstheme="minorHAnsi"/>
                <w:bCs/>
              </w:rPr>
              <w:t>How would you assess the quality of care provided?</w:t>
            </w:r>
          </w:p>
        </w:tc>
      </w:tr>
      <w:tr w:rsidRPr="00C5149B" w:rsidR="00C5149B" w:rsidTr="67D79DCB" w14:paraId="2CE21979" w14:textId="77777777">
        <w:trPr>
          <w:trHeight w:val="300"/>
          <w:jc w:val="center"/>
        </w:trPr>
        <w:tc>
          <w:tcPr>
            <w:tcW w:w="1430" w:type="dxa"/>
            <w:vMerge/>
            <w:vAlign w:val="center"/>
          </w:tcPr>
          <w:p w:rsidRPr="00C5149B" w:rsidR="00C5149B" w:rsidP="00781E32" w:rsidRDefault="00C5149B" w14:paraId="4080880F" w14:textId="77777777">
            <w:pPr>
              <w:rPr>
                <w:rFonts w:eastAsia="SimSun" w:asciiTheme="minorHAnsi" w:hAnsiTheme="minorHAnsi" w:cstheme="minorHAnsi"/>
                <w:bCs/>
              </w:rPr>
            </w:pPr>
          </w:p>
        </w:tc>
        <w:tc>
          <w:tcPr>
            <w:tcW w:w="8675" w:type="dxa"/>
            <w:shd w:val="clear" w:color="auto" w:fill="auto"/>
          </w:tcPr>
          <w:p w:rsidRPr="00C5149B" w:rsidR="00C5149B" w:rsidP="67D79DCB" w:rsidRDefault="00C5149B" w14:paraId="1DF075C0" w14:textId="5AF54DD3">
            <w:pPr>
              <w:rPr>
                <w:rFonts w:eastAsia="SimSun" w:asciiTheme="minorHAnsi" w:hAnsiTheme="minorHAnsi" w:cstheme="minorBidi"/>
              </w:rPr>
            </w:pPr>
            <w:r w:rsidRPr="67D79DCB">
              <w:rPr>
                <w:rFonts w:eastAsia="SimSun" w:asciiTheme="minorHAnsi" w:hAnsiTheme="minorHAnsi" w:cstheme="minorBidi"/>
              </w:rPr>
              <w:t xml:space="preserve">What could you do </w:t>
            </w:r>
            <w:r w:rsidRPr="67D79DCB" w:rsidR="6256116E">
              <w:rPr>
                <w:rFonts w:eastAsia="SimSun" w:asciiTheme="minorHAnsi" w:hAnsiTheme="minorHAnsi" w:cstheme="minorBidi"/>
              </w:rPr>
              <w:t>to improve</w:t>
            </w:r>
            <w:r w:rsidRPr="67D79DCB">
              <w:rPr>
                <w:rFonts w:eastAsia="SimSun" w:asciiTheme="minorHAnsi" w:hAnsiTheme="minorHAnsi" w:cstheme="minorBidi"/>
              </w:rPr>
              <w:t xml:space="preserve"> the quality of care for this patient?</w:t>
            </w:r>
          </w:p>
        </w:tc>
      </w:tr>
      <w:tr w:rsidRPr="00C5149B" w:rsidR="00C5149B" w:rsidTr="67D79DCB" w14:paraId="17311370" w14:textId="77777777">
        <w:trPr>
          <w:trHeight w:val="300"/>
          <w:jc w:val="center"/>
        </w:trPr>
        <w:tc>
          <w:tcPr>
            <w:tcW w:w="1430" w:type="dxa"/>
            <w:vMerge w:val="restart"/>
            <w:shd w:val="clear" w:color="auto" w:fill="auto"/>
          </w:tcPr>
          <w:p w:rsidRPr="00C5149B" w:rsidR="00C5149B" w:rsidP="00781E32" w:rsidRDefault="00C5149B" w14:paraId="78F7FECF" w14:textId="77777777">
            <w:pPr>
              <w:rPr>
                <w:rFonts w:eastAsia="SimSun" w:asciiTheme="minorHAnsi" w:hAnsiTheme="minorHAnsi" w:cstheme="minorHAnsi"/>
                <w:bCs/>
              </w:rPr>
            </w:pPr>
            <w:r w:rsidRPr="00C5149B">
              <w:rPr>
                <w:rFonts w:eastAsia="SimSun" w:asciiTheme="minorHAnsi" w:hAnsiTheme="minorHAnsi" w:cstheme="minorHAnsi"/>
                <w:bCs/>
              </w:rPr>
              <w:t>Summary/ Application</w:t>
            </w:r>
          </w:p>
        </w:tc>
        <w:tc>
          <w:tcPr>
            <w:tcW w:w="8675" w:type="dxa"/>
            <w:shd w:val="clear" w:color="auto" w:fill="auto"/>
          </w:tcPr>
          <w:p w:rsidRPr="00C5149B" w:rsidR="00C5149B" w:rsidP="00781E32" w:rsidRDefault="00C5149B" w14:paraId="5CF752D1" w14:textId="77777777">
            <w:pPr>
              <w:rPr>
                <w:rFonts w:eastAsia="SimSun" w:asciiTheme="minorHAnsi" w:hAnsiTheme="minorHAnsi" w:cstheme="minorHAnsi"/>
                <w:bCs/>
              </w:rPr>
            </w:pPr>
            <w:r w:rsidRPr="00C5149B">
              <w:rPr>
                <w:rFonts w:eastAsia="SimSun" w:asciiTheme="minorHAnsi" w:hAnsiTheme="minorHAnsi" w:cstheme="minorHAnsi"/>
                <w:bCs/>
              </w:rPr>
              <w:t>If you were able to do this again, how would you handle the situation differently?</w:t>
            </w:r>
          </w:p>
        </w:tc>
      </w:tr>
      <w:tr w:rsidRPr="00C5149B" w:rsidR="00C5149B" w:rsidTr="67D79DCB" w14:paraId="64BB38B9" w14:textId="77777777">
        <w:trPr>
          <w:trHeight w:val="300"/>
          <w:jc w:val="center"/>
        </w:trPr>
        <w:tc>
          <w:tcPr>
            <w:tcW w:w="1430" w:type="dxa"/>
            <w:vMerge/>
            <w:vAlign w:val="center"/>
          </w:tcPr>
          <w:p w:rsidRPr="00C5149B" w:rsidR="00C5149B" w:rsidP="00781E32" w:rsidRDefault="00C5149B" w14:paraId="50C37EA9"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76DF0477" w14:textId="77777777">
            <w:pPr>
              <w:rPr>
                <w:rFonts w:eastAsia="SimSun" w:asciiTheme="minorHAnsi" w:hAnsiTheme="minorHAnsi" w:cstheme="minorHAnsi"/>
                <w:bCs/>
              </w:rPr>
            </w:pPr>
            <w:r w:rsidRPr="00C5149B">
              <w:rPr>
                <w:rFonts w:eastAsia="SimSun" w:asciiTheme="minorHAnsi" w:hAnsiTheme="minorHAnsi" w:cstheme="minorHAnsi"/>
                <w:bCs/>
              </w:rPr>
              <w:t>What did you learn from this experience?</w:t>
            </w:r>
          </w:p>
        </w:tc>
      </w:tr>
      <w:tr w:rsidRPr="00C5149B" w:rsidR="00C5149B" w:rsidTr="67D79DCB" w14:paraId="7A3785B3" w14:textId="77777777">
        <w:trPr>
          <w:trHeight w:val="300"/>
          <w:jc w:val="center"/>
        </w:trPr>
        <w:tc>
          <w:tcPr>
            <w:tcW w:w="1430" w:type="dxa"/>
            <w:vMerge/>
            <w:vAlign w:val="center"/>
          </w:tcPr>
          <w:p w:rsidRPr="00C5149B" w:rsidR="00C5149B" w:rsidP="00781E32" w:rsidRDefault="00C5149B" w14:paraId="7D7BF5D5"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1792EA69" w14:textId="77777777">
            <w:pPr>
              <w:rPr>
                <w:rFonts w:eastAsia="SimSun" w:asciiTheme="minorHAnsi" w:hAnsiTheme="minorHAnsi" w:cstheme="minorHAnsi"/>
                <w:bCs/>
              </w:rPr>
            </w:pPr>
            <w:r w:rsidRPr="00C5149B">
              <w:rPr>
                <w:rFonts w:eastAsia="SimSun" w:asciiTheme="minorHAnsi" w:hAnsiTheme="minorHAnsi" w:cstheme="minorHAnsi"/>
                <w:bCs/>
              </w:rPr>
              <w:t>How will you apply what you learned today to your clinical practice?</w:t>
            </w:r>
          </w:p>
        </w:tc>
      </w:tr>
      <w:tr w:rsidRPr="00C5149B" w:rsidR="00C5149B" w:rsidTr="67D79DCB" w14:paraId="17FD61CB" w14:textId="77777777">
        <w:trPr>
          <w:trHeight w:val="300"/>
          <w:jc w:val="center"/>
        </w:trPr>
        <w:tc>
          <w:tcPr>
            <w:tcW w:w="1430" w:type="dxa"/>
            <w:vMerge/>
            <w:vAlign w:val="center"/>
          </w:tcPr>
          <w:p w:rsidRPr="00C5149B" w:rsidR="00C5149B" w:rsidP="00781E32" w:rsidRDefault="00C5149B" w14:paraId="3F110FC6" w14:textId="77777777">
            <w:pPr>
              <w:rPr>
                <w:rFonts w:eastAsia="SimSun" w:asciiTheme="minorHAnsi" w:hAnsiTheme="minorHAnsi" w:cstheme="minorHAnsi"/>
                <w:bCs/>
              </w:rPr>
            </w:pPr>
          </w:p>
        </w:tc>
        <w:tc>
          <w:tcPr>
            <w:tcW w:w="8675" w:type="dxa"/>
            <w:shd w:val="clear" w:color="auto" w:fill="auto"/>
          </w:tcPr>
          <w:p w:rsidRPr="00C5149B" w:rsidR="00C5149B" w:rsidP="00781E32" w:rsidRDefault="00C5149B" w14:paraId="0C970091" w14:textId="77777777">
            <w:pPr>
              <w:rPr>
                <w:rFonts w:eastAsia="SimSun" w:asciiTheme="minorHAnsi" w:hAnsiTheme="minorHAnsi" w:cstheme="minorHAnsi"/>
                <w:bCs/>
              </w:rPr>
            </w:pPr>
            <w:r w:rsidRPr="00C5149B">
              <w:rPr>
                <w:rFonts w:eastAsia="SimSun" w:asciiTheme="minorHAnsi" w:hAnsiTheme="minorHAnsi" w:cstheme="minorHAnsi"/>
                <w:bCs/>
              </w:rPr>
              <w:t>Is there anything else you would like to discuss?</w:t>
            </w:r>
          </w:p>
        </w:tc>
      </w:tr>
    </w:tbl>
    <w:p w:rsidRPr="00C5149B" w:rsidR="00C5149B" w:rsidP="00C5149B" w:rsidRDefault="00C5149B" w14:paraId="6E9D552D" w14:textId="77777777">
      <w:pPr>
        <w:rPr>
          <w:rFonts w:asciiTheme="minorHAnsi" w:hAnsiTheme="minorHAnsi" w:cstheme="minorHAnsi"/>
          <w:bCs/>
        </w:rPr>
      </w:pPr>
    </w:p>
    <w:p w:rsidRPr="00C5149B" w:rsidR="00C5149B" w:rsidP="00C5149B" w:rsidRDefault="00C5149B" w14:paraId="24D9948A" w14:textId="77777777">
      <w:pPr>
        <w:rPr>
          <w:rFonts w:asciiTheme="minorHAnsi" w:hAnsiTheme="minorHAnsi" w:cstheme="minorHAnsi"/>
          <w:bCs/>
        </w:rPr>
      </w:pPr>
    </w:p>
    <w:p w:rsidRPr="00C5149B" w:rsidR="00C5149B" w:rsidP="00C5149B" w:rsidRDefault="00C5149B" w14:paraId="4A2428E8" w14:textId="77777777">
      <w:pPr>
        <w:rPr>
          <w:rFonts w:asciiTheme="minorHAnsi" w:hAnsiTheme="minorHAnsi" w:cstheme="minorHAnsi"/>
          <w:color w:val="274191"/>
          <w:sz w:val="28"/>
          <w:szCs w:val="28"/>
        </w:rPr>
      </w:pPr>
      <w:r w:rsidRPr="00C5149B">
        <w:rPr>
          <w:rFonts w:asciiTheme="minorHAnsi" w:hAnsiTheme="minorHAnsi" w:cstheme="minorHAnsi"/>
          <w:color w:val="274191"/>
          <w:sz w:val="28"/>
          <w:szCs w:val="28"/>
        </w:rPr>
        <w:t>Guided Debriefing Tool</w:t>
      </w:r>
    </w:p>
    <w:p w:rsidRPr="00C5149B" w:rsidR="00C5149B" w:rsidP="00C5149B" w:rsidRDefault="00C5149B" w14:paraId="68421DA7" w14:textId="77777777">
      <w:pPr>
        <w:rPr>
          <w:rFonts w:asciiTheme="minorHAnsi" w:hAnsiTheme="minorHAnsi" w:cstheme="minorHAnsi"/>
        </w:rPr>
      </w:pPr>
    </w:p>
    <w:p w:rsidRPr="00D00A33" w:rsidR="00537332" w:rsidP="00D00A33" w:rsidRDefault="00C5149B" w14:paraId="6B604784" w14:textId="3F1FA7A5">
      <w:pPr>
        <w:rPr>
          <w:rFonts w:asciiTheme="minorHAnsi" w:hAnsiTheme="minorHAnsi" w:cstheme="minorHAnsi"/>
        </w:rPr>
      </w:pPr>
      <w:r w:rsidRPr="00C5149B">
        <w:rPr>
          <w:rFonts w:asciiTheme="minorHAnsi" w:hAnsiTheme="minorHAnsi" w:cstheme="minorHAnsi"/>
        </w:rPr>
        <w:t xml:space="preserve">The NLN created a Guided Debriefing Tool to </w:t>
      </w:r>
      <w:r w:rsidRPr="00C5149B">
        <w:rPr>
          <w:rFonts w:eastAsia="Segoe UI" w:asciiTheme="minorHAnsi" w:hAnsiTheme="minorHAnsi" w:cstheme="minorHAnsi"/>
        </w:rPr>
        <w:t xml:space="preserve">provide </w:t>
      </w:r>
      <w:proofErr w:type="gramStart"/>
      <w:r w:rsidRPr="00C5149B">
        <w:rPr>
          <w:rFonts w:eastAsia="Segoe UI" w:asciiTheme="minorHAnsi" w:hAnsiTheme="minorHAnsi" w:cstheme="minorHAnsi"/>
        </w:rPr>
        <w:t>structure</w:t>
      </w:r>
      <w:proofErr w:type="gramEnd"/>
      <w:r w:rsidRPr="00C5149B">
        <w:rPr>
          <w:rFonts w:eastAsia="Segoe UI" w:asciiTheme="minorHAnsi" w:hAnsiTheme="minorHAnsi" w:cstheme="minorHAnsi"/>
        </w:rPr>
        <w:t xml:space="preserve"> from which facilitator observations can make objective notes of learner behaviors in simulation in direct relationship to the learning outcomes. </w:t>
      </w:r>
      <w:hyperlink w:history="1" r:id="rId15">
        <w:r w:rsidRPr="00C5149B">
          <w:rPr>
            <w:rStyle w:val="Hyperlink"/>
            <w:rFonts w:eastAsia="Segoe UI" w:asciiTheme="minorHAnsi" w:hAnsiTheme="minorHAnsi" w:cstheme="minorHAnsi"/>
          </w:rPr>
          <w:t>Download the NLN Guided Debriefing Tool</w:t>
        </w:r>
      </w:hyperlink>
      <w:r w:rsidRPr="00C5149B">
        <w:rPr>
          <w:rFonts w:eastAsia="Segoe UI" w:asciiTheme="minorHAnsi" w:hAnsiTheme="minorHAnsi" w:cstheme="minorHAnsi"/>
        </w:rPr>
        <w:t>.</w:t>
      </w:r>
      <w:bookmarkEnd w:id="8"/>
    </w:p>
    <w:sectPr w:rsidRPr="00D00A33" w:rsidR="00537332" w:rsidSect="00EB6CE0">
      <w:headerReference w:type="default" r:id="rId16"/>
      <w:footerReference w:type="even" r:id="rId17"/>
      <w:footerReference w:type="default" r:id="rId18"/>
      <w:headerReference w:type="first" r:id="rId19"/>
      <w:footerReference w:type="first" r:id="rId20"/>
      <w:type w:val="continuous"/>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C9D" w:rsidRDefault="00031C9D" w14:paraId="7E2C3311" w14:textId="77777777">
      <w:r>
        <w:separator/>
      </w:r>
    </w:p>
  </w:endnote>
  <w:endnote w:type="continuationSeparator" w:id="0">
    <w:p w:rsidR="00031C9D" w:rsidRDefault="00031C9D" w14:paraId="7C2F55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panose1 w:val="020B0506030502030204"/>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earface-Heavy-DT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2049" w:rsidRDefault="00C16520" w14:paraId="3D213378" w14:textId="77777777">
    <w:pPr>
      <w:pStyle w:val="Footer"/>
      <w:framePr w:wrap="around" w:hAnchor="margin" w:vAnchor="text" w:xAlign="right" w:y="1"/>
      <w:rPr>
        <w:rStyle w:val="PageNumber"/>
      </w:rPr>
    </w:pPr>
    <w:r>
      <w:rPr>
        <w:rStyle w:val="PageNumber"/>
      </w:rPr>
      <w:fldChar w:fldCharType="begin"/>
    </w:r>
    <w:r w:rsidR="00E92049">
      <w:rPr>
        <w:rStyle w:val="PageNumber"/>
      </w:rPr>
      <w:instrText xml:space="preserve">PAGE  </w:instrText>
    </w:r>
    <w:r>
      <w:rPr>
        <w:rStyle w:val="PageNumber"/>
      </w:rPr>
      <w:fldChar w:fldCharType="end"/>
    </w:r>
  </w:p>
  <w:p w:rsidR="00E92049" w:rsidRDefault="00E92049" w14:paraId="3DC06A8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26E9" w:rsidR="00EB6CE0" w:rsidP="007513CB" w:rsidRDefault="00E92049" w14:paraId="2C0592E9" w14:textId="77777777">
    <w:pPr>
      <w:pStyle w:val="Footer"/>
      <w:jc w:val="center"/>
      <w:rPr>
        <w:rFonts w:eastAsia="MS ??" w:asciiTheme="minorHAnsi" w:hAnsiTheme="minorHAnsi" w:cstheme="minorHAnsi"/>
        <w:sz w:val="20"/>
        <w:szCs w:val="20"/>
      </w:rPr>
    </w:pPr>
    <w:r w:rsidRPr="00A926E9">
      <w:rPr>
        <w:rFonts w:eastAsia="MS ??" w:asciiTheme="minorHAnsi" w:hAnsiTheme="minorHAnsi" w:cstheme="minorHAnsi"/>
        <w:sz w:val="20"/>
        <w:szCs w:val="20"/>
      </w:rPr>
      <w:t xml:space="preserve"> </w:t>
    </w:r>
  </w:p>
  <w:p w:rsidRPr="00A926E9" w:rsidR="00E92049" w:rsidP="007513CB" w:rsidRDefault="00E92049" w14:paraId="73A1D678" w14:textId="6CE1B9E0">
    <w:pPr>
      <w:pStyle w:val="Footer"/>
      <w:jc w:val="center"/>
      <w:rPr>
        <w:rFonts w:eastAsia="MS ??" w:asciiTheme="minorHAnsi" w:hAnsiTheme="minorHAnsi" w:cstheme="minorHAnsi"/>
        <w:sz w:val="20"/>
        <w:szCs w:val="20"/>
      </w:rPr>
    </w:pPr>
    <w:r w:rsidRPr="00A926E9">
      <w:rPr>
        <w:rFonts w:eastAsia="MS ??" w:asciiTheme="minorHAnsi" w:hAnsiTheme="minorHAnsi" w:cstheme="minorHAnsi"/>
        <w:sz w:val="20"/>
        <w:szCs w:val="20"/>
      </w:rPr>
      <w:t>Millie Larsen - Simulation 2</w:t>
    </w:r>
  </w:p>
  <w:p w:rsidRPr="00A926E9" w:rsidR="00E92049" w:rsidP="007513CB" w:rsidRDefault="002E583B" w14:paraId="7B0E97B0" w14:textId="77777777">
    <w:pPr>
      <w:tabs>
        <w:tab w:val="center" w:pos="4819"/>
        <w:tab w:val="right" w:pos="9638"/>
      </w:tabs>
      <w:jc w:val="right"/>
      <w:rPr>
        <w:rFonts w:eastAsia="MS ??" w:asciiTheme="minorHAnsi" w:hAnsiTheme="minorHAnsi" w:cstheme="minorHAnsi"/>
        <w:sz w:val="20"/>
        <w:szCs w:val="20"/>
      </w:rPr>
    </w:pPr>
    <w:r w:rsidRPr="00A926E9">
      <w:rPr>
        <w:rFonts w:asciiTheme="minorHAnsi" w:hAnsiTheme="minorHAnsi" w:cstheme="minorHAnsi"/>
        <w:sz w:val="20"/>
        <w:szCs w:val="20"/>
      </w:rPr>
      <w:fldChar w:fldCharType="begin"/>
    </w:r>
    <w:r w:rsidRPr="00A926E9">
      <w:rPr>
        <w:rFonts w:asciiTheme="minorHAnsi" w:hAnsiTheme="minorHAnsi" w:cstheme="minorHAnsi"/>
        <w:sz w:val="20"/>
        <w:szCs w:val="20"/>
      </w:rPr>
      <w:instrText xml:space="preserve"> PAGE   \* MERGEFORMAT </w:instrText>
    </w:r>
    <w:r w:rsidRPr="00A926E9">
      <w:rPr>
        <w:rFonts w:asciiTheme="minorHAnsi" w:hAnsiTheme="minorHAnsi" w:cstheme="minorHAnsi"/>
        <w:sz w:val="20"/>
        <w:szCs w:val="20"/>
      </w:rPr>
      <w:fldChar w:fldCharType="separate"/>
    </w:r>
    <w:r w:rsidRPr="00A926E9" w:rsidR="00880816">
      <w:rPr>
        <w:rFonts w:eastAsia="MS ??" w:asciiTheme="minorHAnsi" w:hAnsiTheme="minorHAnsi" w:cstheme="minorHAnsi"/>
        <w:noProof/>
        <w:sz w:val="20"/>
        <w:szCs w:val="20"/>
      </w:rPr>
      <w:t>7</w:t>
    </w:r>
    <w:r w:rsidRPr="00A926E9">
      <w:rPr>
        <w:rFonts w:eastAsia="MS ??"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738179"/>
      <w:docPartObj>
        <w:docPartGallery w:val="Page Numbers (Bottom of Page)"/>
        <w:docPartUnique/>
      </w:docPartObj>
      <w:rPr>
        <w:rFonts w:ascii="Calibri" w:hAnsi="Calibri" w:cs="" w:asciiTheme="minorAscii" w:hAnsiTheme="minorAscii" w:cstheme="minorBidi"/>
      </w:rPr>
    </w:sdtPr>
    <w:sdtEndPr>
      <w:rPr>
        <w:rFonts w:ascii="Calibri" w:hAnsi="Calibri" w:cs="" w:asciiTheme="minorAscii" w:hAnsiTheme="minorAscii" w:cstheme="minorBidi"/>
        <w:noProof/>
        <w:sz w:val="20"/>
        <w:szCs w:val="20"/>
      </w:rPr>
    </w:sdtEndPr>
    <w:sdtContent>
      <w:p w:rsidRPr="00A926E9" w:rsidR="00EB6CE0" w:rsidP="00EB6CE0" w:rsidRDefault="00EB6CE0" w14:paraId="6B2B1ED2" w14:textId="3B78B543">
        <w:pPr>
          <w:pStyle w:val="Footer"/>
          <w:jc w:val="center"/>
          <w:rPr>
            <w:rFonts w:asciiTheme="minorHAnsi" w:hAnsiTheme="minorHAnsi" w:cstheme="minorHAnsi"/>
            <w:sz w:val="20"/>
            <w:szCs w:val="20"/>
          </w:rPr>
        </w:pPr>
        <w:r w:rsidRPr="00A926E9">
          <w:rPr>
            <w:rFonts w:asciiTheme="minorHAnsi" w:hAnsiTheme="minorHAnsi" w:cstheme="minorHAnsi"/>
            <w:sz w:val="20"/>
            <w:szCs w:val="20"/>
          </w:rPr>
          <w:t>Millie Larsen - Simulation 2</w:t>
        </w:r>
      </w:p>
      <w:p w:rsidRPr="00A926E9" w:rsidR="00EB6CE0" w:rsidP="00EB6CE0" w:rsidRDefault="00EB6CE0" w14:paraId="704A5426" w14:textId="0E8794C2">
        <w:pPr>
          <w:pStyle w:val="Footer"/>
          <w:jc w:val="center"/>
          <w:rPr>
            <w:rFonts w:asciiTheme="minorHAnsi" w:hAnsiTheme="minorHAnsi" w:cstheme="minorHAnsi"/>
            <w:sz w:val="20"/>
            <w:szCs w:val="20"/>
          </w:rPr>
        </w:pPr>
        <w:r w:rsidRPr="00A926E9">
          <w:rPr>
            <w:rFonts w:asciiTheme="minorHAnsi" w:hAnsiTheme="minorHAnsi" w:cstheme="minorHAnsi"/>
            <w:sz w:val="20"/>
            <w:szCs w:val="20"/>
          </w:rPr>
          <w:t>© National League for Nursing, 20</w:t>
        </w:r>
        <w:r w:rsidR="002D6994">
          <w:rPr>
            <w:rFonts w:asciiTheme="minorHAnsi" w:hAnsiTheme="minorHAnsi" w:cstheme="minorHAnsi"/>
            <w:sz w:val="20"/>
            <w:szCs w:val="20"/>
          </w:rPr>
          <w:t>24</w:t>
        </w:r>
      </w:p>
      <w:p w:rsidRPr="00A926E9" w:rsidR="00EB6CE0" w:rsidP="00EB6CE0" w:rsidRDefault="00EB6CE0" w14:paraId="6E8B2B5D" w14:textId="77777777">
        <w:pPr>
          <w:pStyle w:val="Footer"/>
          <w:jc w:val="center"/>
          <w:rPr>
            <w:rFonts w:asciiTheme="minorHAnsi" w:hAnsiTheme="minorHAnsi" w:cstheme="minorHAnsi"/>
            <w:sz w:val="20"/>
            <w:szCs w:val="20"/>
          </w:rPr>
        </w:pPr>
      </w:p>
      <w:p w:rsidRPr="00A926E9" w:rsidR="00EB6CE0" w:rsidP="002D6994" w:rsidRDefault="00EB6CE0" w14:paraId="127391EB" w14:textId="0BCC85BE">
        <w:pPr>
          <w:pStyle w:val="Footer"/>
          <w:jc w:val="center"/>
          <w:rPr>
            <w:rFonts w:asciiTheme="minorHAnsi" w:hAnsiTheme="minorHAnsi" w:cstheme="minorHAnsi"/>
            <w:sz w:val="20"/>
            <w:szCs w:val="20"/>
          </w:rPr>
        </w:pPr>
        <w:r w:rsidRPr="00A926E9">
          <w:rPr>
            <w:rFonts w:asciiTheme="minorHAnsi" w:hAnsiTheme="minorHAnsi" w:cstheme="minorHAnsi"/>
            <w:sz w:val="20"/>
            <w:szCs w:val="20"/>
          </w:rPr>
          <w:t xml:space="preserve">Simulation template originally adapted from Childs, </w:t>
        </w:r>
        <w:proofErr w:type="spellStart"/>
        <w:r w:rsidRPr="00A926E9">
          <w:rPr>
            <w:rFonts w:asciiTheme="minorHAnsi" w:hAnsiTheme="minorHAnsi" w:cstheme="minorHAnsi"/>
            <w:sz w:val="20"/>
            <w:szCs w:val="20"/>
          </w:rPr>
          <w:t>Sepples</w:t>
        </w:r>
        <w:proofErr w:type="spellEnd"/>
        <w:r w:rsidRPr="00A926E9">
          <w:rPr>
            <w:rFonts w:asciiTheme="minorHAnsi" w:hAnsiTheme="minorHAnsi" w:cstheme="minorHAnsi"/>
            <w:sz w:val="20"/>
            <w:szCs w:val="20"/>
          </w:rPr>
          <w:t xml:space="preserve">, Chambers (2007). Designing simulations for nursing education. In P.R. Jeffries (Ed.) </w:t>
        </w:r>
        <w:r w:rsidRPr="00A926E9">
          <w:rPr>
            <w:rFonts w:asciiTheme="minorHAnsi" w:hAnsiTheme="minorHAnsi" w:cstheme="minorHAnsi"/>
            <w:i/>
            <w:iCs/>
            <w:sz w:val="20"/>
            <w:szCs w:val="20"/>
          </w:rPr>
          <w:t xml:space="preserve">Simulation in nursing education: From conceptualization to evaluation </w:t>
        </w:r>
        <w:r w:rsidRPr="00A926E9">
          <w:rPr>
            <w:rFonts w:asciiTheme="minorHAnsi" w:hAnsiTheme="minorHAnsi" w:cstheme="minorHAnsi"/>
            <w:sz w:val="20"/>
            <w:szCs w:val="20"/>
          </w:rPr>
          <w:t>(p 42-58).</w:t>
        </w:r>
        <w:r w:rsidRPr="00A926E9">
          <w:rPr>
            <w:rFonts w:asciiTheme="minorHAnsi" w:hAnsiTheme="minorHAnsi" w:cstheme="minorHAnsi"/>
            <w:i/>
            <w:iCs/>
            <w:sz w:val="20"/>
            <w:szCs w:val="20"/>
          </w:rPr>
          <w:t xml:space="preserve"> </w:t>
        </w:r>
        <w:r w:rsidRPr="00A926E9">
          <w:rPr>
            <w:rFonts w:asciiTheme="minorHAnsi" w:hAnsiTheme="minorHAnsi" w:cstheme="minorHAnsi"/>
            <w:sz w:val="20"/>
            <w:szCs w:val="20"/>
          </w:rPr>
          <w:t>Washington, DC:  National League for Nursing.</w:t>
        </w:r>
      </w:p>
      <w:p w:rsidRPr="00A926E9" w:rsidR="00EB6CE0" w:rsidP="00EB6CE0" w:rsidRDefault="00EB6CE0" w14:paraId="2841461A" w14:textId="185457E6">
        <w:pPr>
          <w:pStyle w:val="Footer"/>
          <w:jc w:val="right"/>
          <w:rPr>
            <w:rFonts w:asciiTheme="minorHAnsi" w:hAnsiTheme="minorHAnsi" w:cstheme="minorHAnsi"/>
            <w:sz w:val="20"/>
            <w:szCs w:val="20"/>
          </w:rPr>
        </w:pPr>
        <w:r w:rsidRPr="00A926E9">
          <w:rPr>
            <w:rFonts w:asciiTheme="minorHAnsi" w:hAnsiTheme="minorHAnsi" w:cstheme="minorHAnsi"/>
            <w:sz w:val="20"/>
            <w:szCs w:val="20"/>
          </w:rPr>
          <w:fldChar w:fldCharType="begin"/>
        </w:r>
        <w:r w:rsidRPr="00A926E9">
          <w:rPr>
            <w:rFonts w:asciiTheme="minorHAnsi" w:hAnsiTheme="minorHAnsi" w:cstheme="minorHAnsi"/>
            <w:sz w:val="20"/>
            <w:szCs w:val="20"/>
          </w:rPr>
          <w:instrText xml:space="preserve"> PAGE   \* MERGEFORMAT </w:instrText>
        </w:r>
        <w:r w:rsidRPr="00A926E9">
          <w:rPr>
            <w:rFonts w:asciiTheme="minorHAnsi" w:hAnsiTheme="minorHAnsi" w:cstheme="minorHAnsi"/>
            <w:sz w:val="20"/>
            <w:szCs w:val="20"/>
          </w:rPr>
          <w:fldChar w:fldCharType="separate"/>
        </w:r>
        <w:r w:rsidRPr="00A926E9" w:rsidR="00880816">
          <w:rPr>
            <w:rFonts w:asciiTheme="minorHAnsi" w:hAnsiTheme="minorHAnsi" w:cstheme="minorHAnsi"/>
            <w:noProof/>
            <w:sz w:val="20"/>
            <w:szCs w:val="20"/>
          </w:rPr>
          <w:t>1</w:t>
        </w:r>
        <w:r w:rsidRPr="00A926E9">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C9D" w:rsidRDefault="00031C9D" w14:paraId="61C1FA41" w14:textId="77777777">
      <w:r>
        <w:separator/>
      </w:r>
    </w:p>
  </w:footnote>
  <w:footnote w:type="continuationSeparator" w:id="0">
    <w:p w:rsidR="00031C9D" w:rsidRDefault="00031C9D" w14:paraId="4E7EC0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92049" w:rsidP="00A926E9" w:rsidRDefault="00273BA9" w14:paraId="3DA16743" w14:textId="11522F0E">
    <w:pPr>
      <w:pStyle w:val="Header"/>
      <w:spacing w:after="120"/>
      <w:jc w:val="right"/>
    </w:pPr>
    <w:r w:rsidRPr="00165A2A">
      <w:rPr>
        <w:noProof/>
      </w:rPr>
      <w:drawing>
        <wp:inline distT="0" distB="0" distL="0" distR="0" wp14:anchorId="5634A322" wp14:editId="5A66506F">
          <wp:extent cx="1215390" cy="621030"/>
          <wp:effectExtent l="0" t="0" r="3810" b="7620"/>
          <wp:docPr id="2" name="Picture 2"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73BA9" w:rsidP="00A926E9" w:rsidRDefault="00273BA9" w14:paraId="5FE80E1B" w14:textId="0425E7CF">
    <w:pPr>
      <w:pStyle w:val="Header"/>
      <w:jc w:val="right"/>
    </w:pPr>
    <w:r w:rsidRPr="00165A2A">
      <w:rPr>
        <w:noProof/>
      </w:rPr>
      <w:drawing>
        <wp:inline distT="0" distB="0" distL="0" distR="0" wp14:anchorId="0528D176" wp14:editId="3949BB90">
          <wp:extent cx="1215390" cy="621030"/>
          <wp:effectExtent l="0" t="0" r="3810" b="7620"/>
          <wp:docPr id="1" name="Picture 1"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33IQmvIhbNy4Z2" int2:id="IYhp8DzZ">
      <int2:state int2:value="Rejected" int2:type="AugLoop_Text_Critique"/>
    </int2:textHash>
    <int2:bookmark int2:bookmarkName="_Int_2JuBAbu2" int2:invalidationBookmarkName="" int2:hashCode="biVn4KAofA7DrO" int2:id="Zj72pBDX">
      <int2:state int2:value="Rejected" int2:type="AugLoop_Text_Critique"/>
    </int2:bookmark>
    <int2:bookmark int2:bookmarkName="_Int_DYI45ZWU" int2:invalidationBookmarkName="" int2:hashCode="Q+75piq7ix4WVP" int2:id="An1SJyJi">
      <int2:state int2:value="Rejected" int2:type="AugLoop_Text_Critique"/>
    </int2:bookmark>
    <int2:bookmark int2:bookmarkName="_Int_LgjoFUwg" int2:invalidationBookmarkName="" int2:hashCode="X55YArurxx+Sdf" int2:id="AP0Svq4Z">
      <int2:state int2:value="Rejected" int2:type="AugLoop_Text_Critique"/>
    </int2:bookmark>
    <int2:bookmark int2:bookmarkName="_Int_uZje2XgH" int2:invalidationBookmarkName="" int2:hashCode="owyU16tKzKsKcx" int2:id="5lJUVnLy">
      <int2:state int2:value="Rejected" int2:type="AugLoop_Text_Critique"/>
    </int2:bookmark>
    <int2:bookmark int2:bookmarkName="_Int_5BuoGUzl" int2:invalidationBookmarkName="" int2:hashCode="eByh/BmzJKL+6z" int2:id="y4Eenj3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BD9"/>
    <w:multiLevelType w:val="hybridMultilevel"/>
    <w:tmpl w:val="DE74C7C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A6EF5"/>
    <w:multiLevelType w:val="hybridMultilevel"/>
    <w:tmpl w:val="2488D7B8"/>
    <w:lvl w:ilvl="0" w:tplc="42BA6ADC">
      <w:start w:val="2"/>
      <w:numFmt w:val="decimal"/>
      <w:lvlText w:val="%1."/>
      <w:lvlJc w:val="left"/>
      <w:pPr>
        <w:ind w:left="360" w:hanging="360"/>
      </w:pPr>
      <w:rPr>
        <w:rFonts w:hint="default"/>
      </w:rPr>
    </w:lvl>
    <w:lvl w:ilvl="1" w:tplc="12F6D0AC" w:tentative="1">
      <w:start w:val="1"/>
      <w:numFmt w:val="lowerLetter"/>
      <w:lvlText w:val="%2."/>
      <w:lvlJc w:val="left"/>
      <w:pPr>
        <w:ind w:left="1080" w:hanging="360"/>
      </w:pPr>
    </w:lvl>
    <w:lvl w:ilvl="2" w:tplc="D122C36C" w:tentative="1">
      <w:start w:val="1"/>
      <w:numFmt w:val="lowerRoman"/>
      <w:lvlText w:val="%3."/>
      <w:lvlJc w:val="right"/>
      <w:pPr>
        <w:ind w:left="1800" w:hanging="180"/>
      </w:pPr>
    </w:lvl>
    <w:lvl w:ilvl="3" w:tplc="BC8A8706" w:tentative="1">
      <w:start w:val="1"/>
      <w:numFmt w:val="decimal"/>
      <w:lvlText w:val="%4."/>
      <w:lvlJc w:val="left"/>
      <w:pPr>
        <w:ind w:left="2520" w:hanging="360"/>
      </w:pPr>
    </w:lvl>
    <w:lvl w:ilvl="4" w:tplc="66C02E88" w:tentative="1">
      <w:start w:val="1"/>
      <w:numFmt w:val="lowerLetter"/>
      <w:lvlText w:val="%5."/>
      <w:lvlJc w:val="left"/>
      <w:pPr>
        <w:ind w:left="3240" w:hanging="360"/>
      </w:pPr>
    </w:lvl>
    <w:lvl w:ilvl="5" w:tplc="64A8EA74" w:tentative="1">
      <w:start w:val="1"/>
      <w:numFmt w:val="lowerRoman"/>
      <w:lvlText w:val="%6."/>
      <w:lvlJc w:val="right"/>
      <w:pPr>
        <w:ind w:left="3960" w:hanging="180"/>
      </w:pPr>
    </w:lvl>
    <w:lvl w:ilvl="6" w:tplc="13C6FE02" w:tentative="1">
      <w:start w:val="1"/>
      <w:numFmt w:val="decimal"/>
      <w:lvlText w:val="%7."/>
      <w:lvlJc w:val="left"/>
      <w:pPr>
        <w:ind w:left="4680" w:hanging="360"/>
      </w:pPr>
    </w:lvl>
    <w:lvl w:ilvl="7" w:tplc="55D8BFB4" w:tentative="1">
      <w:start w:val="1"/>
      <w:numFmt w:val="lowerLetter"/>
      <w:lvlText w:val="%8."/>
      <w:lvlJc w:val="left"/>
      <w:pPr>
        <w:ind w:left="5400" w:hanging="360"/>
      </w:pPr>
    </w:lvl>
    <w:lvl w:ilvl="8" w:tplc="D41A7918" w:tentative="1">
      <w:start w:val="1"/>
      <w:numFmt w:val="lowerRoman"/>
      <w:lvlText w:val="%9."/>
      <w:lvlJc w:val="right"/>
      <w:pPr>
        <w:ind w:left="6120" w:hanging="180"/>
      </w:pPr>
    </w:lvl>
  </w:abstractNum>
  <w:abstractNum w:abstractNumId="3" w15:restartNumberingAfterBreak="0">
    <w:nsid w:val="073B230A"/>
    <w:multiLevelType w:val="hybridMultilevel"/>
    <w:tmpl w:val="9118DA0C"/>
    <w:lvl w:ilvl="0" w:tplc="49F6B0D6">
      <w:start w:val="1"/>
      <w:numFmt w:val="decimal"/>
      <w:lvlText w:val="%1."/>
      <w:lvlJc w:val="left"/>
      <w:pPr>
        <w:tabs>
          <w:tab w:val="num" w:pos="1080"/>
        </w:tabs>
        <w:ind w:left="1080" w:hanging="720"/>
      </w:pPr>
      <w:rPr>
        <w:rFonts w:hint="default"/>
      </w:rPr>
    </w:lvl>
    <w:lvl w:ilvl="1" w:tplc="B8A66810" w:tentative="1">
      <w:start w:val="1"/>
      <w:numFmt w:val="lowerLetter"/>
      <w:lvlText w:val="%2."/>
      <w:lvlJc w:val="left"/>
      <w:pPr>
        <w:tabs>
          <w:tab w:val="num" w:pos="1440"/>
        </w:tabs>
        <w:ind w:left="1440" w:hanging="360"/>
      </w:pPr>
    </w:lvl>
    <w:lvl w:ilvl="2" w:tplc="C50E3E6E" w:tentative="1">
      <w:start w:val="1"/>
      <w:numFmt w:val="lowerRoman"/>
      <w:lvlText w:val="%3."/>
      <w:lvlJc w:val="right"/>
      <w:pPr>
        <w:tabs>
          <w:tab w:val="num" w:pos="2160"/>
        </w:tabs>
        <w:ind w:left="2160" w:hanging="180"/>
      </w:pPr>
    </w:lvl>
    <w:lvl w:ilvl="3" w:tplc="8BD603F8" w:tentative="1">
      <w:start w:val="1"/>
      <w:numFmt w:val="decimal"/>
      <w:lvlText w:val="%4."/>
      <w:lvlJc w:val="left"/>
      <w:pPr>
        <w:tabs>
          <w:tab w:val="num" w:pos="2880"/>
        </w:tabs>
        <w:ind w:left="2880" w:hanging="360"/>
      </w:pPr>
    </w:lvl>
    <w:lvl w:ilvl="4" w:tplc="B1E08FA2" w:tentative="1">
      <w:start w:val="1"/>
      <w:numFmt w:val="lowerLetter"/>
      <w:lvlText w:val="%5."/>
      <w:lvlJc w:val="left"/>
      <w:pPr>
        <w:tabs>
          <w:tab w:val="num" w:pos="3600"/>
        </w:tabs>
        <w:ind w:left="3600" w:hanging="360"/>
      </w:pPr>
    </w:lvl>
    <w:lvl w:ilvl="5" w:tplc="BDEE04F4" w:tentative="1">
      <w:start w:val="1"/>
      <w:numFmt w:val="lowerRoman"/>
      <w:lvlText w:val="%6."/>
      <w:lvlJc w:val="right"/>
      <w:pPr>
        <w:tabs>
          <w:tab w:val="num" w:pos="4320"/>
        </w:tabs>
        <w:ind w:left="4320" w:hanging="180"/>
      </w:pPr>
    </w:lvl>
    <w:lvl w:ilvl="6" w:tplc="48625F18" w:tentative="1">
      <w:start w:val="1"/>
      <w:numFmt w:val="decimal"/>
      <w:lvlText w:val="%7."/>
      <w:lvlJc w:val="left"/>
      <w:pPr>
        <w:tabs>
          <w:tab w:val="num" w:pos="5040"/>
        </w:tabs>
        <w:ind w:left="5040" w:hanging="360"/>
      </w:pPr>
    </w:lvl>
    <w:lvl w:ilvl="7" w:tplc="73E24602" w:tentative="1">
      <w:start w:val="1"/>
      <w:numFmt w:val="lowerLetter"/>
      <w:lvlText w:val="%8."/>
      <w:lvlJc w:val="left"/>
      <w:pPr>
        <w:tabs>
          <w:tab w:val="num" w:pos="5760"/>
        </w:tabs>
        <w:ind w:left="5760" w:hanging="360"/>
      </w:pPr>
    </w:lvl>
    <w:lvl w:ilvl="8" w:tplc="16DAFFEE" w:tentative="1">
      <w:start w:val="1"/>
      <w:numFmt w:val="lowerRoman"/>
      <w:lvlText w:val="%9."/>
      <w:lvlJc w:val="right"/>
      <w:pPr>
        <w:tabs>
          <w:tab w:val="num" w:pos="6480"/>
        </w:tabs>
        <w:ind w:left="6480" w:hanging="180"/>
      </w:pPr>
    </w:lvl>
  </w:abstractNum>
  <w:abstractNum w:abstractNumId="4"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A2B12"/>
    <w:multiLevelType w:val="hybridMultilevel"/>
    <w:tmpl w:val="251287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EC5177"/>
    <w:multiLevelType w:val="hybridMultilevel"/>
    <w:tmpl w:val="08E6D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B86F9F"/>
    <w:multiLevelType w:val="hybridMultilevel"/>
    <w:tmpl w:val="D6BA3B98"/>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8" w15:restartNumberingAfterBreak="0">
    <w:nsid w:val="167F3F81"/>
    <w:multiLevelType w:val="hybridMultilevel"/>
    <w:tmpl w:val="13E48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C82C8C"/>
    <w:multiLevelType w:val="hybridMultilevel"/>
    <w:tmpl w:val="867CEA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A1407F1"/>
    <w:multiLevelType w:val="hybridMultilevel"/>
    <w:tmpl w:val="D0E68D62"/>
    <w:lvl w:ilvl="0" w:tplc="8076CD7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BEB06D2"/>
    <w:multiLevelType w:val="hybridMultilevel"/>
    <w:tmpl w:val="F22E8E14"/>
    <w:lvl w:ilvl="0" w:tplc="F660595E">
      <w:start w:val="1"/>
      <w:numFmt w:val="decimal"/>
      <w:lvlText w:val="%1."/>
      <w:lvlJc w:val="left"/>
      <w:pPr>
        <w:ind w:left="720" w:hanging="360"/>
      </w:pPr>
      <w:rPr>
        <w:rFonts w:hint="default" w:ascii="HelveticaNeueLT Std Cn" w:hAnsi="HelveticaNeueLT Std C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8E52FC"/>
    <w:multiLevelType w:val="hybridMultilevel"/>
    <w:tmpl w:val="B9267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DF48AE"/>
    <w:multiLevelType w:val="hybridMultilevel"/>
    <w:tmpl w:val="E9504A46"/>
    <w:lvl w:ilvl="0" w:tplc="65387D12">
      <w:start w:val="1"/>
      <w:numFmt w:val="decimal"/>
      <w:lvlText w:val="%1."/>
      <w:lvlJc w:val="left"/>
      <w:pPr>
        <w:tabs>
          <w:tab w:val="num" w:pos="720"/>
        </w:tabs>
        <w:ind w:left="720" w:hanging="360"/>
      </w:pPr>
    </w:lvl>
    <w:lvl w:ilvl="1" w:tplc="B0F2BC38" w:tentative="1">
      <w:start w:val="1"/>
      <w:numFmt w:val="lowerLetter"/>
      <w:lvlText w:val="%2."/>
      <w:lvlJc w:val="left"/>
      <w:pPr>
        <w:tabs>
          <w:tab w:val="num" w:pos="1440"/>
        </w:tabs>
        <w:ind w:left="1440" w:hanging="360"/>
      </w:pPr>
    </w:lvl>
    <w:lvl w:ilvl="2" w:tplc="60F04B66" w:tentative="1">
      <w:start w:val="1"/>
      <w:numFmt w:val="lowerRoman"/>
      <w:lvlText w:val="%3."/>
      <w:lvlJc w:val="right"/>
      <w:pPr>
        <w:tabs>
          <w:tab w:val="num" w:pos="2160"/>
        </w:tabs>
        <w:ind w:left="2160" w:hanging="180"/>
      </w:pPr>
    </w:lvl>
    <w:lvl w:ilvl="3" w:tplc="D7DC957E" w:tentative="1">
      <w:start w:val="1"/>
      <w:numFmt w:val="decimal"/>
      <w:lvlText w:val="%4."/>
      <w:lvlJc w:val="left"/>
      <w:pPr>
        <w:tabs>
          <w:tab w:val="num" w:pos="2880"/>
        </w:tabs>
        <w:ind w:left="2880" w:hanging="360"/>
      </w:pPr>
    </w:lvl>
    <w:lvl w:ilvl="4" w:tplc="8EA4ADA4" w:tentative="1">
      <w:start w:val="1"/>
      <w:numFmt w:val="lowerLetter"/>
      <w:lvlText w:val="%5."/>
      <w:lvlJc w:val="left"/>
      <w:pPr>
        <w:tabs>
          <w:tab w:val="num" w:pos="3600"/>
        </w:tabs>
        <w:ind w:left="3600" w:hanging="360"/>
      </w:pPr>
    </w:lvl>
    <w:lvl w:ilvl="5" w:tplc="0CBCEFDC" w:tentative="1">
      <w:start w:val="1"/>
      <w:numFmt w:val="lowerRoman"/>
      <w:lvlText w:val="%6."/>
      <w:lvlJc w:val="right"/>
      <w:pPr>
        <w:tabs>
          <w:tab w:val="num" w:pos="4320"/>
        </w:tabs>
        <w:ind w:left="4320" w:hanging="180"/>
      </w:pPr>
    </w:lvl>
    <w:lvl w:ilvl="6" w:tplc="69A43082" w:tentative="1">
      <w:start w:val="1"/>
      <w:numFmt w:val="decimal"/>
      <w:lvlText w:val="%7."/>
      <w:lvlJc w:val="left"/>
      <w:pPr>
        <w:tabs>
          <w:tab w:val="num" w:pos="5040"/>
        </w:tabs>
        <w:ind w:left="5040" w:hanging="360"/>
      </w:pPr>
    </w:lvl>
    <w:lvl w:ilvl="7" w:tplc="3A9240CE" w:tentative="1">
      <w:start w:val="1"/>
      <w:numFmt w:val="lowerLetter"/>
      <w:lvlText w:val="%8."/>
      <w:lvlJc w:val="left"/>
      <w:pPr>
        <w:tabs>
          <w:tab w:val="num" w:pos="5760"/>
        </w:tabs>
        <w:ind w:left="5760" w:hanging="360"/>
      </w:pPr>
    </w:lvl>
    <w:lvl w:ilvl="8" w:tplc="7C6A6C54" w:tentative="1">
      <w:start w:val="1"/>
      <w:numFmt w:val="lowerRoman"/>
      <w:lvlText w:val="%9."/>
      <w:lvlJc w:val="right"/>
      <w:pPr>
        <w:tabs>
          <w:tab w:val="num" w:pos="6480"/>
        </w:tabs>
        <w:ind w:left="6480" w:hanging="180"/>
      </w:pPr>
    </w:lvl>
  </w:abstractNum>
  <w:abstractNum w:abstractNumId="14" w15:restartNumberingAfterBreak="0">
    <w:nsid w:val="35912D0A"/>
    <w:multiLevelType w:val="hybridMultilevel"/>
    <w:tmpl w:val="2544FB1A"/>
    <w:lvl w:ilvl="0" w:tplc="C2D886C4">
      <w:start w:val="1"/>
      <w:numFmt w:val="decimal"/>
      <w:lvlText w:val="%1."/>
      <w:lvlJc w:val="left"/>
      <w:pPr>
        <w:tabs>
          <w:tab w:val="num" w:pos="720"/>
        </w:tabs>
        <w:ind w:left="720" w:hanging="360"/>
      </w:pPr>
    </w:lvl>
    <w:lvl w:ilvl="1" w:tplc="83AAA4FE" w:tentative="1">
      <w:start w:val="1"/>
      <w:numFmt w:val="lowerLetter"/>
      <w:lvlText w:val="%2."/>
      <w:lvlJc w:val="left"/>
      <w:pPr>
        <w:tabs>
          <w:tab w:val="num" w:pos="1440"/>
        </w:tabs>
        <w:ind w:left="1440" w:hanging="360"/>
      </w:pPr>
    </w:lvl>
    <w:lvl w:ilvl="2" w:tplc="1D2EE470" w:tentative="1">
      <w:start w:val="1"/>
      <w:numFmt w:val="lowerRoman"/>
      <w:lvlText w:val="%3."/>
      <w:lvlJc w:val="right"/>
      <w:pPr>
        <w:tabs>
          <w:tab w:val="num" w:pos="2160"/>
        </w:tabs>
        <w:ind w:left="2160" w:hanging="180"/>
      </w:pPr>
    </w:lvl>
    <w:lvl w:ilvl="3" w:tplc="233287B6" w:tentative="1">
      <w:start w:val="1"/>
      <w:numFmt w:val="decimal"/>
      <w:lvlText w:val="%4."/>
      <w:lvlJc w:val="left"/>
      <w:pPr>
        <w:tabs>
          <w:tab w:val="num" w:pos="2880"/>
        </w:tabs>
        <w:ind w:left="2880" w:hanging="360"/>
      </w:pPr>
    </w:lvl>
    <w:lvl w:ilvl="4" w:tplc="B970B126" w:tentative="1">
      <w:start w:val="1"/>
      <w:numFmt w:val="lowerLetter"/>
      <w:lvlText w:val="%5."/>
      <w:lvlJc w:val="left"/>
      <w:pPr>
        <w:tabs>
          <w:tab w:val="num" w:pos="3600"/>
        </w:tabs>
        <w:ind w:left="3600" w:hanging="360"/>
      </w:pPr>
    </w:lvl>
    <w:lvl w:ilvl="5" w:tplc="927C4360" w:tentative="1">
      <w:start w:val="1"/>
      <w:numFmt w:val="lowerRoman"/>
      <w:lvlText w:val="%6."/>
      <w:lvlJc w:val="right"/>
      <w:pPr>
        <w:tabs>
          <w:tab w:val="num" w:pos="4320"/>
        </w:tabs>
        <w:ind w:left="4320" w:hanging="180"/>
      </w:pPr>
    </w:lvl>
    <w:lvl w:ilvl="6" w:tplc="3F7A9B74" w:tentative="1">
      <w:start w:val="1"/>
      <w:numFmt w:val="decimal"/>
      <w:lvlText w:val="%7."/>
      <w:lvlJc w:val="left"/>
      <w:pPr>
        <w:tabs>
          <w:tab w:val="num" w:pos="5040"/>
        </w:tabs>
        <w:ind w:left="5040" w:hanging="360"/>
      </w:pPr>
    </w:lvl>
    <w:lvl w:ilvl="7" w:tplc="439C1B2C" w:tentative="1">
      <w:start w:val="1"/>
      <w:numFmt w:val="lowerLetter"/>
      <w:lvlText w:val="%8."/>
      <w:lvlJc w:val="left"/>
      <w:pPr>
        <w:tabs>
          <w:tab w:val="num" w:pos="5760"/>
        </w:tabs>
        <w:ind w:left="5760" w:hanging="360"/>
      </w:pPr>
    </w:lvl>
    <w:lvl w:ilvl="8" w:tplc="C546B3C4" w:tentative="1">
      <w:start w:val="1"/>
      <w:numFmt w:val="lowerRoman"/>
      <w:lvlText w:val="%9."/>
      <w:lvlJc w:val="right"/>
      <w:pPr>
        <w:tabs>
          <w:tab w:val="num" w:pos="6480"/>
        </w:tabs>
        <w:ind w:left="6480" w:hanging="180"/>
      </w:pPr>
    </w:lvl>
  </w:abstractNum>
  <w:abstractNum w:abstractNumId="15" w15:restartNumberingAfterBreak="0">
    <w:nsid w:val="37F32C2E"/>
    <w:multiLevelType w:val="hybridMultilevel"/>
    <w:tmpl w:val="3FF8700C"/>
    <w:lvl w:ilvl="0" w:tplc="186ADF44">
      <w:start w:val="1"/>
      <w:numFmt w:val="decimal"/>
      <w:lvlText w:val="%1."/>
      <w:lvlJc w:val="left"/>
      <w:pPr>
        <w:tabs>
          <w:tab w:val="num" w:pos="720"/>
        </w:tabs>
        <w:ind w:left="720" w:hanging="360"/>
      </w:pPr>
    </w:lvl>
    <w:lvl w:ilvl="1" w:tplc="C3A2AA3E" w:tentative="1">
      <w:start w:val="1"/>
      <w:numFmt w:val="lowerLetter"/>
      <w:lvlText w:val="%2."/>
      <w:lvlJc w:val="left"/>
      <w:pPr>
        <w:tabs>
          <w:tab w:val="num" w:pos="1440"/>
        </w:tabs>
        <w:ind w:left="1440" w:hanging="360"/>
      </w:pPr>
    </w:lvl>
    <w:lvl w:ilvl="2" w:tplc="A6988486" w:tentative="1">
      <w:start w:val="1"/>
      <w:numFmt w:val="lowerRoman"/>
      <w:lvlText w:val="%3."/>
      <w:lvlJc w:val="right"/>
      <w:pPr>
        <w:tabs>
          <w:tab w:val="num" w:pos="2160"/>
        </w:tabs>
        <w:ind w:left="2160" w:hanging="180"/>
      </w:pPr>
    </w:lvl>
    <w:lvl w:ilvl="3" w:tplc="94502CF2" w:tentative="1">
      <w:start w:val="1"/>
      <w:numFmt w:val="decimal"/>
      <w:lvlText w:val="%4."/>
      <w:lvlJc w:val="left"/>
      <w:pPr>
        <w:tabs>
          <w:tab w:val="num" w:pos="2880"/>
        </w:tabs>
        <w:ind w:left="2880" w:hanging="360"/>
      </w:pPr>
    </w:lvl>
    <w:lvl w:ilvl="4" w:tplc="A29A8C3A" w:tentative="1">
      <w:start w:val="1"/>
      <w:numFmt w:val="lowerLetter"/>
      <w:lvlText w:val="%5."/>
      <w:lvlJc w:val="left"/>
      <w:pPr>
        <w:tabs>
          <w:tab w:val="num" w:pos="3600"/>
        </w:tabs>
        <w:ind w:left="3600" w:hanging="360"/>
      </w:pPr>
    </w:lvl>
    <w:lvl w:ilvl="5" w:tplc="1A8CDC78" w:tentative="1">
      <w:start w:val="1"/>
      <w:numFmt w:val="lowerRoman"/>
      <w:lvlText w:val="%6."/>
      <w:lvlJc w:val="right"/>
      <w:pPr>
        <w:tabs>
          <w:tab w:val="num" w:pos="4320"/>
        </w:tabs>
        <w:ind w:left="4320" w:hanging="180"/>
      </w:pPr>
    </w:lvl>
    <w:lvl w:ilvl="6" w:tplc="9D3C7200" w:tentative="1">
      <w:start w:val="1"/>
      <w:numFmt w:val="decimal"/>
      <w:lvlText w:val="%7."/>
      <w:lvlJc w:val="left"/>
      <w:pPr>
        <w:tabs>
          <w:tab w:val="num" w:pos="5040"/>
        </w:tabs>
        <w:ind w:left="5040" w:hanging="360"/>
      </w:pPr>
    </w:lvl>
    <w:lvl w:ilvl="7" w:tplc="F9E0AFCA" w:tentative="1">
      <w:start w:val="1"/>
      <w:numFmt w:val="lowerLetter"/>
      <w:lvlText w:val="%8."/>
      <w:lvlJc w:val="left"/>
      <w:pPr>
        <w:tabs>
          <w:tab w:val="num" w:pos="5760"/>
        </w:tabs>
        <w:ind w:left="5760" w:hanging="360"/>
      </w:pPr>
    </w:lvl>
    <w:lvl w:ilvl="8" w:tplc="469C4A8E" w:tentative="1">
      <w:start w:val="1"/>
      <w:numFmt w:val="lowerRoman"/>
      <w:lvlText w:val="%9."/>
      <w:lvlJc w:val="right"/>
      <w:pPr>
        <w:tabs>
          <w:tab w:val="num" w:pos="6480"/>
        </w:tabs>
        <w:ind w:left="6480" w:hanging="180"/>
      </w:pPr>
    </w:lvl>
  </w:abstractNum>
  <w:abstractNum w:abstractNumId="16" w15:restartNumberingAfterBreak="0">
    <w:nsid w:val="3B224BA2"/>
    <w:multiLevelType w:val="hybridMultilevel"/>
    <w:tmpl w:val="901AD2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55CDA"/>
    <w:multiLevelType w:val="hybridMultilevel"/>
    <w:tmpl w:val="9F1EBC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787A38"/>
    <w:multiLevelType w:val="hybridMultilevel"/>
    <w:tmpl w:val="0FA0F0B2"/>
    <w:lvl w:ilvl="0" w:tplc="B4E09674">
      <w:start w:val="1"/>
      <w:numFmt w:val="bullet"/>
      <w:lvlText w:val=""/>
      <w:lvlJc w:val="left"/>
      <w:pPr>
        <w:tabs>
          <w:tab w:val="num" w:pos="720"/>
        </w:tabs>
        <w:ind w:left="720" w:hanging="360"/>
      </w:pPr>
      <w:rPr>
        <w:rFonts w:hint="default" w:ascii="Symbol" w:hAnsi="Symbol"/>
      </w:rPr>
    </w:lvl>
    <w:lvl w:ilvl="1" w:tplc="54328812">
      <w:start w:val="1"/>
      <w:numFmt w:val="decimal"/>
      <w:lvlText w:val="%2."/>
      <w:lvlJc w:val="left"/>
      <w:pPr>
        <w:tabs>
          <w:tab w:val="num" w:pos="1440"/>
        </w:tabs>
        <w:ind w:left="1440" w:hanging="360"/>
      </w:pPr>
    </w:lvl>
    <w:lvl w:ilvl="2" w:tplc="8466C246">
      <w:start w:val="1"/>
      <w:numFmt w:val="bullet"/>
      <w:lvlText w:val=""/>
      <w:lvlJc w:val="left"/>
      <w:pPr>
        <w:tabs>
          <w:tab w:val="num" w:pos="2160"/>
        </w:tabs>
        <w:ind w:left="2160" w:hanging="360"/>
      </w:pPr>
      <w:rPr>
        <w:rFonts w:hint="default" w:ascii="Wingdings" w:hAnsi="Wingdings"/>
      </w:rPr>
    </w:lvl>
    <w:lvl w:ilvl="3" w:tplc="6FD01BA2">
      <w:start w:val="1"/>
      <w:numFmt w:val="decimal"/>
      <w:lvlText w:val="%4."/>
      <w:lvlJc w:val="left"/>
      <w:pPr>
        <w:tabs>
          <w:tab w:val="num" w:pos="2880"/>
        </w:tabs>
        <w:ind w:left="2880" w:hanging="360"/>
      </w:pPr>
    </w:lvl>
    <w:lvl w:ilvl="4" w:tplc="6EA4266A">
      <w:start w:val="1"/>
      <w:numFmt w:val="decimal"/>
      <w:lvlText w:val="%5."/>
      <w:lvlJc w:val="left"/>
      <w:pPr>
        <w:tabs>
          <w:tab w:val="num" w:pos="3600"/>
        </w:tabs>
        <w:ind w:left="3600" w:hanging="360"/>
      </w:pPr>
    </w:lvl>
    <w:lvl w:ilvl="5" w:tplc="3D7E7630">
      <w:start w:val="1"/>
      <w:numFmt w:val="decimal"/>
      <w:lvlText w:val="%6."/>
      <w:lvlJc w:val="left"/>
      <w:pPr>
        <w:tabs>
          <w:tab w:val="num" w:pos="4320"/>
        </w:tabs>
        <w:ind w:left="4320" w:hanging="360"/>
      </w:pPr>
    </w:lvl>
    <w:lvl w:ilvl="6" w:tplc="7512B48E">
      <w:start w:val="1"/>
      <w:numFmt w:val="decimal"/>
      <w:lvlText w:val="%7."/>
      <w:lvlJc w:val="left"/>
      <w:pPr>
        <w:tabs>
          <w:tab w:val="num" w:pos="5040"/>
        </w:tabs>
        <w:ind w:left="5040" w:hanging="360"/>
      </w:pPr>
    </w:lvl>
    <w:lvl w:ilvl="7" w:tplc="1916A454">
      <w:start w:val="1"/>
      <w:numFmt w:val="decimal"/>
      <w:lvlText w:val="%8."/>
      <w:lvlJc w:val="left"/>
      <w:pPr>
        <w:tabs>
          <w:tab w:val="num" w:pos="5760"/>
        </w:tabs>
        <w:ind w:left="5760" w:hanging="360"/>
      </w:pPr>
    </w:lvl>
    <w:lvl w:ilvl="8" w:tplc="9CA05346">
      <w:start w:val="1"/>
      <w:numFmt w:val="decimal"/>
      <w:lvlText w:val="%9."/>
      <w:lvlJc w:val="left"/>
      <w:pPr>
        <w:tabs>
          <w:tab w:val="num" w:pos="6480"/>
        </w:tabs>
        <w:ind w:left="6480" w:hanging="360"/>
      </w:pPr>
    </w:lvl>
  </w:abstractNum>
  <w:abstractNum w:abstractNumId="20" w15:restartNumberingAfterBreak="0">
    <w:nsid w:val="574827FD"/>
    <w:multiLevelType w:val="hybridMultilevel"/>
    <w:tmpl w:val="BABA00BA"/>
    <w:lvl w:ilvl="0" w:tplc="53B2594E">
      <w:start w:val="1"/>
      <w:numFmt w:val="decimal"/>
      <w:lvlText w:val="%1."/>
      <w:lvlJc w:val="left"/>
      <w:pPr>
        <w:tabs>
          <w:tab w:val="num" w:pos="810"/>
        </w:tabs>
        <w:ind w:left="810" w:hanging="450"/>
      </w:pPr>
      <w:rPr>
        <w:rFonts w:hint="default"/>
        <w:b/>
      </w:rPr>
    </w:lvl>
    <w:lvl w:ilvl="1" w:tplc="9572DE06" w:tentative="1">
      <w:start w:val="1"/>
      <w:numFmt w:val="lowerLetter"/>
      <w:lvlText w:val="%2."/>
      <w:lvlJc w:val="left"/>
      <w:pPr>
        <w:tabs>
          <w:tab w:val="num" w:pos="1440"/>
        </w:tabs>
        <w:ind w:left="1440" w:hanging="360"/>
      </w:pPr>
    </w:lvl>
    <w:lvl w:ilvl="2" w:tplc="47F27494" w:tentative="1">
      <w:start w:val="1"/>
      <w:numFmt w:val="lowerRoman"/>
      <w:lvlText w:val="%3."/>
      <w:lvlJc w:val="right"/>
      <w:pPr>
        <w:tabs>
          <w:tab w:val="num" w:pos="2160"/>
        </w:tabs>
        <w:ind w:left="2160" w:hanging="180"/>
      </w:pPr>
    </w:lvl>
    <w:lvl w:ilvl="3" w:tplc="DD5EFB46" w:tentative="1">
      <w:start w:val="1"/>
      <w:numFmt w:val="decimal"/>
      <w:lvlText w:val="%4."/>
      <w:lvlJc w:val="left"/>
      <w:pPr>
        <w:tabs>
          <w:tab w:val="num" w:pos="2880"/>
        </w:tabs>
        <w:ind w:left="2880" w:hanging="360"/>
      </w:pPr>
    </w:lvl>
    <w:lvl w:ilvl="4" w:tplc="3AC062AE" w:tentative="1">
      <w:start w:val="1"/>
      <w:numFmt w:val="lowerLetter"/>
      <w:lvlText w:val="%5."/>
      <w:lvlJc w:val="left"/>
      <w:pPr>
        <w:tabs>
          <w:tab w:val="num" w:pos="3600"/>
        </w:tabs>
        <w:ind w:left="3600" w:hanging="360"/>
      </w:pPr>
    </w:lvl>
    <w:lvl w:ilvl="5" w:tplc="0AE2BF10" w:tentative="1">
      <w:start w:val="1"/>
      <w:numFmt w:val="lowerRoman"/>
      <w:lvlText w:val="%6."/>
      <w:lvlJc w:val="right"/>
      <w:pPr>
        <w:tabs>
          <w:tab w:val="num" w:pos="4320"/>
        </w:tabs>
        <w:ind w:left="4320" w:hanging="180"/>
      </w:pPr>
    </w:lvl>
    <w:lvl w:ilvl="6" w:tplc="55028250" w:tentative="1">
      <w:start w:val="1"/>
      <w:numFmt w:val="decimal"/>
      <w:lvlText w:val="%7."/>
      <w:lvlJc w:val="left"/>
      <w:pPr>
        <w:tabs>
          <w:tab w:val="num" w:pos="5040"/>
        </w:tabs>
        <w:ind w:left="5040" w:hanging="360"/>
      </w:pPr>
    </w:lvl>
    <w:lvl w:ilvl="7" w:tplc="C04A8C42" w:tentative="1">
      <w:start w:val="1"/>
      <w:numFmt w:val="lowerLetter"/>
      <w:lvlText w:val="%8."/>
      <w:lvlJc w:val="left"/>
      <w:pPr>
        <w:tabs>
          <w:tab w:val="num" w:pos="5760"/>
        </w:tabs>
        <w:ind w:left="5760" w:hanging="360"/>
      </w:pPr>
    </w:lvl>
    <w:lvl w:ilvl="8" w:tplc="6BCC0906" w:tentative="1">
      <w:start w:val="1"/>
      <w:numFmt w:val="lowerRoman"/>
      <w:lvlText w:val="%9."/>
      <w:lvlJc w:val="right"/>
      <w:pPr>
        <w:tabs>
          <w:tab w:val="num" w:pos="6480"/>
        </w:tabs>
        <w:ind w:left="6480" w:hanging="180"/>
      </w:pPr>
    </w:lvl>
  </w:abstractNum>
  <w:abstractNum w:abstractNumId="21" w15:restartNumberingAfterBreak="0">
    <w:nsid w:val="579D6ED0"/>
    <w:multiLevelType w:val="hybridMultilevel"/>
    <w:tmpl w:val="D1CAE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97243C"/>
    <w:multiLevelType w:val="hybridMultilevel"/>
    <w:tmpl w:val="86328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03592D"/>
    <w:multiLevelType w:val="hybridMultilevel"/>
    <w:tmpl w:val="D9624074"/>
    <w:lvl w:ilvl="0" w:tplc="BCC4644A">
      <w:start w:val="1"/>
      <w:numFmt w:val="decimal"/>
      <w:lvlText w:val="%1."/>
      <w:lvlJc w:val="left"/>
      <w:pPr>
        <w:ind w:left="720" w:hanging="360"/>
      </w:pPr>
      <w:rPr>
        <w:rFonts w:hint="default"/>
      </w:rPr>
    </w:lvl>
    <w:lvl w:ilvl="1" w:tplc="EDAC69FC" w:tentative="1">
      <w:start w:val="1"/>
      <w:numFmt w:val="lowerLetter"/>
      <w:lvlText w:val="%2."/>
      <w:lvlJc w:val="left"/>
      <w:pPr>
        <w:ind w:left="1440" w:hanging="360"/>
      </w:pPr>
    </w:lvl>
    <w:lvl w:ilvl="2" w:tplc="7C2E5370" w:tentative="1">
      <w:start w:val="1"/>
      <w:numFmt w:val="lowerRoman"/>
      <w:lvlText w:val="%3."/>
      <w:lvlJc w:val="right"/>
      <w:pPr>
        <w:ind w:left="2160" w:hanging="180"/>
      </w:pPr>
    </w:lvl>
    <w:lvl w:ilvl="3" w:tplc="4B9C22A0" w:tentative="1">
      <w:start w:val="1"/>
      <w:numFmt w:val="decimal"/>
      <w:lvlText w:val="%4."/>
      <w:lvlJc w:val="left"/>
      <w:pPr>
        <w:ind w:left="2880" w:hanging="360"/>
      </w:pPr>
    </w:lvl>
    <w:lvl w:ilvl="4" w:tplc="B78AA0A2" w:tentative="1">
      <w:start w:val="1"/>
      <w:numFmt w:val="lowerLetter"/>
      <w:lvlText w:val="%5."/>
      <w:lvlJc w:val="left"/>
      <w:pPr>
        <w:ind w:left="3600" w:hanging="360"/>
      </w:pPr>
    </w:lvl>
    <w:lvl w:ilvl="5" w:tplc="05F6101C" w:tentative="1">
      <w:start w:val="1"/>
      <w:numFmt w:val="lowerRoman"/>
      <w:lvlText w:val="%6."/>
      <w:lvlJc w:val="right"/>
      <w:pPr>
        <w:ind w:left="4320" w:hanging="180"/>
      </w:pPr>
    </w:lvl>
    <w:lvl w:ilvl="6" w:tplc="4D9A974A" w:tentative="1">
      <w:start w:val="1"/>
      <w:numFmt w:val="decimal"/>
      <w:lvlText w:val="%7."/>
      <w:lvlJc w:val="left"/>
      <w:pPr>
        <w:ind w:left="5040" w:hanging="360"/>
      </w:pPr>
    </w:lvl>
    <w:lvl w:ilvl="7" w:tplc="8ECE0D5C" w:tentative="1">
      <w:start w:val="1"/>
      <w:numFmt w:val="lowerLetter"/>
      <w:lvlText w:val="%8."/>
      <w:lvlJc w:val="left"/>
      <w:pPr>
        <w:ind w:left="5760" w:hanging="360"/>
      </w:pPr>
    </w:lvl>
    <w:lvl w:ilvl="8" w:tplc="FC92F8E8" w:tentative="1">
      <w:start w:val="1"/>
      <w:numFmt w:val="lowerRoman"/>
      <w:lvlText w:val="%9."/>
      <w:lvlJc w:val="right"/>
      <w:pPr>
        <w:ind w:left="6480" w:hanging="180"/>
      </w:pPr>
    </w:lvl>
  </w:abstractNum>
  <w:abstractNum w:abstractNumId="24" w15:restartNumberingAfterBreak="0">
    <w:nsid w:val="625773EC"/>
    <w:multiLevelType w:val="hybridMultilevel"/>
    <w:tmpl w:val="F1FCF918"/>
    <w:lvl w:ilvl="0" w:tplc="04090001">
      <w:start w:val="1"/>
      <w:numFmt w:val="bullet"/>
      <w:lvlText w:val=""/>
      <w:lvlJc w:val="left"/>
      <w:pPr>
        <w:ind w:left="399" w:hanging="360"/>
      </w:pPr>
      <w:rPr>
        <w:rFonts w:hint="default" w:ascii="Symbol" w:hAnsi="Symbol"/>
      </w:rPr>
    </w:lvl>
    <w:lvl w:ilvl="1" w:tplc="04090003" w:tentative="1">
      <w:start w:val="1"/>
      <w:numFmt w:val="bullet"/>
      <w:lvlText w:val="o"/>
      <w:lvlJc w:val="left"/>
      <w:pPr>
        <w:ind w:left="1119" w:hanging="360"/>
      </w:pPr>
      <w:rPr>
        <w:rFonts w:hint="default" w:ascii="Courier New" w:hAnsi="Courier New" w:cs="Courier New"/>
      </w:rPr>
    </w:lvl>
    <w:lvl w:ilvl="2" w:tplc="04090005" w:tentative="1">
      <w:start w:val="1"/>
      <w:numFmt w:val="bullet"/>
      <w:lvlText w:val=""/>
      <w:lvlJc w:val="left"/>
      <w:pPr>
        <w:ind w:left="1839" w:hanging="360"/>
      </w:pPr>
      <w:rPr>
        <w:rFonts w:hint="default" w:ascii="Wingdings" w:hAnsi="Wingdings"/>
      </w:rPr>
    </w:lvl>
    <w:lvl w:ilvl="3" w:tplc="04090001" w:tentative="1">
      <w:start w:val="1"/>
      <w:numFmt w:val="bullet"/>
      <w:lvlText w:val=""/>
      <w:lvlJc w:val="left"/>
      <w:pPr>
        <w:ind w:left="2559" w:hanging="360"/>
      </w:pPr>
      <w:rPr>
        <w:rFonts w:hint="default" w:ascii="Symbol" w:hAnsi="Symbol"/>
      </w:rPr>
    </w:lvl>
    <w:lvl w:ilvl="4" w:tplc="04090003" w:tentative="1">
      <w:start w:val="1"/>
      <w:numFmt w:val="bullet"/>
      <w:lvlText w:val="o"/>
      <w:lvlJc w:val="left"/>
      <w:pPr>
        <w:ind w:left="3279" w:hanging="360"/>
      </w:pPr>
      <w:rPr>
        <w:rFonts w:hint="default" w:ascii="Courier New" w:hAnsi="Courier New" w:cs="Courier New"/>
      </w:rPr>
    </w:lvl>
    <w:lvl w:ilvl="5" w:tplc="04090005" w:tentative="1">
      <w:start w:val="1"/>
      <w:numFmt w:val="bullet"/>
      <w:lvlText w:val=""/>
      <w:lvlJc w:val="left"/>
      <w:pPr>
        <w:ind w:left="3999" w:hanging="360"/>
      </w:pPr>
      <w:rPr>
        <w:rFonts w:hint="default" w:ascii="Wingdings" w:hAnsi="Wingdings"/>
      </w:rPr>
    </w:lvl>
    <w:lvl w:ilvl="6" w:tplc="04090001" w:tentative="1">
      <w:start w:val="1"/>
      <w:numFmt w:val="bullet"/>
      <w:lvlText w:val=""/>
      <w:lvlJc w:val="left"/>
      <w:pPr>
        <w:ind w:left="4719" w:hanging="360"/>
      </w:pPr>
      <w:rPr>
        <w:rFonts w:hint="default" w:ascii="Symbol" w:hAnsi="Symbol"/>
      </w:rPr>
    </w:lvl>
    <w:lvl w:ilvl="7" w:tplc="04090003" w:tentative="1">
      <w:start w:val="1"/>
      <w:numFmt w:val="bullet"/>
      <w:lvlText w:val="o"/>
      <w:lvlJc w:val="left"/>
      <w:pPr>
        <w:ind w:left="5439" w:hanging="360"/>
      </w:pPr>
      <w:rPr>
        <w:rFonts w:hint="default" w:ascii="Courier New" w:hAnsi="Courier New" w:cs="Courier New"/>
      </w:rPr>
    </w:lvl>
    <w:lvl w:ilvl="8" w:tplc="04090005" w:tentative="1">
      <w:start w:val="1"/>
      <w:numFmt w:val="bullet"/>
      <w:lvlText w:val=""/>
      <w:lvlJc w:val="left"/>
      <w:pPr>
        <w:ind w:left="6159" w:hanging="360"/>
      </w:pPr>
      <w:rPr>
        <w:rFonts w:hint="default" w:ascii="Wingdings" w:hAnsi="Wingdings"/>
      </w:rPr>
    </w:lvl>
  </w:abstractNum>
  <w:abstractNum w:abstractNumId="25" w15:restartNumberingAfterBreak="0">
    <w:nsid w:val="68C34454"/>
    <w:multiLevelType w:val="multilevel"/>
    <w:tmpl w:val="17FEEE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97A2FD9"/>
    <w:multiLevelType w:val="hybridMultilevel"/>
    <w:tmpl w:val="863E82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DC15377"/>
    <w:multiLevelType w:val="hybridMultilevel"/>
    <w:tmpl w:val="87E6E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EF759F0"/>
    <w:multiLevelType w:val="hybridMultilevel"/>
    <w:tmpl w:val="23468B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2BBF"/>
    <w:multiLevelType w:val="hybridMultilevel"/>
    <w:tmpl w:val="E536D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5762A"/>
    <w:multiLevelType w:val="hybridMultilevel"/>
    <w:tmpl w:val="05804F00"/>
    <w:lvl w:ilvl="0" w:tplc="919EE140">
      <w:start w:val="1"/>
      <w:numFmt w:val="decimal"/>
      <w:lvlText w:val="%1."/>
      <w:lvlJc w:val="left"/>
      <w:pPr>
        <w:ind w:left="720" w:hanging="360"/>
      </w:pPr>
      <w:rPr>
        <w:rFonts w:hint="default"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8331BDA"/>
    <w:multiLevelType w:val="hybridMultilevel"/>
    <w:tmpl w:val="58D07FFE"/>
    <w:lvl w:ilvl="0" w:tplc="A7028A38">
      <w:start w:val="1"/>
      <w:numFmt w:val="decimal"/>
      <w:lvlText w:val="%1."/>
      <w:lvlJc w:val="left"/>
      <w:pPr>
        <w:tabs>
          <w:tab w:val="num" w:pos="810"/>
        </w:tabs>
        <w:ind w:left="810" w:hanging="450"/>
      </w:pPr>
      <w:rPr>
        <w:rFonts w:hint="default"/>
        <w:b/>
      </w:rPr>
    </w:lvl>
    <w:lvl w:ilvl="1" w:tplc="037E69DE" w:tentative="1">
      <w:start w:val="1"/>
      <w:numFmt w:val="lowerLetter"/>
      <w:lvlText w:val="%2."/>
      <w:lvlJc w:val="left"/>
      <w:pPr>
        <w:tabs>
          <w:tab w:val="num" w:pos="1440"/>
        </w:tabs>
        <w:ind w:left="1440" w:hanging="360"/>
      </w:pPr>
    </w:lvl>
    <w:lvl w:ilvl="2" w:tplc="CC92B88A" w:tentative="1">
      <w:start w:val="1"/>
      <w:numFmt w:val="lowerRoman"/>
      <w:lvlText w:val="%3."/>
      <w:lvlJc w:val="right"/>
      <w:pPr>
        <w:tabs>
          <w:tab w:val="num" w:pos="2160"/>
        </w:tabs>
        <w:ind w:left="2160" w:hanging="180"/>
      </w:pPr>
    </w:lvl>
    <w:lvl w:ilvl="3" w:tplc="029090BE" w:tentative="1">
      <w:start w:val="1"/>
      <w:numFmt w:val="decimal"/>
      <w:lvlText w:val="%4."/>
      <w:lvlJc w:val="left"/>
      <w:pPr>
        <w:tabs>
          <w:tab w:val="num" w:pos="2880"/>
        </w:tabs>
        <w:ind w:left="2880" w:hanging="360"/>
      </w:pPr>
    </w:lvl>
    <w:lvl w:ilvl="4" w:tplc="4FBAE994" w:tentative="1">
      <w:start w:val="1"/>
      <w:numFmt w:val="lowerLetter"/>
      <w:lvlText w:val="%5."/>
      <w:lvlJc w:val="left"/>
      <w:pPr>
        <w:tabs>
          <w:tab w:val="num" w:pos="3600"/>
        </w:tabs>
        <w:ind w:left="3600" w:hanging="360"/>
      </w:pPr>
    </w:lvl>
    <w:lvl w:ilvl="5" w:tplc="8B2ECCC2" w:tentative="1">
      <w:start w:val="1"/>
      <w:numFmt w:val="lowerRoman"/>
      <w:lvlText w:val="%6."/>
      <w:lvlJc w:val="right"/>
      <w:pPr>
        <w:tabs>
          <w:tab w:val="num" w:pos="4320"/>
        </w:tabs>
        <w:ind w:left="4320" w:hanging="180"/>
      </w:pPr>
    </w:lvl>
    <w:lvl w:ilvl="6" w:tplc="A6F233C0" w:tentative="1">
      <w:start w:val="1"/>
      <w:numFmt w:val="decimal"/>
      <w:lvlText w:val="%7."/>
      <w:lvlJc w:val="left"/>
      <w:pPr>
        <w:tabs>
          <w:tab w:val="num" w:pos="5040"/>
        </w:tabs>
        <w:ind w:left="5040" w:hanging="360"/>
      </w:pPr>
    </w:lvl>
    <w:lvl w:ilvl="7" w:tplc="CE5670F0" w:tentative="1">
      <w:start w:val="1"/>
      <w:numFmt w:val="lowerLetter"/>
      <w:lvlText w:val="%8."/>
      <w:lvlJc w:val="left"/>
      <w:pPr>
        <w:tabs>
          <w:tab w:val="num" w:pos="5760"/>
        </w:tabs>
        <w:ind w:left="5760" w:hanging="360"/>
      </w:pPr>
    </w:lvl>
    <w:lvl w:ilvl="8" w:tplc="2A72DF5A" w:tentative="1">
      <w:start w:val="1"/>
      <w:numFmt w:val="lowerRoman"/>
      <w:lvlText w:val="%9."/>
      <w:lvlJc w:val="right"/>
      <w:pPr>
        <w:tabs>
          <w:tab w:val="num" w:pos="6480"/>
        </w:tabs>
        <w:ind w:left="6480" w:hanging="180"/>
      </w:pPr>
    </w:lvl>
  </w:abstractNum>
  <w:abstractNum w:abstractNumId="33" w15:restartNumberingAfterBreak="0">
    <w:nsid w:val="7AF01609"/>
    <w:multiLevelType w:val="hybridMultilevel"/>
    <w:tmpl w:val="F68A9F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w:hAnsi="Courier"/>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w:hAnsi="Courier"/>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w:hAnsi="Courier"/>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DE92F55"/>
    <w:multiLevelType w:val="hybridMultilevel"/>
    <w:tmpl w:val="1A5ED388"/>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35"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6726522">
    <w:abstractNumId w:val="25"/>
  </w:num>
  <w:num w:numId="2" w16cid:durableId="2016103513">
    <w:abstractNumId w:val="19"/>
  </w:num>
  <w:num w:numId="3" w16cid:durableId="1630163081">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588637">
    <w:abstractNumId w:val="23"/>
  </w:num>
  <w:num w:numId="5" w16cid:durableId="215431713">
    <w:abstractNumId w:val="2"/>
  </w:num>
  <w:num w:numId="6" w16cid:durableId="276450526">
    <w:abstractNumId w:val="14"/>
  </w:num>
  <w:num w:numId="7" w16cid:durableId="206574742">
    <w:abstractNumId w:val="15"/>
  </w:num>
  <w:num w:numId="8" w16cid:durableId="1449156566">
    <w:abstractNumId w:val="3"/>
  </w:num>
  <w:num w:numId="9" w16cid:durableId="1813326376">
    <w:abstractNumId w:val="13"/>
  </w:num>
  <w:num w:numId="10" w16cid:durableId="1086997689">
    <w:abstractNumId w:val="20"/>
  </w:num>
  <w:num w:numId="11" w16cid:durableId="1447502650">
    <w:abstractNumId w:val="32"/>
  </w:num>
  <w:num w:numId="12" w16cid:durableId="1938639607">
    <w:abstractNumId w:val="8"/>
  </w:num>
  <w:num w:numId="13" w16cid:durableId="1256863680">
    <w:abstractNumId w:val="21"/>
  </w:num>
  <w:num w:numId="14" w16cid:durableId="12550191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5838874">
    <w:abstractNumId w:val="11"/>
  </w:num>
  <w:num w:numId="16" w16cid:durableId="1493370446">
    <w:abstractNumId w:val="9"/>
  </w:num>
  <w:num w:numId="17" w16cid:durableId="1806001266">
    <w:abstractNumId w:val="24"/>
  </w:num>
  <w:num w:numId="18" w16cid:durableId="569393024">
    <w:abstractNumId w:val="29"/>
  </w:num>
  <w:num w:numId="19" w16cid:durableId="1171026254">
    <w:abstractNumId w:val="4"/>
  </w:num>
  <w:num w:numId="20" w16cid:durableId="407848314">
    <w:abstractNumId w:val="33"/>
  </w:num>
  <w:num w:numId="21" w16cid:durableId="55128237">
    <w:abstractNumId w:val="17"/>
  </w:num>
  <w:num w:numId="22" w16cid:durableId="474834853">
    <w:abstractNumId w:val="1"/>
  </w:num>
  <w:num w:numId="23" w16cid:durableId="645664260">
    <w:abstractNumId w:val="35"/>
  </w:num>
  <w:num w:numId="24" w16cid:durableId="1918053644">
    <w:abstractNumId w:val="30"/>
  </w:num>
  <w:num w:numId="25" w16cid:durableId="2040541411">
    <w:abstractNumId w:val="28"/>
  </w:num>
  <w:num w:numId="26" w16cid:durableId="584261351">
    <w:abstractNumId w:val="18"/>
  </w:num>
  <w:num w:numId="27" w16cid:durableId="256406456">
    <w:abstractNumId w:val="22"/>
  </w:num>
  <w:num w:numId="28" w16cid:durableId="370225450">
    <w:abstractNumId w:val="12"/>
  </w:num>
  <w:num w:numId="29" w16cid:durableId="338168157">
    <w:abstractNumId w:val="6"/>
  </w:num>
  <w:num w:numId="30" w16cid:durableId="337192570">
    <w:abstractNumId w:val="0"/>
  </w:num>
  <w:num w:numId="31" w16cid:durableId="812255443">
    <w:abstractNumId w:val="26"/>
  </w:num>
  <w:num w:numId="32" w16cid:durableId="1032925045">
    <w:abstractNumId w:val="5"/>
  </w:num>
  <w:num w:numId="33" w16cid:durableId="1027825943">
    <w:abstractNumId w:val="10"/>
  </w:num>
  <w:num w:numId="34" w16cid:durableId="1732732985">
    <w:abstractNumId w:val="7"/>
  </w:num>
  <w:num w:numId="35" w16cid:durableId="1328440963">
    <w:abstractNumId w:val="31"/>
  </w:num>
  <w:num w:numId="36" w16cid:durableId="725493965">
    <w:abstractNumId w:val="34"/>
  </w:num>
  <w:num w:numId="37" w16cid:durableId="10400154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DC"/>
    <w:rsid w:val="000042D2"/>
    <w:rsid w:val="0001461D"/>
    <w:rsid w:val="00031C9D"/>
    <w:rsid w:val="00070312"/>
    <w:rsid w:val="00075211"/>
    <w:rsid w:val="00111916"/>
    <w:rsid w:val="0013498F"/>
    <w:rsid w:val="00135A27"/>
    <w:rsid w:val="001622CA"/>
    <w:rsid w:val="0017571B"/>
    <w:rsid w:val="00193CBA"/>
    <w:rsid w:val="001C0294"/>
    <w:rsid w:val="001F2883"/>
    <w:rsid w:val="00211550"/>
    <w:rsid w:val="00230F59"/>
    <w:rsid w:val="00243902"/>
    <w:rsid w:val="00254063"/>
    <w:rsid w:val="00273BA9"/>
    <w:rsid w:val="00290DF9"/>
    <w:rsid w:val="002A66B4"/>
    <w:rsid w:val="002A672C"/>
    <w:rsid w:val="002C418C"/>
    <w:rsid w:val="002D6994"/>
    <w:rsid w:val="002E583B"/>
    <w:rsid w:val="002E718E"/>
    <w:rsid w:val="002F565A"/>
    <w:rsid w:val="0030321E"/>
    <w:rsid w:val="00306BB2"/>
    <w:rsid w:val="00310BD3"/>
    <w:rsid w:val="0031589C"/>
    <w:rsid w:val="003174A0"/>
    <w:rsid w:val="00327B41"/>
    <w:rsid w:val="00360446"/>
    <w:rsid w:val="00385CBA"/>
    <w:rsid w:val="003A6571"/>
    <w:rsid w:val="00433895"/>
    <w:rsid w:val="00474440"/>
    <w:rsid w:val="004753DC"/>
    <w:rsid w:val="00477110"/>
    <w:rsid w:val="004844DC"/>
    <w:rsid w:val="004852C8"/>
    <w:rsid w:val="004A55AF"/>
    <w:rsid w:val="004A5971"/>
    <w:rsid w:val="004B64C0"/>
    <w:rsid w:val="004D1A32"/>
    <w:rsid w:val="004D2E5F"/>
    <w:rsid w:val="004E4BF6"/>
    <w:rsid w:val="004F4795"/>
    <w:rsid w:val="005347BB"/>
    <w:rsid w:val="00537332"/>
    <w:rsid w:val="00546AC7"/>
    <w:rsid w:val="00554659"/>
    <w:rsid w:val="00554FED"/>
    <w:rsid w:val="005557F6"/>
    <w:rsid w:val="00560A22"/>
    <w:rsid w:val="00596EF0"/>
    <w:rsid w:val="005A0379"/>
    <w:rsid w:val="005C2555"/>
    <w:rsid w:val="005D60AE"/>
    <w:rsid w:val="005F1718"/>
    <w:rsid w:val="005F2023"/>
    <w:rsid w:val="00605511"/>
    <w:rsid w:val="006658D9"/>
    <w:rsid w:val="006A0BCF"/>
    <w:rsid w:val="006A3054"/>
    <w:rsid w:val="006A7F42"/>
    <w:rsid w:val="006C2D1E"/>
    <w:rsid w:val="006E0368"/>
    <w:rsid w:val="006E70DE"/>
    <w:rsid w:val="00701F86"/>
    <w:rsid w:val="007238DE"/>
    <w:rsid w:val="007513CB"/>
    <w:rsid w:val="00757C06"/>
    <w:rsid w:val="00764E0A"/>
    <w:rsid w:val="00767A7A"/>
    <w:rsid w:val="00790C80"/>
    <w:rsid w:val="007A0F95"/>
    <w:rsid w:val="007A1DC3"/>
    <w:rsid w:val="007A2179"/>
    <w:rsid w:val="007C623D"/>
    <w:rsid w:val="0081031C"/>
    <w:rsid w:val="00837171"/>
    <w:rsid w:val="00846FED"/>
    <w:rsid w:val="008558A0"/>
    <w:rsid w:val="00857D22"/>
    <w:rsid w:val="00863955"/>
    <w:rsid w:val="00880816"/>
    <w:rsid w:val="00896CC6"/>
    <w:rsid w:val="008B2A6E"/>
    <w:rsid w:val="008C5D84"/>
    <w:rsid w:val="008C5F21"/>
    <w:rsid w:val="008D2864"/>
    <w:rsid w:val="008E295E"/>
    <w:rsid w:val="00901941"/>
    <w:rsid w:val="0090363A"/>
    <w:rsid w:val="00903BCF"/>
    <w:rsid w:val="009149F2"/>
    <w:rsid w:val="00915036"/>
    <w:rsid w:val="0094162C"/>
    <w:rsid w:val="0094271E"/>
    <w:rsid w:val="00970A4D"/>
    <w:rsid w:val="00985E7A"/>
    <w:rsid w:val="009A099A"/>
    <w:rsid w:val="009C339F"/>
    <w:rsid w:val="009D2244"/>
    <w:rsid w:val="009D6D5C"/>
    <w:rsid w:val="009D7B87"/>
    <w:rsid w:val="009E0EEF"/>
    <w:rsid w:val="00A11300"/>
    <w:rsid w:val="00A30649"/>
    <w:rsid w:val="00A6425C"/>
    <w:rsid w:val="00A926E9"/>
    <w:rsid w:val="00A93CEA"/>
    <w:rsid w:val="00AD3762"/>
    <w:rsid w:val="00AD37B0"/>
    <w:rsid w:val="00B15249"/>
    <w:rsid w:val="00B32B7B"/>
    <w:rsid w:val="00B54685"/>
    <w:rsid w:val="00B856D4"/>
    <w:rsid w:val="00BB0918"/>
    <w:rsid w:val="00BE3451"/>
    <w:rsid w:val="00BF768C"/>
    <w:rsid w:val="00C00608"/>
    <w:rsid w:val="00C1560C"/>
    <w:rsid w:val="00C16031"/>
    <w:rsid w:val="00C16520"/>
    <w:rsid w:val="00C31A75"/>
    <w:rsid w:val="00C44888"/>
    <w:rsid w:val="00C5149B"/>
    <w:rsid w:val="00C6065E"/>
    <w:rsid w:val="00C805D0"/>
    <w:rsid w:val="00C821FE"/>
    <w:rsid w:val="00C93935"/>
    <w:rsid w:val="00CA0B07"/>
    <w:rsid w:val="00CC0807"/>
    <w:rsid w:val="00CC4CC2"/>
    <w:rsid w:val="00CD1A22"/>
    <w:rsid w:val="00CE0007"/>
    <w:rsid w:val="00CF68AD"/>
    <w:rsid w:val="00D00A33"/>
    <w:rsid w:val="00D0428C"/>
    <w:rsid w:val="00D1326A"/>
    <w:rsid w:val="00D27D92"/>
    <w:rsid w:val="00D458B6"/>
    <w:rsid w:val="00D755A1"/>
    <w:rsid w:val="00D924E2"/>
    <w:rsid w:val="00D93F43"/>
    <w:rsid w:val="00DA6175"/>
    <w:rsid w:val="00DB3ECC"/>
    <w:rsid w:val="00DC13B6"/>
    <w:rsid w:val="00DE3F21"/>
    <w:rsid w:val="00E261BF"/>
    <w:rsid w:val="00E42405"/>
    <w:rsid w:val="00E6336B"/>
    <w:rsid w:val="00E82C5A"/>
    <w:rsid w:val="00E85538"/>
    <w:rsid w:val="00E86B07"/>
    <w:rsid w:val="00E92049"/>
    <w:rsid w:val="00EB5DF5"/>
    <w:rsid w:val="00EB6CE0"/>
    <w:rsid w:val="00EF661B"/>
    <w:rsid w:val="00F0706B"/>
    <w:rsid w:val="00F6084B"/>
    <w:rsid w:val="00F6263B"/>
    <w:rsid w:val="00F64CEC"/>
    <w:rsid w:val="00F874D3"/>
    <w:rsid w:val="00FA1068"/>
    <w:rsid w:val="00FA26DC"/>
    <w:rsid w:val="00FA27A1"/>
    <w:rsid w:val="00FB0C15"/>
    <w:rsid w:val="00FE0CC1"/>
    <w:rsid w:val="0112595B"/>
    <w:rsid w:val="02FD52E0"/>
    <w:rsid w:val="0327577C"/>
    <w:rsid w:val="044E6798"/>
    <w:rsid w:val="05B94DAE"/>
    <w:rsid w:val="0658A273"/>
    <w:rsid w:val="06BB467A"/>
    <w:rsid w:val="08568788"/>
    <w:rsid w:val="08681A9E"/>
    <w:rsid w:val="08C318DF"/>
    <w:rsid w:val="08FE4AFF"/>
    <w:rsid w:val="09E2EECB"/>
    <w:rsid w:val="0A33B84A"/>
    <w:rsid w:val="0AAF4794"/>
    <w:rsid w:val="0ADB7CCE"/>
    <w:rsid w:val="0BAC3595"/>
    <w:rsid w:val="0CE8BE23"/>
    <w:rsid w:val="0D4AB13C"/>
    <w:rsid w:val="0D85477C"/>
    <w:rsid w:val="0DA580FC"/>
    <w:rsid w:val="0E320596"/>
    <w:rsid w:val="118F231F"/>
    <w:rsid w:val="13442273"/>
    <w:rsid w:val="137431A7"/>
    <w:rsid w:val="137D1019"/>
    <w:rsid w:val="1702150D"/>
    <w:rsid w:val="1749240C"/>
    <w:rsid w:val="18188897"/>
    <w:rsid w:val="18A17244"/>
    <w:rsid w:val="1956C9BA"/>
    <w:rsid w:val="1A7F3D5C"/>
    <w:rsid w:val="1AC537CF"/>
    <w:rsid w:val="1BB57C44"/>
    <w:rsid w:val="1CA01ACD"/>
    <w:rsid w:val="1D098D6E"/>
    <w:rsid w:val="200B5181"/>
    <w:rsid w:val="219C793F"/>
    <w:rsid w:val="21B551FD"/>
    <w:rsid w:val="21C0A09E"/>
    <w:rsid w:val="23599F01"/>
    <w:rsid w:val="25E4310F"/>
    <w:rsid w:val="29DF76BF"/>
    <w:rsid w:val="2A2781A4"/>
    <w:rsid w:val="2A8C3AEE"/>
    <w:rsid w:val="2C9519B5"/>
    <w:rsid w:val="2F0FC1E3"/>
    <w:rsid w:val="2F1DA135"/>
    <w:rsid w:val="305D26EE"/>
    <w:rsid w:val="31428518"/>
    <w:rsid w:val="31716D64"/>
    <w:rsid w:val="31A241B4"/>
    <w:rsid w:val="357484E7"/>
    <w:rsid w:val="360DBB35"/>
    <w:rsid w:val="366F3D22"/>
    <w:rsid w:val="3683560D"/>
    <w:rsid w:val="372E72E3"/>
    <w:rsid w:val="375273B4"/>
    <w:rsid w:val="37AF4F35"/>
    <w:rsid w:val="3A5B4ED8"/>
    <w:rsid w:val="3B82DAF2"/>
    <w:rsid w:val="3B8FFE46"/>
    <w:rsid w:val="3BB33783"/>
    <w:rsid w:val="3C7DB78D"/>
    <w:rsid w:val="3C877A20"/>
    <w:rsid w:val="3D4C03DF"/>
    <w:rsid w:val="3D53CDA5"/>
    <w:rsid w:val="3E24610C"/>
    <w:rsid w:val="3EC3F922"/>
    <w:rsid w:val="41CB4539"/>
    <w:rsid w:val="42A80B99"/>
    <w:rsid w:val="42CB215A"/>
    <w:rsid w:val="43B430E1"/>
    <w:rsid w:val="4454EC1B"/>
    <w:rsid w:val="446A54DB"/>
    <w:rsid w:val="44E95521"/>
    <w:rsid w:val="454B4B3E"/>
    <w:rsid w:val="4599BB6E"/>
    <w:rsid w:val="469CBA18"/>
    <w:rsid w:val="46C7E5F8"/>
    <w:rsid w:val="471A6231"/>
    <w:rsid w:val="4AC85D21"/>
    <w:rsid w:val="4DC07FCC"/>
    <w:rsid w:val="4E9E840A"/>
    <w:rsid w:val="4F7B56C3"/>
    <w:rsid w:val="4FFA4732"/>
    <w:rsid w:val="509F7E5D"/>
    <w:rsid w:val="50CD7CE1"/>
    <w:rsid w:val="51BAE347"/>
    <w:rsid w:val="51D935E5"/>
    <w:rsid w:val="52BF864E"/>
    <w:rsid w:val="53932D90"/>
    <w:rsid w:val="55E240E5"/>
    <w:rsid w:val="56E3374D"/>
    <w:rsid w:val="5709A297"/>
    <w:rsid w:val="57B1159C"/>
    <w:rsid w:val="589A60B9"/>
    <w:rsid w:val="5A5F63A3"/>
    <w:rsid w:val="5B00226F"/>
    <w:rsid w:val="5D756485"/>
    <w:rsid w:val="5F09E284"/>
    <w:rsid w:val="601D8978"/>
    <w:rsid w:val="60F52A88"/>
    <w:rsid w:val="61102E85"/>
    <w:rsid w:val="6130334B"/>
    <w:rsid w:val="61CAEEF2"/>
    <w:rsid w:val="6256116E"/>
    <w:rsid w:val="63E8E5B1"/>
    <w:rsid w:val="641B5B2F"/>
    <w:rsid w:val="648798AD"/>
    <w:rsid w:val="64F37643"/>
    <w:rsid w:val="65C32338"/>
    <w:rsid w:val="66402BAC"/>
    <w:rsid w:val="66515315"/>
    <w:rsid w:val="67D79DCB"/>
    <w:rsid w:val="6976EF71"/>
    <w:rsid w:val="69C64B68"/>
    <w:rsid w:val="69F76E92"/>
    <w:rsid w:val="69F7FE61"/>
    <w:rsid w:val="6B67D2EC"/>
    <w:rsid w:val="6CB1307D"/>
    <w:rsid w:val="6CCE8B7B"/>
    <w:rsid w:val="6EDBC990"/>
    <w:rsid w:val="6F25D6E2"/>
    <w:rsid w:val="734315A0"/>
    <w:rsid w:val="754A4398"/>
    <w:rsid w:val="75DFF46A"/>
    <w:rsid w:val="76930657"/>
    <w:rsid w:val="7753FA2E"/>
    <w:rsid w:val="79CF3848"/>
    <w:rsid w:val="7CE9E6AD"/>
    <w:rsid w:val="7D49EC9D"/>
    <w:rsid w:val="7F0D2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1ED75"/>
  <w15:docId w15:val="{7E2876C6-3E88-41E8-93B8-E7E2F772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418C"/>
    <w:rPr>
      <w:sz w:val="24"/>
      <w:szCs w:val="24"/>
    </w:rPr>
  </w:style>
  <w:style w:type="paragraph" w:styleId="Heading1">
    <w:name w:val="heading 1"/>
    <w:basedOn w:val="Normal"/>
    <w:next w:val="Normal"/>
    <w:qFormat/>
    <w:rsid w:val="002C418C"/>
    <w:pPr>
      <w:keepNext/>
      <w:outlineLvl w:val="0"/>
    </w:pPr>
    <w:rPr>
      <w:rFonts w:eastAsia="SimSun"/>
      <w:sz w:val="28"/>
      <w:szCs w:val="28"/>
    </w:rPr>
  </w:style>
  <w:style w:type="paragraph" w:styleId="Heading2">
    <w:name w:val="heading 2"/>
    <w:basedOn w:val="Normal"/>
    <w:next w:val="Normal"/>
    <w:qFormat/>
    <w:rsid w:val="002C418C"/>
    <w:pPr>
      <w:keepNext/>
      <w:outlineLvl w:val="1"/>
    </w:pPr>
    <w:rPr>
      <w:rFonts w:eastAsia="SimSun"/>
      <w:color w:val="FF0000"/>
      <w:sz w:val="28"/>
      <w:szCs w:val="28"/>
    </w:rPr>
  </w:style>
  <w:style w:type="paragraph" w:styleId="Heading3">
    <w:name w:val="heading 3"/>
    <w:basedOn w:val="Normal"/>
    <w:next w:val="Normal"/>
    <w:link w:val="Heading3Char"/>
    <w:qFormat/>
    <w:rsid w:val="002C418C"/>
    <w:pPr>
      <w:keepNext/>
      <w:jc w:val="center"/>
      <w:outlineLvl w:val="2"/>
    </w:pPr>
    <w:rPr>
      <w:rFonts w:eastAsia="SimSun"/>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2C418C"/>
    <w:rPr>
      <w:color w:val="0000FF"/>
      <w:u w:val="single"/>
    </w:rPr>
  </w:style>
  <w:style w:type="paragraph" w:styleId="CommentText">
    <w:name w:val="annotation text"/>
    <w:basedOn w:val="Normal"/>
    <w:semiHidden/>
    <w:rsid w:val="002C418C"/>
    <w:rPr>
      <w:sz w:val="20"/>
      <w:szCs w:val="20"/>
    </w:rPr>
  </w:style>
  <w:style w:type="paragraph" w:styleId="BodyText">
    <w:name w:val="Body Text"/>
    <w:basedOn w:val="Normal"/>
    <w:semiHidden/>
    <w:rsid w:val="002C418C"/>
    <w:rPr>
      <w:b/>
      <w:bCs/>
      <w:szCs w:val="28"/>
    </w:rPr>
  </w:style>
  <w:style w:type="paragraph" w:styleId="BalloonText">
    <w:name w:val="Balloon Text"/>
    <w:basedOn w:val="Normal"/>
    <w:semiHidden/>
    <w:rsid w:val="002C418C"/>
    <w:rPr>
      <w:rFonts w:ascii="Tahoma" w:hAnsi="Tahoma" w:cs="Calibri"/>
      <w:sz w:val="16"/>
      <w:szCs w:val="16"/>
    </w:rPr>
  </w:style>
  <w:style w:type="paragraph" w:styleId="ListParagraph">
    <w:name w:val="List Paragraph"/>
    <w:basedOn w:val="Normal"/>
    <w:uiPriority w:val="34"/>
    <w:qFormat/>
    <w:rsid w:val="002C418C"/>
    <w:pPr>
      <w:spacing w:after="200" w:line="276" w:lineRule="auto"/>
      <w:ind w:left="720"/>
      <w:contextualSpacing/>
    </w:pPr>
    <w:rPr>
      <w:rFonts w:ascii="Calibri" w:hAnsi="Calibri"/>
      <w:sz w:val="22"/>
      <w:szCs w:val="22"/>
    </w:rPr>
  </w:style>
  <w:style w:type="character" w:styleId="CommentReference">
    <w:name w:val="annotation reference"/>
    <w:basedOn w:val="DefaultParagraphFont"/>
    <w:semiHidden/>
    <w:rsid w:val="002C418C"/>
    <w:rPr>
      <w:sz w:val="16"/>
      <w:szCs w:val="16"/>
    </w:rPr>
  </w:style>
  <w:style w:type="paragraph" w:styleId="CommentSubject">
    <w:name w:val="annotation subject"/>
    <w:basedOn w:val="CommentText"/>
    <w:next w:val="CommentText"/>
    <w:semiHidden/>
    <w:rsid w:val="002C418C"/>
    <w:rPr>
      <w:b/>
      <w:bCs/>
    </w:rPr>
  </w:style>
  <w:style w:type="paragraph" w:styleId="Header">
    <w:name w:val="header"/>
    <w:basedOn w:val="Normal"/>
    <w:semiHidden/>
    <w:rsid w:val="002C418C"/>
    <w:pPr>
      <w:tabs>
        <w:tab w:val="center" w:pos="4320"/>
        <w:tab w:val="right" w:pos="8640"/>
      </w:tabs>
    </w:pPr>
  </w:style>
  <w:style w:type="paragraph" w:styleId="Footer">
    <w:name w:val="footer"/>
    <w:basedOn w:val="Normal"/>
    <w:link w:val="FooterChar"/>
    <w:uiPriority w:val="99"/>
    <w:rsid w:val="002C418C"/>
    <w:pPr>
      <w:tabs>
        <w:tab w:val="center" w:pos="4320"/>
        <w:tab w:val="right" w:pos="8640"/>
      </w:tabs>
    </w:pPr>
  </w:style>
  <w:style w:type="character" w:styleId="PageNumber">
    <w:name w:val="page number"/>
    <w:basedOn w:val="DefaultParagraphFont"/>
    <w:semiHidden/>
    <w:rsid w:val="002C418C"/>
  </w:style>
  <w:style w:type="character" w:styleId="FollowedHyperlink">
    <w:name w:val="FollowedHyperlink"/>
    <w:basedOn w:val="DefaultParagraphFont"/>
    <w:semiHidden/>
    <w:rsid w:val="002C418C"/>
    <w:rPr>
      <w:color w:val="800080"/>
      <w:u w:val="single"/>
    </w:rPr>
  </w:style>
  <w:style w:type="paragraph" w:styleId="Default" w:customStyle="1">
    <w:name w:val="Default"/>
    <w:uiPriority w:val="99"/>
    <w:rsid w:val="004B64C0"/>
    <w:pPr>
      <w:autoSpaceDE w:val="0"/>
      <w:autoSpaceDN w:val="0"/>
      <w:adjustRightInd w:val="0"/>
    </w:pPr>
    <w:rPr>
      <w:rFonts w:ascii="Clearface-Heavy-DTC" w:hAnsi="Clearface-Heavy-DTC" w:eastAsia="SimSun" w:cs="Clearface-Heavy-DTC"/>
      <w:color w:val="000000"/>
      <w:sz w:val="24"/>
      <w:szCs w:val="24"/>
    </w:rPr>
  </w:style>
  <w:style w:type="character" w:styleId="A1" w:customStyle="1">
    <w:name w:val="A1"/>
    <w:uiPriority w:val="99"/>
    <w:rsid w:val="004B64C0"/>
    <w:rPr>
      <w:color w:val="000000"/>
      <w:sz w:val="34"/>
    </w:rPr>
  </w:style>
  <w:style w:type="character" w:styleId="Heading3Char" w:customStyle="1">
    <w:name w:val="Heading 3 Char"/>
    <w:basedOn w:val="DefaultParagraphFont"/>
    <w:link w:val="Heading3"/>
    <w:rsid w:val="008D2864"/>
    <w:rPr>
      <w:rFonts w:eastAsia="SimSun"/>
      <w:b/>
      <w:sz w:val="28"/>
      <w:szCs w:val="28"/>
    </w:rPr>
  </w:style>
  <w:style w:type="table" w:styleId="TableGrid">
    <w:name w:val="Table Grid"/>
    <w:basedOn w:val="TableNormal"/>
    <w:uiPriority w:val="59"/>
    <w:rsid w:val="004338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7513CB"/>
    <w:rPr>
      <w:sz w:val="24"/>
      <w:szCs w:val="24"/>
    </w:rPr>
  </w:style>
  <w:style w:type="paragraph" w:styleId="NormalWeb">
    <w:name w:val="Normal (Web)"/>
    <w:basedOn w:val="Normal"/>
    <w:uiPriority w:val="99"/>
    <w:unhideWhenUsed/>
    <w:rsid w:val="009C339F"/>
    <w:pPr>
      <w:spacing w:before="100" w:beforeAutospacing="1" w:after="100" w:afterAutospacing="1"/>
    </w:pPr>
  </w:style>
  <w:style w:type="character" w:styleId="UnresolvedMention1" w:customStyle="1">
    <w:name w:val="Unresolved Mention1"/>
    <w:basedOn w:val="DefaultParagraphFont"/>
    <w:uiPriority w:val="99"/>
    <w:semiHidden/>
    <w:unhideWhenUsed/>
    <w:rsid w:val="00DE3F21"/>
    <w:rPr>
      <w:color w:val="808080"/>
      <w:shd w:val="clear" w:color="auto" w:fill="E6E6E6"/>
    </w:rPr>
  </w:style>
  <w:style w:type="character" w:styleId="UnresolvedMention">
    <w:name w:val="Unresolved Mention"/>
    <w:basedOn w:val="DefaultParagraphFont"/>
    <w:uiPriority w:val="99"/>
    <w:semiHidden/>
    <w:unhideWhenUsed/>
    <w:rsid w:val="0023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ln.org/education/teaching-resources/professional-development-programsteaching-resourcesace-all/ace-s/nln-ace-s-framewor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hign.org/sites/default/files/2020-06/Try_This_General_Assessment_8.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ign.org/consultgeri/try-this-series" TargetMode="External" Id="rId11" /><Relationship Type="http://schemas.openxmlformats.org/officeDocument/2006/relationships/styles" Target="styles.xml" Id="rId5" /><Relationship Type="http://schemas.openxmlformats.org/officeDocument/2006/relationships/hyperlink" Target="https://www.nln.org/docs/default-source/uploadedfiles/professional-development-programs/sirc/guided-debriefing-tool.docx?sfvrsn=f659d27e_3" TargetMode="External" Id="rId15" /><Relationship Type="http://schemas.microsoft.com/office/2020/10/relationships/intelligence" Target="intelligence2.xml" Id="rId23" /><Relationship Type="http://schemas.openxmlformats.org/officeDocument/2006/relationships/hyperlink" Target="https://hign.org/consultgeri/try-this-series" TargetMode="External"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ln.org/sirc/sirc-resources/sirc-tools-and-tips"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266290-c2ea-4df9-b805-564429b79e5b" xsi:nil="true"/>
    <SharedWithUsers xmlns="d9cf9cec-06bc-43ab-90cc-5573f68c0cf0">
      <UserInfo>
        <DisplayName/>
        <AccountId xsi:nil="true"/>
        <AccountType/>
      </UserInfo>
    </SharedWithUsers>
    <TaxCatchAll xmlns="d9cf9cec-06bc-43ab-90cc-5573f68c0cf0" xsi:nil="true"/>
    <lcf76f155ced4ddcb4097134ff3c332f xmlns="f0266290-c2ea-4df9-b805-564429b79e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FFDC4-556B-4DF1-8D3C-71F564F5BE7B}">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99e538af-54df-483b-baca-4b906b72927e"/>
    <ds:schemaRef ds:uri="5334a35e-a0ad-470e-9e77-efa9b92f2efe"/>
    <ds:schemaRef ds:uri="http://schemas.microsoft.com/sharepoint/v3"/>
    <ds:schemaRef ds:uri="http://schemas.microsoft.com/office/2006/metadata/properties"/>
    <ds:schemaRef ds:uri="http://www.w3.org/XML/1998/namespace"/>
    <ds:schemaRef ds:uri="f0266290-c2ea-4df9-b805-564429b79e5b"/>
    <ds:schemaRef ds:uri="d9cf9cec-06bc-43ab-90cc-5573f68c0cf0"/>
  </ds:schemaRefs>
</ds:datastoreItem>
</file>

<file path=customXml/itemProps2.xml><?xml version="1.0" encoding="utf-8"?>
<ds:datastoreItem xmlns:ds="http://schemas.openxmlformats.org/officeDocument/2006/customXml" ds:itemID="{90D7156B-FC28-42B8-A93B-15362BC3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82278-34CF-48A5-AD37-50A1A3ECEF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Birthday</dc:subject>
  <dc:creator>National League for Nursing</dc:creator>
  <keywords>ACE.S</keywords>
  <lastModifiedBy>Andrea L. Browning</lastModifiedBy>
  <revision>16</revision>
  <lastPrinted>2018-06-15T21:22:00.0000000Z</lastPrinted>
  <dcterms:created xsi:type="dcterms:W3CDTF">2024-05-08T15:58:00.0000000Z</dcterms:created>
  <dcterms:modified xsi:type="dcterms:W3CDTF">2025-02-13T16:42:18.9036445Z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1607300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